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C83EC" w14:textId="52714D0A" w:rsidR="0085034C" w:rsidRPr="006043AC" w:rsidRDefault="0085034C" w:rsidP="0085034C">
      <w:pPr>
        <w:shd w:val="clear" w:color="auto" w:fill="FFFFFF"/>
        <w:spacing w:line="276" w:lineRule="auto"/>
        <w:jc w:val="right"/>
        <w:rPr>
          <w:rFonts w:asciiTheme="minorHAnsi" w:hAnsiTheme="minorHAnsi" w:cstheme="minorHAnsi"/>
          <w:b/>
          <w:sz w:val="22"/>
          <w:szCs w:val="22"/>
        </w:rPr>
      </w:pPr>
      <w:r w:rsidRPr="006043AC">
        <w:rPr>
          <w:rFonts w:asciiTheme="minorHAnsi" w:hAnsiTheme="minorHAnsi" w:cstheme="minorHAnsi"/>
          <w:b/>
          <w:sz w:val="22"/>
          <w:szCs w:val="22"/>
        </w:rPr>
        <w:t xml:space="preserve">Załącznik nr </w:t>
      </w:r>
      <w:r w:rsidR="00DC46EE" w:rsidRPr="006043AC">
        <w:rPr>
          <w:rFonts w:asciiTheme="minorHAnsi" w:hAnsiTheme="minorHAnsi" w:cstheme="minorHAnsi"/>
          <w:b/>
          <w:sz w:val="22"/>
          <w:szCs w:val="22"/>
        </w:rPr>
        <w:t>5</w:t>
      </w:r>
      <w:r w:rsidR="00B1582B" w:rsidRPr="006043AC">
        <w:rPr>
          <w:rFonts w:asciiTheme="minorHAnsi" w:hAnsiTheme="minorHAnsi" w:cstheme="minorHAnsi"/>
          <w:b/>
          <w:sz w:val="22"/>
          <w:szCs w:val="22"/>
        </w:rPr>
        <w:t xml:space="preserve"> </w:t>
      </w:r>
      <w:r w:rsidRPr="006043AC">
        <w:rPr>
          <w:rFonts w:asciiTheme="minorHAnsi" w:hAnsiTheme="minorHAnsi" w:cstheme="minorHAnsi"/>
          <w:b/>
          <w:sz w:val="22"/>
          <w:szCs w:val="22"/>
        </w:rPr>
        <w:t>do SWZ</w:t>
      </w:r>
    </w:p>
    <w:p w14:paraId="4B31B7AE" w14:textId="2E1004C9" w:rsidR="00D110B4" w:rsidRPr="006043AC" w:rsidRDefault="00D110B4" w:rsidP="0085034C">
      <w:pPr>
        <w:shd w:val="clear" w:color="auto" w:fill="FFFFFF"/>
        <w:spacing w:line="276" w:lineRule="auto"/>
        <w:jc w:val="right"/>
        <w:rPr>
          <w:rFonts w:asciiTheme="minorHAnsi" w:hAnsiTheme="minorHAnsi" w:cstheme="minorHAnsi"/>
          <w:b/>
          <w:sz w:val="22"/>
          <w:szCs w:val="22"/>
          <w:u w:val="single"/>
        </w:rPr>
      </w:pPr>
    </w:p>
    <w:p w14:paraId="650DD610" w14:textId="77777777" w:rsidR="0085034C" w:rsidRPr="006043AC" w:rsidRDefault="0085034C" w:rsidP="0085034C">
      <w:pPr>
        <w:shd w:val="clear" w:color="auto" w:fill="FFFFFF"/>
        <w:spacing w:line="276" w:lineRule="auto"/>
        <w:jc w:val="center"/>
        <w:rPr>
          <w:rFonts w:asciiTheme="minorHAnsi" w:hAnsiTheme="minorHAnsi" w:cstheme="minorHAnsi"/>
          <w:b/>
          <w:sz w:val="22"/>
          <w:szCs w:val="22"/>
        </w:rPr>
      </w:pPr>
    </w:p>
    <w:p w14:paraId="5EDA2224" w14:textId="77777777" w:rsidR="0085034C" w:rsidRPr="006043AC" w:rsidRDefault="0085034C" w:rsidP="0085034C">
      <w:pPr>
        <w:shd w:val="clear" w:color="auto" w:fill="FFFFFF"/>
        <w:spacing w:line="276" w:lineRule="auto"/>
        <w:jc w:val="center"/>
        <w:rPr>
          <w:rFonts w:asciiTheme="minorHAnsi" w:hAnsiTheme="minorHAnsi" w:cstheme="minorHAnsi"/>
          <w:b/>
          <w:sz w:val="22"/>
          <w:szCs w:val="22"/>
        </w:rPr>
      </w:pPr>
      <w:r w:rsidRPr="006043AC">
        <w:rPr>
          <w:rFonts w:asciiTheme="minorHAnsi" w:hAnsiTheme="minorHAnsi" w:cstheme="minorHAnsi"/>
          <w:b/>
          <w:sz w:val="22"/>
          <w:szCs w:val="22"/>
        </w:rPr>
        <w:t>(Projekt)</w:t>
      </w:r>
    </w:p>
    <w:p w14:paraId="715CA25B" w14:textId="77777777" w:rsidR="0085034C" w:rsidRPr="006043AC" w:rsidRDefault="0085034C" w:rsidP="0085034C">
      <w:pPr>
        <w:shd w:val="clear" w:color="auto" w:fill="FFFFFF"/>
        <w:spacing w:line="276" w:lineRule="auto"/>
        <w:jc w:val="center"/>
        <w:rPr>
          <w:rFonts w:asciiTheme="minorHAnsi" w:hAnsiTheme="minorHAnsi" w:cstheme="minorHAnsi"/>
          <w:b/>
          <w:sz w:val="22"/>
          <w:szCs w:val="22"/>
        </w:rPr>
      </w:pPr>
      <w:r w:rsidRPr="006043AC">
        <w:rPr>
          <w:rFonts w:asciiTheme="minorHAnsi" w:hAnsiTheme="minorHAnsi" w:cstheme="minorHAnsi"/>
          <w:b/>
          <w:sz w:val="22"/>
          <w:szCs w:val="22"/>
        </w:rPr>
        <w:t>UMOWA Nr ……………….</w:t>
      </w:r>
    </w:p>
    <w:p w14:paraId="09CD70C0" w14:textId="77777777" w:rsidR="0085034C" w:rsidRPr="006043AC" w:rsidRDefault="0085034C" w:rsidP="0085034C">
      <w:pPr>
        <w:spacing w:line="276" w:lineRule="auto"/>
        <w:jc w:val="center"/>
        <w:rPr>
          <w:rFonts w:asciiTheme="minorHAnsi" w:hAnsiTheme="minorHAnsi" w:cstheme="minorHAnsi"/>
          <w:b/>
          <w:sz w:val="22"/>
          <w:szCs w:val="22"/>
        </w:rPr>
      </w:pPr>
    </w:p>
    <w:p w14:paraId="296B3A9C" w14:textId="77777777" w:rsidR="00F646EF" w:rsidRPr="006043AC" w:rsidRDefault="00F646EF" w:rsidP="00F646EF">
      <w:pPr>
        <w:spacing w:line="276" w:lineRule="auto"/>
        <w:jc w:val="both"/>
        <w:rPr>
          <w:rFonts w:asciiTheme="minorHAnsi" w:hAnsiTheme="minorHAnsi" w:cstheme="minorHAnsi"/>
          <w:sz w:val="22"/>
          <w:szCs w:val="22"/>
        </w:rPr>
      </w:pPr>
      <w:r w:rsidRPr="006043AC">
        <w:rPr>
          <w:rFonts w:asciiTheme="minorHAnsi" w:hAnsiTheme="minorHAnsi" w:cstheme="minorHAnsi"/>
          <w:sz w:val="22"/>
          <w:szCs w:val="22"/>
        </w:rPr>
        <w:t>zawarta w dniu ……………......</w:t>
      </w:r>
      <w:r w:rsidR="004B4921" w:rsidRPr="006043AC">
        <w:rPr>
          <w:rFonts w:asciiTheme="minorHAnsi" w:hAnsiTheme="minorHAnsi" w:cstheme="minorHAnsi"/>
          <w:sz w:val="22"/>
          <w:szCs w:val="22"/>
        </w:rPr>
        <w:t>..................... w Węgierskiej Górce</w:t>
      </w:r>
      <w:r w:rsidRPr="006043AC">
        <w:rPr>
          <w:rFonts w:asciiTheme="minorHAnsi" w:hAnsiTheme="minorHAnsi" w:cstheme="minorHAnsi"/>
          <w:sz w:val="22"/>
          <w:szCs w:val="22"/>
        </w:rPr>
        <w:t xml:space="preserve"> pomiędzy:</w:t>
      </w:r>
    </w:p>
    <w:p w14:paraId="11B449BE" w14:textId="77777777" w:rsidR="00F646EF" w:rsidRPr="006043AC" w:rsidRDefault="00F646EF" w:rsidP="00F646EF">
      <w:pPr>
        <w:spacing w:line="276" w:lineRule="auto"/>
        <w:jc w:val="both"/>
        <w:rPr>
          <w:rFonts w:asciiTheme="minorHAnsi" w:hAnsiTheme="minorHAnsi" w:cstheme="minorHAnsi"/>
          <w:sz w:val="22"/>
          <w:szCs w:val="22"/>
        </w:rPr>
      </w:pPr>
    </w:p>
    <w:p w14:paraId="4C7DB40C" w14:textId="77777777" w:rsidR="00F646EF" w:rsidRPr="006043AC" w:rsidRDefault="004B4921" w:rsidP="00F646EF">
      <w:pPr>
        <w:spacing w:line="276" w:lineRule="auto"/>
        <w:jc w:val="both"/>
        <w:rPr>
          <w:rFonts w:asciiTheme="minorHAnsi" w:hAnsiTheme="minorHAnsi" w:cstheme="minorHAnsi"/>
          <w:b/>
          <w:bCs/>
          <w:sz w:val="22"/>
          <w:szCs w:val="22"/>
        </w:rPr>
      </w:pPr>
      <w:r w:rsidRPr="006043AC">
        <w:rPr>
          <w:rFonts w:asciiTheme="minorHAnsi" w:hAnsiTheme="minorHAnsi" w:cstheme="minorHAnsi"/>
          <w:b/>
          <w:bCs/>
          <w:sz w:val="22"/>
          <w:szCs w:val="22"/>
        </w:rPr>
        <w:t>Gminą Węgierska Górka</w:t>
      </w:r>
    </w:p>
    <w:p w14:paraId="0D7108C7" w14:textId="77777777" w:rsidR="00F646EF" w:rsidRPr="006043AC" w:rsidRDefault="004B4921" w:rsidP="00F646EF">
      <w:pPr>
        <w:spacing w:line="276" w:lineRule="auto"/>
        <w:jc w:val="both"/>
        <w:rPr>
          <w:rFonts w:asciiTheme="minorHAnsi" w:hAnsiTheme="minorHAnsi" w:cstheme="minorHAnsi"/>
          <w:b/>
          <w:bCs/>
          <w:sz w:val="22"/>
          <w:szCs w:val="22"/>
        </w:rPr>
      </w:pPr>
      <w:r w:rsidRPr="006043AC">
        <w:rPr>
          <w:rFonts w:asciiTheme="minorHAnsi" w:hAnsiTheme="minorHAnsi" w:cstheme="minorHAnsi"/>
          <w:b/>
          <w:bCs/>
          <w:sz w:val="22"/>
          <w:szCs w:val="22"/>
        </w:rPr>
        <w:t>ul. Zielona 43, 34-350 Węgierska Górka</w:t>
      </w:r>
    </w:p>
    <w:p w14:paraId="446A7AA8" w14:textId="77777777" w:rsidR="00F646EF" w:rsidRPr="006043AC" w:rsidRDefault="007D4BAA" w:rsidP="00F646EF">
      <w:pPr>
        <w:spacing w:line="276" w:lineRule="auto"/>
        <w:jc w:val="both"/>
        <w:rPr>
          <w:rFonts w:asciiTheme="minorHAnsi" w:hAnsiTheme="minorHAnsi" w:cstheme="minorHAnsi"/>
          <w:sz w:val="22"/>
          <w:szCs w:val="22"/>
        </w:rPr>
      </w:pPr>
      <w:r w:rsidRPr="006043AC">
        <w:rPr>
          <w:rFonts w:asciiTheme="minorHAnsi" w:hAnsiTheme="minorHAnsi" w:cstheme="minorHAnsi"/>
          <w:sz w:val="22"/>
          <w:szCs w:val="22"/>
        </w:rPr>
        <w:t>NIP:553 2510454 Regon: 072182746</w:t>
      </w:r>
    </w:p>
    <w:p w14:paraId="43F059FF" w14:textId="77777777" w:rsidR="00F646EF" w:rsidRPr="006043AC" w:rsidRDefault="00F646EF" w:rsidP="00F646EF">
      <w:pPr>
        <w:spacing w:line="276" w:lineRule="auto"/>
        <w:jc w:val="both"/>
        <w:rPr>
          <w:rFonts w:asciiTheme="minorHAnsi" w:hAnsiTheme="minorHAnsi" w:cstheme="minorHAnsi"/>
          <w:sz w:val="22"/>
          <w:szCs w:val="22"/>
        </w:rPr>
      </w:pPr>
      <w:r w:rsidRPr="006043AC">
        <w:rPr>
          <w:rFonts w:asciiTheme="minorHAnsi" w:hAnsiTheme="minorHAnsi" w:cstheme="minorHAnsi"/>
          <w:sz w:val="22"/>
          <w:szCs w:val="22"/>
        </w:rPr>
        <w:t>reprezentowaną przez:</w:t>
      </w:r>
    </w:p>
    <w:p w14:paraId="76B952BE" w14:textId="665B5ACC" w:rsidR="00F646EF" w:rsidRPr="006043AC" w:rsidRDefault="00466AEB" w:rsidP="00F646EF">
      <w:pPr>
        <w:spacing w:line="276" w:lineRule="auto"/>
        <w:jc w:val="both"/>
        <w:rPr>
          <w:rFonts w:asciiTheme="minorHAnsi" w:hAnsiTheme="minorHAnsi" w:cstheme="minorHAnsi"/>
          <w:b/>
          <w:bCs/>
          <w:sz w:val="22"/>
          <w:szCs w:val="22"/>
        </w:rPr>
      </w:pPr>
      <w:r w:rsidRPr="006043AC">
        <w:rPr>
          <w:rFonts w:asciiTheme="minorHAnsi" w:hAnsiTheme="minorHAnsi" w:cstheme="minorHAnsi"/>
          <w:b/>
          <w:bCs/>
          <w:sz w:val="22"/>
          <w:szCs w:val="22"/>
        </w:rPr>
        <w:t xml:space="preserve">Zastępcę </w:t>
      </w:r>
      <w:r w:rsidR="00F646EF" w:rsidRPr="006043AC">
        <w:rPr>
          <w:rFonts w:asciiTheme="minorHAnsi" w:hAnsiTheme="minorHAnsi" w:cstheme="minorHAnsi"/>
          <w:b/>
          <w:bCs/>
          <w:sz w:val="22"/>
          <w:szCs w:val="22"/>
        </w:rPr>
        <w:t>Wój</w:t>
      </w:r>
      <w:r w:rsidR="004B4921" w:rsidRPr="006043AC">
        <w:rPr>
          <w:rFonts w:asciiTheme="minorHAnsi" w:hAnsiTheme="minorHAnsi" w:cstheme="minorHAnsi"/>
          <w:b/>
          <w:bCs/>
          <w:sz w:val="22"/>
          <w:szCs w:val="22"/>
        </w:rPr>
        <w:t xml:space="preserve">ta Gminy </w:t>
      </w:r>
      <w:r w:rsidR="00B1582B" w:rsidRPr="006043AC">
        <w:rPr>
          <w:rFonts w:asciiTheme="minorHAnsi" w:hAnsiTheme="minorHAnsi" w:cstheme="minorHAnsi"/>
          <w:b/>
          <w:bCs/>
          <w:sz w:val="22"/>
          <w:szCs w:val="22"/>
        </w:rPr>
        <w:t>Pana Mariana Kurowskiego</w:t>
      </w:r>
    </w:p>
    <w:p w14:paraId="3EA82B53" w14:textId="78F4BAC7" w:rsidR="00F646EF" w:rsidRPr="006043AC" w:rsidRDefault="004B4921" w:rsidP="005A190A">
      <w:pPr>
        <w:tabs>
          <w:tab w:val="left" w:pos="7905"/>
        </w:tabs>
        <w:spacing w:line="276" w:lineRule="auto"/>
        <w:jc w:val="both"/>
        <w:rPr>
          <w:rFonts w:asciiTheme="minorHAnsi" w:hAnsiTheme="minorHAnsi" w:cstheme="minorHAnsi"/>
          <w:sz w:val="22"/>
          <w:szCs w:val="22"/>
        </w:rPr>
      </w:pPr>
      <w:r w:rsidRPr="006043AC">
        <w:rPr>
          <w:rFonts w:asciiTheme="minorHAnsi" w:hAnsiTheme="minorHAnsi" w:cstheme="minorHAnsi"/>
          <w:b/>
          <w:bCs/>
          <w:sz w:val="22"/>
          <w:szCs w:val="22"/>
        </w:rPr>
        <w:t xml:space="preserve">przy kontrasygnacie </w:t>
      </w:r>
      <w:r w:rsidR="00B1582B" w:rsidRPr="006043AC">
        <w:rPr>
          <w:rFonts w:asciiTheme="minorHAnsi" w:hAnsiTheme="minorHAnsi" w:cstheme="minorHAnsi"/>
          <w:b/>
          <w:bCs/>
          <w:sz w:val="22"/>
          <w:szCs w:val="22"/>
        </w:rPr>
        <w:t>Skarbnika Gminy Pani Lucyny Sporek</w:t>
      </w:r>
      <w:r w:rsidR="005A190A" w:rsidRPr="006043AC">
        <w:rPr>
          <w:rFonts w:asciiTheme="minorHAnsi" w:hAnsiTheme="minorHAnsi" w:cstheme="minorHAnsi"/>
          <w:sz w:val="22"/>
          <w:szCs w:val="22"/>
        </w:rPr>
        <w:tab/>
      </w:r>
    </w:p>
    <w:p w14:paraId="5492E2FF" w14:textId="7812813B" w:rsidR="00F646EF" w:rsidRPr="006043AC" w:rsidRDefault="00F646EF" w:rsidP="005A190A">
      <w:pPr>
        <w:tabs>
          <w:tab w:val="left" w:pos="7650"/>
        </w:tabs>
        <w:spacing w:line="276" w:lineRule="auto"/>
        <w:jc w:val="both"/>
        <w:rPr>
          <w:rFonts w:asciiTheme="minorHAnsi" w:hAnsiTheme="minorHAnsi" w:cstheme="minorHAnsi"/>
          <w:sz w:val="22"/>
          <w:szCs w:val="22"/>
        </w:rPr>
      </w:pPr>
      <w:r w:rsidRPr="006043AC">
        <w:rPr>
          <w:rFonts w:asciiTheme="minorHAnsi" w:hAnsiTheme="minorHAnsi" w:cstheme="minorHAnsi"/>
          <w:sz w:val="22"/>
          <w:szCs w:val="22"/>
        </w:rPr>
        <w:t>zwaną dalej „Zamawiającym”</w:t>
      </w:r>
      <w:r w:rsidR="005A190A" w:rsidRPr="006043AC">
        <w:rPr>
          <w:rFonts w:asciiTheme="minorHAnsi" w:hAnsiTheme="minorHAnsi" w:cstheme="minorHAnsi"/>
          <w:sz w:val="22"/>
          <w:szCs w:val="22"/>
        </w:rPr>
        <w:tab/>
      </w:r>
    </w:p>
    <w:p w14:paraId="221B344B" w14:textId="77777777" w:rsidR="00F646EF" w:rsidRPr="006043AC" w:rsidRDefault="00F646EF" w:rsidP="00F646EF">
      <w:pPr>
        <w:spacing w:line="276" w:lineRule="auto"/>
        <w:jc w:val="both"/>
        <w:rPr>
          <w:rFonts w:asciiTheme="minorHAnsi" w:hAnsiTheme="minorHAnsi" w:cstheme="minorHAnsi"/>
          <w:sz w:val="22"/>
          <w:szCs w:val="22"/>
        </w:rPr>
      </w:pPr>
    </w:p>
    <w:p w14:paraId="08B1EB0E" w14:textId="77777777" w:rsidR="00F646EF" w:rsidRPr="006043AC" w:rsidRDefault="00F646EF" w:rsidP="00F646EF">
      <w:pPr>
        <w:spacing w:line="276" w:lineRule="auto"/>
        <w:jc w:val="both"/>
        <w:rPr>
          <w:rFonts w:asciiTheme="minorHAnsi" w:hAnsiTheme="minorHAnsi" w:cstheme="minorHAnsi"/>
          <w:sz w:val="22"/>
          <w:szCs w:val="22"/>
        </w:rPr>
      </w:pPr>
      <w:r w:rsidRPr="006043AC">
        <w:rPr>
          <w:rFonts w:asciiTheme="minorHAnsi" w:hAnsiTheme="minorHAnsi" w:cstheme="minorHAnsi"/>
          <w:sz w:val="22"/>
          <w:szCs w:val="22"/>
        </w:rPr>
        <w:t xml:space="preserve">a </w:t>
      </w:r>
    </w:p>
    <w:p w14:paraId="2C932857" w14:textId="77777777" w:rsidR="00F646EF" w:rsidRPr="006043AC" w:rsidRDefault="00F646EF" w:rsidP="00F646EF">
      <w:pPr>
        <w:spacing w:line="276" w:lineRule="auto"/>
        <w:jc w:val="both"/>
        <w:rPr>
          <w:rFonts w:asciiTheme="minorHAnsi" w:hAnsiTheme="minorHAnsi" w:cstheme="minorHAnsi"/>
          <w:sz w:val="22"/>
          <w:szCs w:val="22"/>
        </w:rPr>
      </w:pPr>
    </w:p>
    <w:p w14:paraId="247F6A8C" w14:textId="77777777" w:rsidR="00F646EF" w:rsidRPr="006043AC" w:rsidRDefault="00F646EF" w:rsidP="00F646EF">
      <w:pPr>
        <w:spacing w:line="276" w:lineRule="auto"/>
        <w:jc w:val="both"/>
        <w:rPr>
          <w:rFonts w:asciiTheme="minorHAnsi" w:hAnsiTheme="minorHAnsi" w:cstheme="minorHAnsi"/>
          <w:sz w:val="22"/>
          <w:szCs w:val="22"/>
        </w:rPr>
      </w:pPr>
      <w:r w:rsidRPr="006043AC">
        <w:rPr>
          <w:rFonts w:asciiTheme="minorHAnsi" w:hAnsiTheme="minorHAnsi" w:cstheme="minorHAnsi"/>
          <w:sz w:val="22"/>
          <w:szCs w:val="22"/>
        </w:rPr>
        <w:t xml:space="preserve">................................., </w:t>
      </w:r>
    </w:p>
    <w:p w14:paraId="472747A3" w14:textId="77777777" w:rsidR="00F646EF" w:rsidRPr="006043AC" w:rsidRDefault="00F646EF" w:rsidP="00F646EF">
      <w:pPr>
        <w:spacing w:line="276" w:lineRule="auto"/>
        <w:jc w:val="both"/>
        <w:rPr>
          <w:rFonts w:asciiTheme="minorHAnsi" w:hAnsiTheme="minorHAnsi" w:cstheme="minorHAnsi"/>
          <w:sz w:val="22"/>
          <w:szCs w:val="22"/>
        </w:rPr>
      </w:pPr>
      <w:r w:rsidRPr="006043AC">
        <w:rPr>
          <w:rFonts w:asciiTheme="minorHAnsi" w:hAnsiTheme="minorHAnsi" w:cstheme="minorHAnsi"/>
          <w:sz w:val="22"/>
          <w:szCs w:val="22"/>
        </w:rPr>
        <w:t>reprezentowanym przez:</w:t>
      </w:r>
    </w:p>
    <w:p w14:paraId="48F41CB2" w14:textId="77777777" w:rsidR="00F646EF" w:rsidRPr="006043AC" w:rsidRDefault="00F646EF" w:rsidP="00F646EF">
      <w:pPr>
        <w:spacing w:line="276" w:lineRule="auto"/>
        <w:jc w:val="both"/>
        <w:rPr>
          <w:rFonts w:asciiTheme="minorHAnsi" w:hAnsiTheme="minorHAnsi" w:cstheme="minorHAnsi"/>
          <w:sz w:val="22"/>
          <w:szCs w:val="22"/>
        </w:rPr>
      </w:pPr>
      <w:r w:rsidRPr="006043AC">
        <w:rPr>
          <w:rFonts w:asciiTheme="minorHAnsi" w:hAnsiTheme="minorHAnsi" w:cstheme="minorHAnsi"/>
          <w:sz w:val="22"/>
          <w:szCs w:val="22"/>
        </w:rPr>
        <w:t>..................................</w:t>
      </w:r>
    </w:p>
    <w:p w14:paraId="57FDA264" w14:textId="77777777" w:rsidR="00F646EF" w:rsidRPr="006043AC" w:rsidRDefault="00F646EF" w:rsidP="00F646EF">
      <w:pPr>
        <w:spacing w:line="276" w:lineRule="auto"/>
        <w:jc w:val="both"/>
        <w:rPr>
          <w:rFonts w:asciiTheme="minorHAnsi" w:hAnsiTheme="minorHAnsi" w:cstheme="minorHAnsi"/>
          <w:sz w:val="22"/>
          <w:szCs w:val="22"/>
        </w:rPr>
      </w:pPr>
      <w:r w:rsidRPr="006043AC">
        <w:rPr>
          <w:rFonts w:asciiTheme="minorHAnsi" w:hAnsiTheme="minorHAnsi" w:cstheme="minorHAnsi"/>
          <w:sz w:val="22"/>
          <w:szCs w:val="22"/>
        </w:rPr>
        <w:t xml:space="preserve">zwanym dalej „Wykonawcą”, </w:t>
      </w:r>
    </w:p>
    <w:p w14:paraId="384BCC57" w14:textId="77777777" w:rsidR="00F646EF" w:rsidRPr="006043AC" w:rsidRDefault="00F646EF" w:rsidP="00F646EF">
      <w:pPr>
        <w:spacing w:line="276" w:lineRule="auto"/>
        <w:jc w:val="both"/>
        <w:rPr>
          <w:rFonts w:asciiTheme="minorHAnsi" w:hAnsiTheme="minorHAnsi" w:cstheme="minorHAnsi"/>
          <w:sz w:val="22"/>
          <w:szCs w:val="22"/>
        </w:rPr>
      </w:pPr>
    </w:p>
    <w:p w14:paraId="4EEB02AA" w14:textId="3AC63233" w:rsidR="0085034C" w:rsidRPr="006043AC" w:rsidRDefault="004A58AD" w:rsidP="00F646EF">
      <w:pPr>
        <w:spacing w:line="276" w:lineRule="auto"/>
        <w:jc w:val="both"/>
        <w:rPr>
          <w:rFonts w:asciiTheme="minorHAnsi" w:hAnsiTheme="minorHAnsi" w:cstheme="minorHAnsi"/>
          <w:sz w:val="22"/>
          <w:szCs w:val="22"/>
        </w:rPr>
      </w:pPr>
      <w:r w:rsidRPr="006043AC">
        <w:rPr>
          <w:rFonts w:asciiTheme="minorHAnsi" w:hAnsiTheme="minorHAnsi" w:cstheme="minorHAnsi"/>
          <w:sz w:val="22"/>
          <w:szCs w:val="22"/>
        </w:rPr>
        <w:t xml:space="preserve">Po przeprowadzeniu postępowania w trybie podstawowym bez przeprowadzenia negocjacji, na podstawie art. 275 pkt 1 ustawy z dnia 11 września 2019 r. Prawo zamówień publicznych </w:t>
      </w:r>
      <w:r w:rsidR="00BC24BB" w:rsidRPr="006043AC">
        <w:rPr>
          <w:rFonts w:asciiTheme="minorHAnsi" w:hAnsiTheme="minorHAnsi" w:cstheme="minorHAnsi"/>
          <w:sz w:val="22"/>
          <w:szCs w:val="22"/>
        </w:rPr>
        <w:t xml:space="preserve">                                             </w:t>
      </w:r>
      <w:r w:rsidRPr="006043AC">
        <w:rPr>
          <w:rFonts w:asciiTheme="minorHAnsi" w:hAnsiTheme="minorHAnsi" w:cstheme="minorHAnsi"/>
          <w:sz w:val="22"/>
          <w:szCs w:val="22"/>
        </w:rPr>
        <w:t>(</w:t>
      </w:r>
      <w:r w:rsidR="00B106FB" w:rsidRPr="006043AC">
        <w:rPr>
          <w:rFonts w:asciiTheme="minorHAnsi" w:hAnsiTheme="minorHAnsi" w:cstheme="minorHAnsi"/>
          <w:sz w:val="22"/>
          <w:szCs w:val="22"/>
        </w:rPr>
        <w:t>t.</w:t>
      </w:r>
      <w:r w:rsidR="00283805" w:rsidRPr="006043AC">
        <w:rPr>
          <w:rFonts w:asciiTheme="minorHAnsi" w:hAnsiTheme="minorHAnsi" w:cstheme="minorHAnsi"/>
          <w:sz w:val="22"/>
          <w:szCs w:val="22"/>
        </w:rPr>
        <w:t xml:space="preserve"> </w:t>
      </w:r>
      <w:r w:rsidR="00B106FB" w:rsidRPr="006043AC">
        <w:rPr>
          <w:rFonts w:asciiTheme="minorHAnsi" w:hAnsiTheme="minorHAnsi" w:cstheme="minorHAnsi"/>
          <w:sz w:val="22"/>
          <w:szCs w:val="22"/>
        </w:rPr>
        <w:t>j. Dz. U. z 202</w:t>
      </w:r>
      <w:r w:rsidR="00FB7DC5" w:rsidRPr="006043AC">
        <w:rPr>
          <w:rFonts w:asciiTheme="minorHAnsi" w:hAnsiTheme="minorHAnsi" w:cstheme="minorHAnsi"/>
          <w:sz w:val="22"/>
          <w:szCs w:val="22"/>
        </w:rPr>
        <w:t>4</w:t>
      </w:r>
      <w:r w:rsidR="00B106FB" w:rsidRPr="006043AC">
        <w:rPr>
          <w:rFonts w:asciiTheme="minorHAnsi" w:hAnsiTheme="minorHAnsi" w:cstheme="minorHAnsi"/>
          <w:sz w:val="22"/>
          <w:szCs w:val="22"/>
        </w:rPr>
        <w:t xml:space="preserve"> r. poz. 1</w:t>
      </w:r>
      <w:r w:rsidR="00FB7DC5" w:rsidRPr="006043AC">
        <w:rPr>
          <w:rFonts w:asciiTheme="minorHAnsi" w:hAnsiTheme="minorHAnsi" w:cstheme="minorHAnsi"/>
          <w:sz w:val="22"/>
          <w:szCs w:val="22"/>
        </w:rPr>
        <w:t>320</w:t>
      </w:r>
      <w:r w:rsidR="00E04503" w:rsidRPr="006043AC">
        <w:rPr>
          <w:rFonts w:asciiTheme="minorHAnsi" w:hAnsiTheme="minorHAnsi" w:cstheme="minorHAnsi"/>
          <w:sz w:val="22"/>
          <w:szCs w:val="22"/>
        </w:rPr>
        <w:t xml:space="preserve"> z późn.zm.</w:t>
      </w:r>
      <w:r w:rsidRPr="006043AC">
        <w:rPr>
          <w:rFonts w:asciiTheme="minorHAnsi" w:hAnsiTheme="minorHAnsi" w:cstheme="minorHAnsi"/>
          <w:sz w:val="22"/>
          <w:szCs w:val="22"/>
        </w:rPr>
        <w:t>) zostaje zawarta umowa o następującej treści:</w:t>
      </w:r>
      <w:r w:rsidR="0085034C" w:rsidRPr="006043AC">
        <w:rPr>
          <w:rFonts w:asciiTheme="minorHAnsi" w:hAnsiTheme="minorHAnsi" w:cstheme="minorHAnsi"/>
          <w:sz w:val="22"/>
          <w:szCs w:val="22"/>
        </w:rPr>
        <w:t xml:space="preserve"> </w:t>
      </w:r>
    </w:p>
    <w:p w14:paraId="28D22487" w14:textId="77777777" w:rsidR="0085034C" w:rsidRPr="006043AC" w:rsidRDefault="0085034C" w:rsidP="0085034C">
      <w:pPr>
        <w:spacing w:line="276" w:lineRule="auto"/>
        <w:jc w:val="center"/>
        <w:rPr>
          <w:rFonts w:asciiTheme="minorHAnsi" w:hAnsiTheme="minorHAnsi" w:cstheme="minorHAnsi"/>
          <w:b/>
          <w:sz w:val="22"/>
          <w:szCs w:val="22"/>
        </w:rPr>
      </w:pPr>
    </w:p>
    <w:p w14:paraId="20D010AF" w14:textId="77777777" w:rsidR="004A5675" w:rsidRPr="006043AC" w:rsidRDefault="004A5675"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lang w:eastAsia="zh-CN"/>
        </w:rPr>
      </w:pPr>
      <w:r w:rsidRPr="006043AC">
        <w:rPr>
          <w:rFonts w:asciiTheme="minorHAnsi" w:hAnsiTheme="minorHAnsi" w:cstheme="minorHAnsi"/>
          <w:b/>
          <w:bCs/>
          <w:sz w:val="22"/>
          <w:szCs w:val="22"/>
          <w:lang w:eastAsia="zh-CN"/>
        </w:rPr>
        <w:t xml:space="preserve">§ 1 </w:t>
      </w:r>
    </w:p>
    <w:p w14:paraId="691CC18B" w14:textId="77777777" w:rsidR="004A5675" w:rsidRPr="006043AC" w:rsidRDefault="004A5675"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u w:val="single"/>
          <w:lang w:eastAsia="zh-CN"/>
        </w:rPr>
      </w:pPr>
      <w:r w:rsidRPr="006043AC">
        <w:rPr>
          <w:rFonts w:asciiTheme="minorHAnsi" w:hAnsiTheme="minorHAnsi" w:cstheme="minorHAnsi"/>
          <w:b/>
          <w:bCs/>
          <w:sz w:val="22"/>
          <w:szCs w:val="22"/>
          <w:u w:val="single"/>
          <w:lang w:eastAsia="zh-CN"/>
        </w:rPr>
        <w:t>INTERPRETACJA</w:t>
      </w:r>
    </w:p>
    <w:p w14:paraId="0F39E5A3" w14:textId="77777777" w:rsidR="004A5675" w:rsidRPr="006043AC" w:rsidRDefault="004A5675"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u w:val="single"/>
          <w:lang w:eastAsia="zh-CN"/>
        </w:rPr>
      </w:pPr>
    </w:p>
    <w:p w14:paraId="3B2B6685" w14:textId="77777777" w:rsidR="004A5675" w:rsidRPr="006043AC" w:rsidRDefault="004A5675" w:rsidP="004A5675">
      <w:pPr>
        <w:suppressAutoHyphens/>
        <w:autoSpaceDE w:val="0"/>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1.</w:t>
      </w:r>
      <w:r w:rsidRPr="006043AC">
        <w:rPr>
          <w:rFonts w:asciiTheme="minorHAnsi" w:hAnsiTheme="minorHAnsi" w:cstheme="minorHAnsi"/>
          <w:sz w:val="22"/>
          <w:szCs w:val="22"/>
          <w:lang w:eastAsia="zh-CN"/>
        </w:rPr>
        <w:tab/>
        <w:t>Integralne części niniejszej Umowy stanowią następujące dokumenty:</w:t>
      </w:r>
    </w:p>
    <w:p w14:paraId="0B08E106" w14:textId="77777777" w:rsidR="004A5675" w:rsidRPr="006043AC" w:rsidRDefault="004A5675" w:rsidP="00A76D04">
      <w:pPr>
        <w:suppressAutoHyphens/>
        <w:autoSpaceDE w:val="0"/>
        <w:snapToGrid w:val="0"/>
        <w:spacing w:line="276" w:lineRule="auto"/>
        <w:ind w:left="851"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1) </w:t>
      </w:r>
      <w:r w:rsidRPr="006043AC">
        <w:rPr>
          <w:rFonts w:asciiTheme="minorHAnsi" w:hAnsiTheme="minorHAnsi" w:cstheme="minorHAnsi"/>
          <w:sz w:val="22"/>
          <w:szCs w:val="22"/>
          <w:lang w:eastAsia="zh-CN"/>
        </w:rPr>
        <w:tab/>
      </w:r>
      <w:r w:rsidRPr="006043AC">
        <w:rPr>
          <w:rFonts w:asciiTheme="minorHAnsi" w:hAnsiTheme="minorHAnsi" w:cstheme="minorHAnsi"/>
          <w:b/>
          <w:sz w:val="22"/>
          <w:szCs w:val="22"/>
          <w:lang w:eastAsia="zh-CN"/>
        </w:rPr>
        <w:t>Załącznik nr 1</w:t>
      </w:r>
      <w:r w:rsidRPr="006043AC">
        <w:rPr>
          <w:rFonts w:asciiTheme="minorHAnsi" w:hAnsiTheme="minorHAnsi" w:cstheme="minorHAnsi"/>
          <w:sz w:val="22"/>
          <w:szCs w:val="22"/>
          <w:lang w:eastAsia="zh-CN"/>
        </w:rPr>
        <w:t xml:space="preserve"> – </w:t>
      </w:r>
      <w:r w:rsidR="007637B4" w:rsidRPr="006043AC">
        <w:rPr>
          <w:rFonts w:asciiTheme="minorHAnsi" w:hAnsiTheme="minorHAnsi" w:cstheme="minorHAnsi"/>
          <w:sz w:val="22"/>
          <w:szCs w:val="22"/>
          <w:lang w:eastAsia="zh-CN"/>
        </w:rPr>
        <w:t xml:space="preserve">Specyfikacja </w:t>
      </w:r>
      <w:r w:rsidRPr="006043AC">
        <w:rPr>
          <w:rFonts w:asciiTheme="minorHAnsi" w:hAnsiTheme="minorHAnsi" w:cstheme="minorHAnsi"/>
          <w:sz w:val="22"/>
          <w:szCs w:val="22"/>
          <w:lang w:eastAsia="zh-CN"/>
        </w:rPr>
        <w:t>Warunków Zamówienia (SWZ)</w:t>
      </w:r>
      <w:r w:rsidR="00E23C17" w:rsidRPr="006043AC">
        <w:rPr>
          <w:rFonts w:asciiTheme="minorHAnsi" w:hAnsiTheme="minorHAnsi" w:cstheme="minorHAnsi"/>
          <w:sz w:val="22"/>
          <w:szCs w:val="22"/>
          <w:lang w:eastAsia="zh-CN"/>
        </w:rPr>
        <w:t>;</w:t>
      </w:r>
    </w:p>
    <w:p w14:paraId="6EAD5B73" w14:textId="280D17DD" w:rsidR="004A5675" w:rsidRPr="006043AC" w:rsidRDefault="004A5675" w:rsidP="00A76D04">
      <w:pPr>
        <w:suppressAutoHyphens/>
        <w:autoSpaceDE w:val="0"/>
        <w:snapToGrid w:val="0"/>
        <w:spacing w:line="276" w:lineRule="auto"/>
        <w:ind w:left="851"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2) </w:t>
      </w:r>
      <w:r w:rsidRPr="006043AC">
        <w:rPr>
          <w:rFonts w:asciiTheme="minorHAnsi" w:hAnsiTheme="minorHAnsi" w:cstheme="minorHAnsi"/>
          <w:sz w:val="22"/>
          <w:szCs w:val="22"/>
          <w:lang w:eastAsia="zh-CN"/>
        </w:rPr>
        <w:tab/>
      </w:r>
      <w:r w:rsidRPr="006043AC">
        <w:rPr>
          <w:rFonts w:asciiTheme="minorHAnsi" w:hAnsiTheme="minorHAnsi" w:cstheme="minorHAnsi"/>
          <w:b/>
          <w:sz w:val="22"/>
          <w:szCs w:val="22"/>
          <w:lang w:eastAsia="zh-CN"/>
        </w:rPr>
        <w:t>Załącznik nr 2</w:t>
      </w:r>
      <w:r w:rsidRPr="006043AC">
        <w:rPr>
          <w:rFonts w:asciiTheme="minorHAnsi" w:hAnsiTheme="minorHAnsi" w:cstheme="minorHAnsi"/>
          <w:sz w:val="22"/>
          <w:szCs w:val="22"/>
          <w:lang w:eastAsia="zh-CN"/>
        </w:rPr>
        <w:t xml:space="preserve"> </w:t>
      </w:r>
      <w:r w:rsidR="004A58AD" w:rsidRPr="006043AC">
        <w:rPr>
          <w:rFonts w:asciiTheme="minorHAnsi" w:hAnsiTheme="minorHAnsi" w:cstheme="minorHAnsi"/>
          <w:sz w:val="22"/>
          <w:szCs w:val="22"/>
          <w:lang w:eastAsia="zh-CN"/>
        </w:rPr>
        <w:t xml:space="preserve">– </w:t>
      </w:r>
      <w:r w:rsidR="00E55A4F" w:rsidRPr="006043AC">
        <w:rPr>
          <w:rFonts w:asciiTheme="minorHAnsi" w:hAnsiTheme="minorHAnsi" w:cstheme="minorHAnsi"/>
          <w:sz w:val="22"/>
          <w:szCs w:val="22"/>
          <w:lang w:eastAsia="zh-CN"/>
        </w:rPr>
        <w:t xml:space="preserve"> dokumentacja techniczna,</w:t>
      </w:r>
      <w:r w:rsidRPr="006043AC">
        <w:rPr>
          <w:rFonts w:asciiTheme="minorHAnsi" w:hAnsiTheme="minorHAnsi" w:cstheme="minorHAnsi"/>
          <w:sz w:val="22"/>
          <w:szCs w:val="22"/>
          <w:lang w:eastAsia="zh-CN"/>
        </w:rPr>
        <w:t xml:space="preserve"> specyfikacj</w:t>
      </w:r>
      <w:r w:rsidR="00B106FB" w:rsidRPr="006043AC">
        <w:rPr>
          <w:rFonts w:asciiTheme="minorHAnsi" w:hAnsiTheme="minorHAnsi" w:cstheme="minorHAnsi"/>
          <w:sz w:val="22"/>
          <w:szCs w:val="22"/>
          <w:lang w:eastAsia="zh-CN"/>
        </w:rPr>
        <w:t>e</w:t>
      </w:r>
      <w:r w:rsidRPr="006043AC">
        <w:rPr>
          <w:rFonts w:asciiTheme="minorHAnsi" w:hAnsiTheme="minorHAnsi" w:cstheme="minorHAnsi"/>
          <w:sz w:val="22"/>
          <w:szCs w:val="22"/>
          <w:lang w:eastAsia="zh-CN"/>
        </w:rPr>
        <w:t xml:space="preserve"> techniczn</w:t>
      </w:r>
      <w:r w:rsidR="00B106FB" w:rsidRPr="006043AC">
        <w:rPr>
          <w:rFonts w:asciiTheme="minorHAnsi" w:hAnsiTheme="minorHAnsi" w:cstheme="minorHAnsi"/>
          <w:sz w:val="22"/>
          <w:szCs w:val="22"/>
          <w:lang w:eastAsia="zh-CN"/>
        </w:rPr>
        <w:t>e</w:t>
      </w:r>
      <w:r w:rsidRPr="006043AC">
        <w:rPr>
          <w:rFonts w:asciiTheme="minorHAnsi" w:hAnsiTheme="minorHAnsi" w:cstheme="minorHAnsi"/>
          <w:sz w:val="22"/>
          <w:szCs w:val="22"/>
          <w:lang w:eastAsia="zh-CN"/>
        </w:rPr>
        <w:t xml:space="preserve"> wykonania i odb</w:t>
      </w:r>
      <w:r w:rsidR="00E23C17" w:rsidRPr="006043AC">
        <w:rPr>
          <w:rFonts w:asciiTheme="minorHAnsi" w:hAnsiTheme="minorHAnsi" w:cstheme="minorHAnsi"/>
          <w:sz w:val="22"/>
          <w:szCs w:val="22"/>
          <w:lang w:eastAsia="zh-CN"/>
        </w:rPr>
        <w:t>ioru robót oraz przedmiar robót;</w:t>
      </w:r>
    </w:p>
    <w:p w14:paraId="0B9A346E" w14:textId="77777777" w:rsidR="004A5675" w:rsidRPr="006043AC" w:rsidRDefault="004A5675" w:rsidP="00A76D04">
      <w:pPr>
        <w:suppressAutoHyphens/>
        <w:autoSpaceDE w:val="0"/>
        <w:snapToGrid w:val="0"/>
        <w:spacing w:line="276" w:lineRule="auto"/>
        <w:ind w:left="851"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3) </w:t>
      </w:r>
      <w:r w:rsidRPr="006043AC">
        <w:rPr>
          <w:rFonts w:asciiTheme="minorHAnsi" w:hAnsiTheme="minorHAnsi" w:cstheme="minorHAnsi"/>
          <w:sz w:val="22"/>
          <w:szCs w:val="22"/>
          <w:lang w:eastAsia="zh-CN"/>
        </w:rPr>
        <w:tab/>
      </w:r>
      <w:r w:rsidRPr="006043AC">
        <w:rPr>
          <w:rFonts w:asciiTheme="minorHAnsi" w:hAnsiTheme="minorHAnsi" w:cstheme="minorHAnsi"/>
          <w:b/>
          <w:sz w:val="22"/>
          <w:szCs w:val="22"/>
          <w:lang w:eastAsia="zh-CN"/>
        </w:rPr>
        <w:t>Załącznik nr 3</w:t>
      </w:r>
      <w:r w:rsidRPr="006043AC">
        <w:rPr>
          <w:rFonts w:asciiTheme="minorHAnsi" w:hAnsiTheme="minorHAnsi" w:cstheme="minorHAnsi"/>
          <w:sz w:val="22"/>
          <w:szCs w:val="22"/>
          <w:lang w:eastAsia="zh-CN"/>
        </w:rPr>
        <w:t xml:space="preserve"> </w:t>
      </w:r>
      <w:r w:rsidR="004A58AD" w:rsidRPr="006043AC">
        <w:rPr>
          <w:rFonts w:asciiTheme="minorHAnsi" w:hAnsiTheme="minorHAnsi" w:cstheme="minorHAnsi"/>
          <w:sz w:val="22"/>
          <w:szCs w:val="22"/>
          <w:lang w:eastAsia="zh-CN"/>
        </w:rPr>
        <w:t>–</w:t>
      </w:r>
      <w:r w:rsidRPr="006043AC">
        <w:rPr>
          <w:rFonts w:asciiTheme="minorHAnsi" w:hAnsiTheme="minorHAnsi" w:cstheme="minorHAnsi"/>
          <w:sz w:val="22"/>
          <w:szCs w:val="22"/>
          <w:lang w:eastAsia="zh-CN"/>
        </w:rPr>
        <w:t xml:space="preserve"> O</w:t>
      </w:r>
      <w:r w:rsidR="004A58AD" w:rsidRPr="006043AC">
        <w:rPr>
          <w:rFonts w:asciiTheme="minorHAnsi" w:hAnsiTheme="minorHAnsi" w:cstheme="minorHAnsi"/>
          <w:sz w:val="22"/>
          <w:szCs w:val="22"/>
          <w:lang w:eastAsia="zh-CN"/>
        </w:rPr>
        <w:t>ferta Wykonawcy z dnia …………………</w:t>
      </w:r>
      <w:r w:rsidR="00E23C17" w:rsidRPr="006043AC">
        <w:rPr>
          <w:rFonts w:asciiTheme="minorHAnsi" w:hAnsiTheme="minorHAnsi" w:cstheme="minorHAnsi"/>
          <w:sz w:val="22"/>
          <w:szCs w:val="22"/>
          <w:lang w:eastAsia="zh-CN"/>
        </w:rPr>
        <w:t>;</w:t>
      </w:r>
    </w:p>
    <w:p w14:paraId="35DA17EF" w14:textId="77777777" w:rsidR="004A5675" w:rsidRPr="006043AC" w:rsidRDefault="004A5675" w:rsidP="00A76D04">
      <w:pPr>
        <w:suppressAutoHyphens/>
        <w:autoSpaceDE w:val="0"/>
        <w:snapToGrid w:val="0"/>
        <w:spacing w:line="276" w:lineRule="auto"/>
        <w:ind w:left="851"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4)</w:t>
      </w:r>
      <w:r w:rsidRPr="006043AC">
        <w:rPr>
          <w:rFonts w:asciiTheme="minorHAnsi" w:hAnsiTheme="minorHAnsi" w:cstheme="minorHAnsi"/>
          <w:sz w:val="22"/>
          <w:szCs w:val="22"/>
          <w:lang w:eastAsia="zh-CN"/>
        </w:rPr>
        <w:tab/>
      </w:r>
      <w:r w:rsidRPr="006043AC">
        <w:rPr>
          <w:rFonts w:asciiTheme="minorHAnsi" w:hAnsiTheme="minorHAnsi" w:cstheme="minorHAnsi"/>
          <w:b/>
          <w:sz w:val="22"/>
          <w:szCs w:val="22"/>
          <w:lang w:eastAsia="zh-CN"/>
        </w:rPr>
        <w:t>Załącznik nr 4</w:t>
      </w:r>
      <w:r w:rsidRPr="006043AC">
        <w:rPr>
          <w:rFonts w:asciiTheme="minorHAnsi" w:hAnsiTheme="minorHAnsi" w:cstheme="minorHAnsi"/>
          <w:sz w:val="22"/>
          <w:szCs w:val="22"/>
          <w:lang w:eastAsia="zh-CN"/>
        </w:rPr>
        <w:t xml:space="preserve"> </w:t>
      </w:r>
      <w:r w:rsidR="004A58AD" w:rsidRPr="006043AC">
        <w:rPr>
          <w:rFonts w:asciiTheme="minorHAnsi" w:hAnsiTheme="minorHAnsi" w:cstheme="minorHAnsi"/>
          <w:sz w:val="22"/>
          <w:szCs w:val="22"/>
          <w:lang w:eastAsia="zh-CN"/>
        </w:rPr>
        <w:t>–</w:t>
      </w:r>
      <w:r w:rsidRPr="006043AC">
        <w:rPr>
          <w:rFonts w:asciiTheme="minorHAnsi" w:hAnsiTheme="minorHAnsi" w:cstheme="minorHAnsi"/>
          <w:sz w:val="22"/>
          <w:szCs w:val="22"/>
          <w:lang w:eastAsia="zh-CN"/>
        </w:rPr>
        <w:t xml:space="preserve"> Dowód wniesienia zabezpiecz</w:t>
      </w:r>
      <w:r w:rsidR="00A76D04" w:rsidRPr="006043AC">
        <w:rPr>
          <w:rFonts w:asciiTheme="minorHAnsi" w:hAnsiTheme="minorHAnsi" w:cstheme="minorHAnsi"/>
          <w:sz w:val="22"/>
          <w:szCs w:val="22"/>
          <w:lang w:eastAsia="zh-CN"/>
        </w:rPr>
        <w:t>enia należytego wykonania umowy;</w:t>
      </w:r>
    </w:p>
    <w:p w14:paraId="0AD4F99A" w14:textId="77777777" w:rsidR="00A76D04" w:rsidRPr="006043AC" w:rsidRDefault="00A76D04" w:rsidP="00A76D04">
      <w:pPr>
        <w:pStyle w:val="Default"/>
        <w:spacing w:line="276" w:lineRule="auto"/>
        <w:ind w:left="851" w:hanging="426"/>
        <w:rPr>
          <w:rFonts w:asciiTheme="minorHAnsi" w:hAnsiTheme="minorHAnsi" w:cstheme="minorHAnsi"/>
          <w:color w:val="auto"/>
          <w:sz w:val="22"/>
          <w:szCs w:val="22"/>
          <w:lang w:eastAsia="zh-CN"/>
        </w:rPr>
      </w:pPr>
      <w:r w:rsidRPr="006043AC">
        <w:rPr>
          <w:rFonts w:asciiTheme="minorHAnsi" w:hAnsiTheme="minorHAnsi" w:cstheme="minorHAnsi"/>
          <w:color w:val="auto"/>
          <w:sz w:val="22"/>
          <w:szCs w:val="22"/>
          <w:lang w:eastAsia="zh-CN"/>
        </w:rPr>
        <w:t xml:space="preserve">5)  </w:t>
      </w:r>
      <w:r w:rsidRPr="006043AC">
        <w:rPr>
          <w:rFonts w:asciiTheme="minorHAnsi" w:hAnsiTheme="minorHAnsi" w:cstheme="minorHAnsi"/>
          <w:color w:val="auto"/>
        </w:rPr>
        <w:t xml:space="preserve">  </w:t>
      </w:r>
      <w:r w:rsidRPr="006043AC">
        <w:rPr>
          <w:rFonts w:asciiTheme="minorHAnsi" w:hAnsiTheme="minorHAnsi" w:cstheme="minorHAnsi"/>
          <w:color w:val="auto"/>
        </w:rPr>
        <w:tab/>
      </w:r>
      <w:r w:rsidRPr="006043AC">
        <w:rPr>
          <w:rFonts w:asciiTheme="minorHAnsi" w:hAnsiTheme="minorHAnsi" w:cstheme="minorHAnsi"/>
          <w:b/>
          <w:bCs/>
          <w:color w:val="auto"/>
          <w:sz w:val="22"/>
          <w:szCs w:val="22"/>
        </w:rPr>
        <w:t xml:space="preserve">Załącznik nr </w:t>
      </w:r>
      <w:r w:rsidR="003A5169" w:rsidRPr="006043AC">
        <w:rPr>
          <w:rFonts w:asciiTheme="minorHAnsi" w:hAnsiTheme="minorHAnsi" w:cstheme="minorHAnsi"/>
          <w:b/>
          <w:bCs/>
          <w:color w:val="auto"/>
          <w:sz w:val="22"/>
          <w:szCs w:val="22"/>
        </w:rPr>
        <w:t>5</w:t>
      </w:r>
      <w:r w:rsidRPr="006043AC">
        <w:rPr>
          <w:rFonts w:asciiTheme="minorHAnsi" w:hAnsiTheme="minorHAnsi" w:cstheme="minorHAnsi"/>
          <w:b/>
          <w:bCs/>
          <w:color w:val="auto"/>
          <w:sz w:val="22"/>
          <w:szCs w:val="22"/>
        </w:rPr>
        <w:t xml:space="preserve"> </w:t>
      </w:r>
      <w:r w:rsidRPr="006043AC">
        <w:rPr>
          <w:rFonts w:asciiTheme="minorHAnsi" w:hAnsiTheme="minorHAnsi" w:cstheme="minorHAnsi"/>
          <w:color w:val="auto"/>
          <w:sz w:val="22"/>
          <w:szCs w:val="22"/>
        </w:rPr>
        <w:t>– Wzór Harmonogramu rzeczowo – finansowego (ostateczna wersja po jego opracowaniu i zatwierdzeniu zgodnie z regulacjami umowy).</w:t>
      </w:r>
    </w:p>
    <w:p w14:paraId="27785141" w14:textId="55608AE3" w:rsidR="004A5675" w:rsidRPr="006043AC" w:rsidRDefault="004A5675" w:rsidP="00A76D04">
      <w:pPr>
        <w:suppressAutoHyphens/>
        <w:autoSpaceDE w:val="0"/>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2.</w:t>
      </w:r>
      <w:r w:rsidRPr="006043AC">
        <w:rPr>
          <w:rFonts w:asciiTheme="minorHAnsi" w:hAnsiTheme="minorHAnsi" w:cstheme="minorHAnsi"/>
          <w:sz w:val="22"/>
          <w:szCs w:val="22"/>
          <w:lang w:eastAsia="zh-CN"/>
        </w:rPr>
        <w:tab/>
        <w:t xml:space="preserve">W przypadku rozbieżności zapisów poszczególnych dokumentów wymienionych w pkt 1) – </w:t>
      </w:r>
      <w:r w:rsidR="00A76D04" w:rsidRPr="006043AC">
        <w:rPr>
          <w:rFonts w:asciiTheme="minorHAnsi" w:hAnsiTheme="minorHAnsi" w:cstheme="minorHAnsi"/>
          <w:sz w:val="22"/>
          <w:szCs w:val="22"/>
          <w:lang w:eastAsia="zh-CN"/>
        </w:rPr>
        <w:t>5</w:t>
      </w:r>
      <w:r w:rsidRPr="006043AC">
        <w:rPr>
          <w:rFonts w:asciiTheme="minorHAnsi" w:hAnsiTheme="minorHAnsi" w:cstheme="minorHAnsi"/>
          <w:sz w:val="22"/>
          <w:szCs w:val="22"/>
          <w:lang w:eastAsia="zh-CN"/>
        </w:rPr>
        <w:t xml:space="preserve">) </w:t>
      </w:r>
      <w:r w:rsidR="00C32BBF" w:rsidRPr="006043AC">
        <w:rPr>
          <w:rFonts w:asciiTheme="minorHAnsi" w:hAnsiTheme="minorHAnsi" w:cstheme="minorHAnsi"/>
          <w:sz w:val="22"/>
          <w:szCs w:val="22"/>
          <w:lang w:eastAsia="zh-CN"/>
        </w:rPr>
        <w:t xml:space="preserve">                        </w:t>
      </w:r>
      <w:r w:rsidRPr="006043AC">
        <w:rPr>
          <w:rFonts w:asciiTheme="minorHAnsi" w:hAnsiTheme="minorHAnsi" w:cstheme="minorHAnsi"/>
          <w:sz w:val="22"/>
          <w:szCs w:val="22"/>
          <w:lang w:eastAsia="zh-CN"/>
        </w:rPr>
        <w:t>w stosunku do treści Umowy w odniesieniu do tej samej kwestii, pierwszeństwo mają postanowienia zawarte w umowie, a następnie w dokumencie wymienionym we wskazanej wyżej kolejności.</w:t>
      </w:r>
    </w:p>
    <w:p w14:paraId="08E2B747" w14:textId="77777777" w:rsidR="004A5675" w:rsidRPr="006043AC" w:rsidRDefault="004A5675" w:rsidP="004A5675">
      <w:pPr>
        <w:suppressAutoHyphens/>
        <w:spacing w:line="276" w:lineRule="auto"/>
        <w:rPr>
          <w:rFonts w:asciiTheme="minorHAnsi" w:hAnsiTheme="minorHAnsi" w:cstheme="minorHAnsi"/>
          <w:sz w:val="22"/>
          <w:szCs w:val="22"/>
          <w:lang w:eastAsia="zh-CN"/>
        </w:rPr>
      </w:pPr>
    </w:p>
    <w:p w14:paraId="7C9DE213" w14:textId="77777777" w:rsidR="004A5675" w:rsidRPr="006043AC" w:rsidRDefault="004A5675" w:rsidP="004A5675">
      <w:pPr>
        <w:keepNext/>
        <w:numPr>
          <w:ilvl w:val="2"/>
          <w:numId w:val="0"/>
        </w:numPr>
        <w:tabs>
          <w:tab w:val="num" w:pos="0"/>
        </w:tabs>
        <w:suppressAutoHyphens/>
        <w:snapToGrid w:val="0"/>
        <w:spacing w:line="276" w:lineRule="auto"/>
        <w:ind w:left="360"/>
        <w:jc w:val="center"/>
        <w:outlineLvl w:val="2"/>
        <w:rPr>
          <w:rFonts w:asciiTheme="minorHAnsi" w:hAnsiTheme="minorHAnsi" w:cstheme="minorHAnsi"/>
          <w:b/>
          <w:bCs/>
          <w:sz w:val="22"/>
          <w:szCs w:val="22"/>
          <w:lang w:eastAsia="zh-CN"/>
        </w:rPr>
      </w:pPr>
      <w:r w:rsidRPr="006043AC">
        <w:rPr>
          <w:rFonts w:asciiTheme="minorHAnsi" w:hAnsiTheme="minorHAnsi" w:cstheme="minorHAnsi"/>
          <w:b/>
          <w:bCs/>
          <w:sz w:val="22"/>
          <w:szCs w:val="22"/>
          <w:lang w:eastAsia="zh-CN"/>
        </w:rPr>
        <w:lastRenderedPageBreak/>
        <w:t xml:space="preserve">§ 2 </w:t>
      </w:r>
    </w:p>
    <w:p w14:paraId="4FF6F773" w14:textId="77777777" w:rsidR="004A5675" w:rsidRPr="006043AC" w:rsidRDefault="004A5675" w:rsidP="004A5675">
      <w:pPr>
        <w:keepNext/>
        <w:numPr>
          <w:ilvl w:val="2"/>
          <w:numId w:val="0"/>
        </w:numPr>
        <w:tabs>
          <w:tab w:val="num" w:pos="0"/>
        </w:tabs>
        <w:suppressAutoHyphens/>
        <w:snapToGrid w:val="0"/>
        <w:spacing w:line="276" w:lineRule="auto"/>
        <w:ind w:left="360"/>
        <w:jc w:val="center"/>
        <w:outlineLvl w:val="2"/>
        <w:rPr>
          <w:rFonts w:asciiTheme="minorHAnsi" w:hAnsiTheme="minorHAnsi" w:cstheme="minorHAnsi"/>
          <w:b/>
          <w:bCs/>
          <w:sz w:val="22"/>
          <w:szCs w:val="22"/>
          <w:u w:val="single"/>
          <w:lang w:eastAsia="zh-CN"/>
        </w:rPr>
      </w:pPr>
      <w:r w:rsidRPr="006043AC">
        <w:rPr>
          <w:rFonts w:asciiTheme="minorHAnsi" w:hAnsiTheme="minorHAnsi" w:cstheme="minorHAnsi"/>
          <w:b/>
          <w:bCs/>
          <w:sz w:val="22"/>
          <w:szCs w:val="22"/>
          <w:u w:val="single"/>
          <w:lang w:eastAsia="zh-CN"/>
        </w:rPr>
        <w:t xml:space="preserve">OŚWIADCZENIA STRON </w:t>
      </w:r>
    </w:p>
    <w:p w14:paraId="507FDD0E" w14:textId="77777777" w:rsidR="004A5675" w:rsidRPr="006043AC" w:rsidRDefault="004A5675" w:rsidP="004A5675">
      <w:pPr>
        <w:keepNext/>
        <w:numPr>
          <w:ilvl w:val="2"/>
          <w:numId w:val="0"/>
        </w:numPr>
        <w:tabs>
          <w:tab w:val="num" w:pos="0"/>
        </w:tabs>
        <w:suppressAutoHyphens/>
        <w:snapToGrid w:val="0"/>
        <w:spacing w:line="276" w:lineRule="auto"/>
        <w:ind w:left="360"/>
        <w:jc w:val="center"/>
        <w:outlineLvl w:val="2"/>
        <w:rPr>
          <w:rFonts w:asciiTheme="minorHAnsi" w:hAnsiTheme="minorHAnsi" w:cstheme="minorHAnsi"/>
          <w:b/>
          <w:bCs/>
          <w:sz w:val="22"/>
          <w:szCs w:val="22"/>
          <w:u w:val="single"/>
          <w:lang w:eastAsia="zh-CN"/>
        </w:rPr>
      </w:pPr>
    </w:p>
    <w:p w14:paraId="5450399A" w14:textId="77777777" w:rsidR="004A5675" w:rsidRPr="006043AC" w:rsidRDefault="004A5675" w:rsidP="00002B27">
      <w:pPr>
        <w:numPr>
          <w:ilvl w:val="0"/>
          <w:numId w:val="8"/>
        </w:numPr>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b/>
          <w:sz w:val="22"/>
          <w:szCs w:val="22"/>
          <w:lang w:eastAsia="zh-CN"/>
        </w:rPr>
        <w:t>Oświadczenia Zamawiającego</w:t>
      </w:r>
    </w:p>
    <w:p w14:paraId="24BEA8C8" w14:textId="6991358D" w:rsidR="000A720B" w:rsidRPr="006043AC" w:rsidRDefault="004A58AD" w:rsidP="008C7E98">
      <w:pPr>
        <w:numPr>
          <w:ilvl w:val="0"/>
          <w:numId w:val="25"/>
        </w:num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Umowa została zawarta w oparciu o dokonany wybór oferty Wykonawcy w przeprowadzonym postępowania w trybie podstawowym bez przeprowadzenia negocjacji, na podstawie art. 275 pkt 1 ustawy z dnia 11 września 2019 r. Prawo zamówień publicznych (</w:t>
      </w:r>
      <w:r w:rsidR="00B106FB" w:rsidRPr="006043AC">
        <w:rPr>
          <w:rFonts w:asciiTheme="minorHAnsi" w:hAnsiTheme="minorHAnsi" w:cstheme="minorHAnsi"/>
          <w:sz w:val="22"/>
          <w:szCs w:val="22"/>
          <w:lang w:eastAsia="zh-CN"/>
        </w:rPr>
        <w:t>t.</w:t>
      </w:r>
      <w:r w:rsidR="00C33263" w:rsidRPr="006043AC">
        <w:rPr>
          <w:rFonts w:asciiTheme="minorHAnsi" w:hAnsiTheme="minorHAnsi" w:cstheme="minorHAnsi"/>
          <w:sz w:val="22"/>
          <w:szCs w:val="22"/>
          <w:lang w:eastAsia="zh-CN"/>
        </w:rPr>
        <w:t xml:space="preserve"> </w:t>
      </w:r>
      <w:r w:rsidR="00B106FB" w:rsidRPr="006043AC">
        <w:rPr>
          <w:rFonts w:asciiTheme="minorHAnsi" w:hAnsiTheme="minorHAnsi" w:cstheme="minorHAnsi"/>
          <w:sz w:val="22"/>
          <w:szCs w:val="22"/>
          <w:lang w:eastAsia="zh-CN"/>
        </w:rPr>
        <w:t>j. Dz. U. z 202</w:t>
      </w:r>
      <w:r w:rsidR="00C33263" w:rsidRPr="006043AC">
        <w:rPr>
          <w:rFonts w:asciiTheme="minorHAnsi" w:hAnsiTheme="minorHAnsi" w:cstheme="minorHAnsi"/>
          <w:sz w:val="22"/>
          <w:szCs w:val="22"/>
          <w:lang w:eastAsia="zh-CN"/>
        </w:rPr>
        <w:t>4</w:t>
      </w:r>
      <w:r w:rsidR="00B106FB" w:rsidRPr="006043AC">
        <w:rPr>
          <w:rFonts w:asciiTheme="minorHAnsi" w:hAnsiTheme="minorHAnsi" w:cstheme="minorHAnsi"/>
          <w:sz w:val="22"/>
          <w:szCs w:val="22"/>
          <w:lang w:eastAsia="zh-CN"/>
        </w:rPr>
        <w:t xml:space="preserve"> r. poz. 1</w:t>
      </w:r>
      <w:r w:rsidR="00C33263" w:rsidRPr="006043AC">
        <w:rPr>
          <w:rFonts w:asciiTheme="minorHAnsi" w:hAnsiTheme="minorHAnsi" w:cstheme="minorHAnsi"/>
          <w:sz w:val="22"/>
          <w:szCs w:val="22"/>
          <w:lang w:eastAsia="zh-CN"/>
        </w:rPr>
        <w:t>320</w:t>
      </w:r>
      <w:r w:rsidR="008B4F21">
        <w:rPr>
          <w:rFonts w:asciiTheme="minorHAnsi" w:hAnsiTheme="minorHAnsi" w:cstheme="minorHAnsi"/>
          <w:sz w:val="22"/>
          <w:szCs w:val="22"/>
          <w:lang w:eastAsia="zh-CN"/>
        </w:rPr>
        <w:t xml:space="preserve"> z </w:t>
      </w:r>
      <w:proofErr w:type="spellStart"/>
      <w:r w:rsidR="008B4F21">
        <w:rPr>
          <w:rFonts w:asciiTheme="minorHAnsi" w:hAnsiTheme="minorHAnsi" w:cstheme="minorHAnsi"/>
          <w:sz w:val="22"/>
          <w:szCs w:val="22"/>
          <w:lang w:eastAsia="zh-CN"/>
        </w:rPr>
        <w:t>późn</w:t>
      </w:r>
      <w:proofErr w:type="spellEnd"/>
      <w:r w:rsidR="008B4F21">
        <w:rPr>
          <w:rFonts w:asciiTheme="minorHAnsi" w:hAnsiTheme="minorHAnsi" w:cstheme="minorHAnsi"/>
          <w:sz w:val="22"/>
          <w:szCs w:val="22"/>
          <w:lang w:eastAsia="zh-CN"/>
        </w:rPr>
        <w:t>. zm.</w:t>
      </w:r>
      <w:r w:rsidR="00466AEB" w:rsidRPr="006043AC">
        <w:rPr>
          <w:rFonts w:asciiTheme="minorHAnsi" w:hAnsiTheme="minorHAnsi" w:cstheme="minorHAnsi"/>
          <w:sz w:val="22"/>
          <w:szCs w:val="22"/>
          <w:lang w:eastAsia="zh-CN"/>
        </w:rPr>
        <w:t>). Nr sprawy:</w:t>
      </w:r>
      <w:r w:rsidR="008D5CD4" w:rsidRPr="006043AC">
        <w:rPr>
          <w:rFonts w:asciiTheme="minorHAnsi" w:hAnsiTheme="minorHAnsi" w:cstheme="minorHAnsi"/>
          <w:sz w:val="22"/>
          <w:szCs w:val="22"/>
          <w:lang w:eastAsia="zh-CN"/>
        </w:rPr>
        <w:t xml:space="preserve"> </w:t>
      </w:r>
      <w:r w:rsidR="00B85CA5" w:rsidRPr="006043AC">
        <w:rPr>
          <w:rFonts w:asciiTheme="minorHAnsi" w:hAnsiTheme="minorHAnsi" w:cstheme="minorHAnsi"/>
          <w:b/>
          <w:sz w:val="22"/>
          <w:szCs w:val="22"/>
          <w:lang w:eastAsia="zh-CN"/>
        </w:rPr>
        <w:t>RIK.271</w:t>
      </w:r>
      <w:r w:rsidR="006043AC" w:rsidRPr="006043AC">
        <w:rPr>
          <w:rFonts w:asciiTheme="minorHAnsi" w:hAnsiTheme="minorHAnsi" w:cstheme="minorHAnsi"/>
          <w:b/>
          <w:sz w:val="22"/>
          <w:szCs w:val="22"/>
          <w:lang w:eastAsia="zh-CN"/>
        </w:rPr>
        <w:t>.3.</w:t>
      </w:r>
      <w:r w:rsidR="00466AEB" w:rsidRPr="006043AC">
        <w:rPr>
          <w:rFonts w:asciiTheme="minorHAnsi" w:hAnsiTheme="minorHAnsi" w:cstheme="minorHAnsi"/>
          <w:b/>
          <w:sz w:val="22"/>
          <w:szCs w:val="22"/>
          <w:lang w:eastAsia="zh-CN"/>
        </w:rPr>
        <w:t>202</w:t>
      </w:r>
      <w:r w:rsidR="00E04503" w:rsidRPr="006043AC">
        <w:rPr>
          <w:rFonts w:asciiTheme="minorHAnsi" w:hAnsiTheme="minorHAnsi" w:cstheme="minorHAnsi"/>
          <w:b/>
          <w:sz w:val="22"/>
          <w:szCs w:val="22"/>
          <w:lang w:eastAsia="zh-CN"/>
        </w:rPr>
        <w:t>6</w:t>
      </w:r>
      <w:r w:rsidR="00466AEB" w:rsidRPr="006043AC">
        <w:rPr>
          <w:rFonts w:asciiTheme="minorHAnsi" w:hAnsiTheme="minorHAnsi" w:cstheme="minorHAnsi"/>
          <w:b/>
          <w:sz w:val="22"/>
          <w:szCs w:val="22"/>
          <w:lang w:eastAsia="zh-CN"/>
        </w:rPr>
        <w:t>.IO</w:t>
      </w:r>
    </w:p>
    <w:p w14:paraId="6088E220" w14:textId="4DF41896" w:rsidR="008A3CEF" w:rsidRPr="006043AC" w:rsidRDefault="008A3CEF" w:rsidP="008C7E98">
      <w:pPr>
        <w:numPr>
          <w:ilvl w:val="0"/>
          <w:numId w:val="25"/>
        </w:num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bCs/>
          <w:sz w:val="22"/>
          <w:szCs w:val="22"/>
          <w:lang w:eastAsia="zh-CN"/>
        </w:rPr>
        <w:t xml:space="preserve">Zamawiający oświadcza, że </w:t>
      </w:r>
      <w:r w:rsidR="00793932" w:rsidRPr="006043AC">
        <w:rPr>
          <w:rFonts w:asciiTheme="minorHAnsi" w:hAnsiTheme="minorHAnsi" w:cstheme="minorHAnsi"/>
          <w:bCs/>
          <w:sz w:val="22"/>
          <w:szCs w:val="22"/>
          <w:lang w:eastAsia="zh-CN"/>
        </w:rPr>
        <w:t>zamówienie jest dofinasowane ze środków Rządowego Funduszu Rozwoju Dróg – województwo śląskie na 202</w:t>
      </w:r>
      <w:r w:rsidR="00FB7DC5" w:rsidRPr="006043AC">
        <w:rPr>
          <w:rFonts w:asciiTheme="minorHAnsi" w:hAnsiTheme="minorHAnsi" w:cstheme="minorHAnsi"/>
          <w:bCs/>
          <w:sz w:val="22"/>
          <w:szCs w:val="22"/>
          <w:lang w:eastAsia="zh-CN"/>
        </w:rPr>
        <w:t>5</w:t>
      </w:r>
      <w:r w:rsidR="00793932" w:rsidRPr="006043AC">
        <w:rPr>
          <w:rFonts w:asciiTheme="minorHAnsi" w:hAnsiTheme="minorHAnsi" w:cstheme="minorHAnsi"/>
          <w:bCs/>
          <w:sz w:val="22"/>
          <w:szCs w:val="22"/>
          <w:lang w:eastAsia="zh-CN"/>
        </w:rPr>
        <w:t xml:space="preserve"> r.</w:t>
      </w:r>
    </w:p>
    <w:p w14:paraId="415DC058" w14:textId="77777777" w:rsidR="004A5675" w:rsidRPr="006043AC" w:rsidRDefault="00BC4E87" w:rsidP="004A5675">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3</w:t>
      </w:r>
      <w:r w:rsidR="000A720B" w:rsidRPr="006043AC">
        <w:rPr>
          <w:rFonts w:asciiTheme="minorHAnsi" w:hAnsiTheme="minorHAnsi" w:cstheme="minorHAnsi"/>
          <w:sz w:val="22"/>
          <w:szCs w:val="22"/>
          <w:lang w:eastAsia="zh-CN"/>
        </w:rPr>
        <w:t>)</w:t>
      </w:r>
      <w:r w:rsidR="000A720B" w:rsidRPr="006043AC">
        <w:rPr>
          <w:rFonts w:asciiTheme="minorHAnsi" w:hAnsiTheme="minorHAnsi" w:cstheme="minorHAnsi"/>
          <w:sz w:val="22"/>
          <w:szCs w:val="22"/>
          <w:lang w:eastAsia="zh-CN"/>
        </w:rPr>
        <w:tab/>
      </w:r>
      <w:r w:rsidR="004A5675" w:rsidRPr="006043AC">
        <w:rPr>
          <w:rFonts w:asciiTheme="minorHAnsi" w:hAnsiTheme="minorHAnsi" w:cstheme="minorHAnsi"/>
          <w:sz w:val="22"/>
          <w:szCs w:val="22"/>
          <w:lang w:eastAsia="zh-CN"/>
        </w:rPr>
        <w:t>Zamawiający jest uprawniony do przeprowadzenia robót budowlanych w zakresie przedmiotu niniejszej Umowy.</w:t>
      </w:r>
    </w:p>
    <w:p w14:paraId="44A8D8F1" w14:textId="7D3195FC" w:rsidR="004A5675" w:rsidRPr="006043AC" w:rsidRDefault="00BC4E87" w:rsidP="004A5675">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4</w:t>
      </w:r>
      <w:r w:rsidR="004A5675" w:rsidRPr="006043AC">
        <w:rPr>
          <w:rFonts w:asciiTheme="minorHAnsi" w:hAnsiTheme="minorHAnsi" w:cstheme="minorHAnsi"/>
          <w:sz w:val="22"/>
          <w:szCs w:val="22"/>
          <w:lang w:eastAsia="zh-CN"/>
        </w:rPr>
        <w:t xml:space="preserve">) </w:t>
      </w:r>
      <w:r w:rsidR="004A5675" w:rsidRPr="006043AC">
        <w:rPr>
          <w:rFonts w:asciiTheme="minorHAnsi" w:hAnsiTheme="minorHAnsi" w:cstheme="minorHAnsi"/>
          <w:sz w:val="22"/>
          <w:szCs w:val="22"/>
          <w:lang w:eastAsia="zh-CN"/>
        </w:rPr>
        <w:tab/>
        <w:t>Zamawiaj</w:t>
      </w:r>
      <w:r w:rsidR="004A5675" w:rsidRPr="006043AC">
        <w:rPr>
          <w:rFonts w:asciiTheme="minorHAnsi" w:eastAsia="TimesNewRoman" w:hAnsiTheme="minorHAnsi" w:cstheme="minorHAnsi"/>
          <w:sz w:val="22"/>
          <w:szCs w:val="22"/>
          <w:lang w:eastAsia="zh-CN"/>
        </w:rPr>
        <w:t>ą</w:t>
      </w:r>
      <w:r w:rsidR="004A5675" w:rsidRPr="006043AC">
        <w:rPr>
          <w:rFonts w:asciiTheme="minorHAnsi" w:hAnsiTheme="minorHAnsi" w:cstheme="minorHAnsi"/>
          <w:sz w:val="22"/>
          <w:szCs w:val="22"/>
          <w:lang w:eastAsia="zh-CN"/>
        </w:rPr>
        <w:t xml:space="preserve">cy dysponuje </w:t>
      </w:r>
      <w:r w:rsidR="004A5675" w:rsidRPr="006043AC">
        <w:rPr>
          <w:rFonts w:asciiTheme="minorHAnsi" w:eastAsia="TimesNewRoman" w:hAnsiTheme="minorHAnsi" w:cstheme="minorHAnsi"/>
          <w:sz w:val="22"/>
          <w:szCs w:val="22"/>
          <w:lang w:eastAsia="zh-CN"/>
        </w:rPr>
        <w:t>ś</w:t>
      </w:r>
      <w:r w:rsidR="004A5675" w:rsidRPr="006043AC">
        <w:rPr>
          <w:rFonts w:asciiTheme="minorHAnsi" w:hAnsiTheme="minorHAnsi" w:cstheme="minorHAnsi"/>
          <w:sz w:val="22"/>
          <w:szCs w:val="22"/>
          <w:lang w:eastAsia="zh-CN"/>
        </w:rPr>
        <w:t>rodkami finansowymi, pozwalaj</w:t>
      </w:r>
      <w:r w:rsidR="004A5675" w:rsidRPr="006043AC">
        <w:rPr>
          <w:rFonts w:asciiTheme="minorHAnsi" w:eastAsia="TimesNewRoman" w:hAnsiTheme="minorHAnsi" w:cstheme="minorHAnsi"/>
          <w:sz w:val="22"/>
          <w:szCs w:val="22"/>
          <w:lang w:eastAsia="zh-CN"/>
        </w:rPr>
        <w:t>ą</w:t>
      </w:r>
      <w:r w:rsidR="004A5675" w:rsidRPr="006043AC">
        <w:rPr>
          <w:rFonts w:asciiTheme="minorHAnsi" w:hAnsiTheme="minorHAnsi" w:cstheme="minorHAnsi"/>
          <w:sz w:val="22"/>
          <w:szCs w:val="22"/>
          <w:lang w:eastAsia="zh-CN"/>
        </w:rPr>
        <w:t>cymi na realizacj</w:t>
      </w:r>
      <w:r w:rsidR="004A5675" w:rsidRPr="006043AC">
        <w:rPr>
          <w:rFonts w:asciiTheme="minorHAnsi" w:eastAsia="TimesNewRoman" w:hAnsiTheme="minorHAnsi" w:cstheme="minorHAnsi"/>
          <w:sz w:val="22"/>
          <w:szCs w:val="22"/>
          <w:lang w:eastAsia="zh-CN"/>
        </w:rPr>
        <w:t xml:space="preserve">ę </w:t>
      </w:r>
      <w:r w:rsidR="004A5675" w:rsidRPr="006043AC">
        <w:rPr>
          <w:rFonts w:asciiTheme="minorHAnsi" w:hAnsiTheme="minorHAnsi" w:cstheme="minorHAnsi"/>
          <w:sz w:val="22"/>
          <w:szCs w:val="22"/>
          <w:lang w:eastAsia="zh-CN"/>
        </w:rPr>
        <w:t>niniejszej Umowy.</w:t>
      </w:r>
    </w:p>
    <w:p w14:paraId="1C9781C0" w14:textId="77777777" w:rsidR="004A5675" w:rsidRPr="006043AC" w:rsidRDefault="004A5675" w:rsidP="004A5675">
      <w:pPr>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2.</w:t>
      </w:r>
      <w:r w:rsidRPr="006043AC">
        <w:rPr>
          <w:rFonts w:asciiTheme="minorHAnsi" w:hAnsiTheme="minorHAnsi" w:cstheme="minorHAnsi"/>
          <w:b/>
          <w:sz w:val="22"/>
          <w:szCs w:val="22"/>
          <w:lang w:eastAsia="zh-CN"/>
        </w:rPr>
        <w:tab/>
        <w:t>Oświadczenia Wykonawcy</w:t>
      </w:r>
    </w:p>
    <w:p w14:paraId="7B596150" w14:textId="66AA8A26" w:rsidR="004A5675" w:rsidRPr="006043AC" w:rsidRDefault="004A5675" w:rsidP="004A5675">
      <w:pPr>
        <w:tabs>
          <w:tab w:val="left" w:pos="851"/>
        </w:tabs>
        <w:suppressAutoHyphens/>
        <w:snapToGrid w:val="0"/>
        <w:spacing w:line="276" w:lineRule="auto"/>
        <w:ind w:left="851"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1) </w:t>
      </w:r>
      <w:r w:rsidRPr="006043AC">
        <w:rPr>
          <w:rFonts w:asciiTheme="minorHAnsi" w:hAnsiTheme="minorHAnsi" w:cstheme="minorHAnsi"/>
          <w:sz w:val="22"/>
          <w:szCs w:val="22"/>
          <w:lang w:eastAsia="zh-CN"/>
        </w:rPr>
        <w:tab/>
        <w:t>Wykonawca o</w:t>
      </w:r>
      <w:r w:rsidRPr="006043AC">
        <w:rPr>
          <w:rFonts w:asciiTheme="minorHAnsi" w:eastAsia="TimesNewRoman" w:hAnsiTheme="minorHAnsi" w:cstheme="minorHAnsi"/>
          <w:sz w:val="22"/>
          <w:szCs w:val="22"/>
          <w:lang w:eastAsia="zh-CN"/>
        </w:rPr>
        <w:t>ś</w:t>
      </w:r>
      <w:r w:rsidRPr="006043AC">
        <w:rPr>
          <w:rFonts w:asciiTheme="minorHAnsi" w:hAnsiTheme="minorHAnsi" w:cstheme="minorHAnsi"/>
          <w:sz w:val="22"/>
          <w:szCs w:val="22"/>
          <w:lang w:eastAsia="zh-CN"/>
        </w:rPr>
        <w:t xml:space="preserve">wiadcza, </w:t>
      </w:r>
      <w:r w:rsidRPr="006043AC">
        <w:rPr>
          <w:rFonts w:asciiTheme="minorHAnsi" w:eastAsia="TimesNewRoman" w:hAnsiTheme="minorHAnsi" w:cstheme="minorHAnsi"/>
          <w:sz w:val="22"/>
          <w:szCs w:val="22"/>
          <w:lang w:eastAsia="zh-CN"/>
        </w:rPr>
        <w:t>ż</w:t>
      </w:r>
      <w:r w:rsidRPr="006043AC">
        <w:rPr>
          <w:rFonts w:asciiTheme="minorHAnsi" w:hAnsiTheme="minorHAnsi" w:cstheme="minorHAnsi"/>
          <w:sz w:val="22"/>
          <w:szCs w:val="22"/>
          <w:lang w:eastAsia="zh-CN"/>
        </w:rPr>
        <w:t>e zapoznał si</w:t>
      </w:r>
      <w:r w:rsidRPr="006043AC">
        <w:rPr>
          <w:rFonts w:asciiTheme="minorHAnsi" w:eastAsia="TimesNewRoman" w:hAnsiTheme="minorHAnsi" w:cstheme="minorHAnsi"/>
          <w:sz w:val="22"/>
          <w:szCs w:val="22"/>
          <w:lang w:eastAsia="zh-CN"/>
        </w:rPr>
        <w:t>ę</w:t>
      </w:r>
      <w:r w:rsidR="00793932" w:rsidRPr="006043AC">
        <w:rPr>
          <w:rFonts w:asciiTheme="minorHAnsi" w:eastAsia="TimesNewRoman" w:hAnsiTheme="minorHAnsi" w:cstheme="minorHAnsi"/>
          <w:sz w:val="22"/>
          <w:szCs w:val="22"/>
          <w:lang w:eastAsia="zh-CN"/>
        </w:rPr>
        <w:t xml:space="preserve"> z terenem</w:t>
      </w:r>
      <w:r w:rsidRPr="006043AC">
        <w:rPr>
          <w:rFonts w:asciiTheme="minorHAnsi" w:hAnsiTheme="minorHAnsi" w:cstheme="minorHAnsi"/>
          <w:sz w:val="22"/>
          <w:szCs w:val="22"/>
          <w:lang w:eastAsia="zh-CN"/>
        </w:rPr>
        <w:t>, na której realizowany b</w:t>
      </w:r>
      <w:r w:rsidRPr="006043AC">
        <w:rPr>
          <w:rFonts w:asciiTheme="minorHAnsi" w:eastAsia="TimesNewRoman" w:hAnsiTheme="minorHAnsi" w:cstheme="minorHAnsi"/>
          <w:sz w:val="22"/>
          <w:szCs w:val="22"/>
          <w:lang w:eastAsia="zh-CN"/>
        </w:rPr>
        <w:t>ę</w:t>
      </w:r>
      <w:r w:rsidRPr="006043AC">
        <w:rPr>
          <w:rFonts w:asciiTheme="minorHAnsi" w:hAnsiTheme="minorHAnsi" w:cstheme="minorHAnsi"/>
          <w:sz w:val="22"/>
          <w:szCs w:val="22"/>
          <w:lang w:eastAsia="zh-CN"/>
        </w:rPr>
        <w:t xml:space="preserve">dzie przedmiot umowy –  i nie wnosi </w:t>
      </w:r>
      <w:r w:rsidRPr="006043AC">
        <w:rPr>
          <w:rFonts w:asciiTheme="minorHAnsi" w:eastAsia="TimesNewRoman" w:hAnsiTheme="minorHAnsi" w:cstheme="minorHAnsi"/>
          <w:sz w:val="22"/>
          <w:szCs w:val="22"/>
          <w:lang w:eastAsia="zh-CN"/>
        </w:rPr>
        <w:t>ż</w:t>
      </w:r>
      <w:r w:rsidRPr="006043AC">
        <w:rPr>
          <w:rFonts w:asciiTheme="minorHAnsi" w:hAnsiTheme="minorHAnsi" w:cstheme="minorHAnsi"/>
          <w:sz w:val="22"/>
          <w:szCs w:val="22"/>
          <w:lang w:eastAsia="zh-CN"/>
        </w:rPr>
        <w:t>adnych uwag i zastrze</w:t>
      </w:r>
      <w:r w:rsidRPr="006043AC">
        <w:rPr>
          <w:rFonts w:asciiTheme="minorHAnsi" w:eastAsia="TimesNewRoman" w:hAnsiTheme="minorHAnsi" w:cstheme="minorHAnsi"/>
          <w:sz w:val="22"/>
          <w:szCs w:val="22"/>
          <w:lang w:eastAsia="zh-CN"/>
        </w:rPr>
        <w:t>ż</w:t>
      </w:r>
      <w:r w:rsidRPr="006043AC">
        <w:rPr>
          <w:rFonts w:asciiTheme="minorHAnsi" w:hAnsiTheme="minorHAnsi" w:cstheme="minorHAnsi"/>
          <w:sz w:val="22"/>
          <w:szCs w:val="22"/>
          <w:lang w:eastAsia="zh-CN"/>
        </w:rPr>
        <w:t>e</w:t>
      </w:r>
      <w:r w:rsidRPr="006043AC">
        <w:rPr>
          <w:rFonts w:asciiTheme="minorHAnsi" w:eastAsia="TimesNewRoman" w:hAnsiTheme="minorHAnsi" w:cstheme="minorHAnsi"/>
          <w:sz w:val="22"/>
          <w:szCs w:val="22"/>
          <w:lang w:eastAsia="zh-CN"/>
        </w:rPr>
        <w:t>ń</w:t>
      </w:r>
      <w:r w:rsidRPr="006043AC">
        <w:rPr>
          <w:rFonts w:asciiTheme="minorHAnsi" w:hAnsiTheme="minorHAnsi" w:cstheme="minorHAnsi"/>
          <w:sz w:val="22"/>
          <w:szCs w:val="22"/>
          <w:lang w:eastAsia="zh-CN"/>
        </w:rPr>
        <w:t>.</w:t>
      </w:r>
    </w:p>
    <w:p w14:paraId="2EF72D9A" w14:textId="77777777" w:rsidR="004A5675" w:rsidRPr="006043AC" w:rsidRDefault="004A5675" w:rsidP="004A5675">
      <w:pPr>
        <w:tabs>
          <w:tab w:val="left" w:pos="851"/>
        </w:tabs>
        <w:suppressAutoHyphens/>
        <w:snapToGrid w:val="0"/>
        <w:spacing w:line="276" w:lineRule="auto"/>
        <w:ind w:left="851"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2) </w:t>
      </w:r>
      <w:r w:rsidRPr="006043AC">
        <w:rPr>
          <w:rFonts w:asciiTheme="minorHAnsi" w:hAnsiTheme="minorHAnsi" w:cstheme="minorHAnsi"/>
          <w:sz w:val="22"/>
          <w:szCs w:val="22"/>
          <w:lang w:eastAsia="zh-CN"/>
        </w:rPr>
        <w:tab/>
        <w:t>Wykonawca o</w:t>
      </w:r>
      <w:r w:rsidRPr="006043AC">
        <w:rPr>
          <w:rFonts w:asciiTheme="minorHAnsi" w:eastAsia="TimesNewRoman" w:hAnsiTheme="minorHAnsi" w:cstheme="minorHAnsi"/>
          <w:sz w:val="22"/>
          <w:szCs w:val="22"/>
          <w:lang w:eastAsia="zh-CN"/>
        </w:rPr>
        <w:t>ś</w:t>
      </w:r>
      <w:r w:rsidRPr="006043AC">
        <w:rPr>
          <w:rFonts w:asciiTheme="minorHAnsi" w:hAnsiTheme="minorHAnsi" w:cstheme="minorHAnsi"/>
          <w:sz w:val="22"/>
          <w:szCs w:val="22"/>
          <w:lang w:eastAsia="zh-CN"/>
        </w:rPr>
        <w:t xml:space="preserve">wiadcza, </w:t>
      </w:r>
      <w:r w:rsidRPr="006043AC">
        <w:rPr>
          <w:rFonts w:asciiTheme="minorHAnsi" w:eastAsia="TimesNewRoman" w:hAnsiTheme="minorHAnsi" w:cstheme="minorHAnsi"/>
          <w:sz w:val="22"/>
          <w:szCs w:val="22"/>
          <w:lang w:eastAsia="zh-CN"/>
        </w:rPr>
        <w:t>ż</w:t>
      </w:r>
      <w:r w:rsidRPr="006043AC">
        <w:rPr>
          <w:rFonts w:asciiTheme="minorHAnsi" w:hAnsiTheme="minorHAnsi" w:cstheme="minorHAnsi"/>
          <w:sz w:val="22"/>
          <w:szCs w:val="22"/>
          <w:lang w:eastAsia="zh-CN"/>
        </w:rPr>
        <w:t xml:space="preserve">e posiada odpowiednie </w:t>
      </w:r>
      <w:r w:rsidRPr="006043AC">
        <w:rPr>
          <w:rFonts w:asciiTheme="minorHAnsi" w:eastAsia="TimesNewRoman" w:hAnsiTheme="minorHAnsi" w:cstheme="minorHAnsi"/>
          <w:sz w:val="22"/>
          <w:szCs w:val="22"/>
          <w:lang w:eastAsia="zh-CN"/>
        </w:rPr>
        <w:t>ś</w:t>
      </w:r>
      <w:r w:rsidRPr="006043AC">
        <w:rPr>
          <w:rFonts w:asciiTheme="minorHAnsi" w:hAnsiTheme="minorHAnsi" w:cstheme="minorHAnsi"/>
          <w:sz w:val="22"/>
          <w:szCs w:val="22"/>
          <w:lang w:eastAsia="zh-CN"/>
        </w:rPr>
        <w:t>rodki finansowe oraz stosowne do</w:t>
      </w:r>
      <w:r w:rsidRPr="006043AC">
        <w:rPr>
          <w:rFonts w:asciiTheme="minorHAnsi" w:eastAsia="TimesNewRoman" w:hAnsiTheme="minorHAnsi" w:cstheme="minorHAnsi"/>
          <w:sz w:val="22"/>
          <w:szCs w:val="22"/>
          <w:lang w:eastAsia="zh-CN"/>
        </w:rPr>
        <w:t>ś</w:t>
      </w:r>
      <w:r w:rsidRPr="006043AC">
        <w:rPr>
          <w:rFonts w:asciiTheme="minorHAnsi" w:hAnsiTheme="minorHAnsi" w:cstheme="minorHAnsi"/>
          <w:sz w:val="22"/>
          <w:szCs w:val="22"/>
          <w:lang w:eastAsia="zh-CN"/>
        </w:rPr>
        <w:t>wiadczenie i wiedz</w:t>
      </w:r>
      <w:r w:rsidRPr="006043AC">
        <w:rPr>
          <w:rFonts w:asciiTheme="minorHAnsi" w:eastAsia="TimesNewRoman" w:hAnsiTheme="minorHAnsi" w:cstheme="minorHAnsi"/>
          <w:sz w:val="22"/>
          <w:szCs w:val="22"/>
          <w:lang w:eastAsia="zh-CN"/>
        </w:rPr>
        <w:t xml:space="preserve">ę </w:t>
      </w:r>
      <w:r w:rsidRPr="006043AC">
        <w:rPr>
          <w:rFonts w:asciiTheme="minorHAnsi" w:hAnsiTheme="minorHAnsi" w:cstheme="minorHAnsi"/>
          <w:sz w:val="22"/>
          <w:szCs w:val="22"/>
          <w:lang w:eastAsia="zh-CN"/>
        </w:rPr>
        <w:t>w zakresie prac budowlanych i instalacyjnych, a tak</w:t>
      </w:r>
      <w:r w:rsidRPr="006043AC">
        <w:rPr>
          <w:rFonts w:asciiTheme="minorHAnsi" w:eastAsia="TimesNewRoman" w:hAnsiTheme="minorHAnsi" w:cstheme="minorHAnsi"/>
          <w:sz w:val="22"/>
          <w:szCs w:val="22"/>
          <w:lang w:eastAsia="zh-CN"/>
        </w:rPr>
        <w:t>ż</w:t>
      </w:r>
      <w:r w:rsidRPr="006043AC">
        <w:rPr>
          <w:rFonts w:asciiTheme="minorHAnsi" w:hAnsiTheme="minorHAnsi" w:cstheme="minorHAnsi"/>
          <w:sz w:val="22"/>
          <w:szCs w:val="22"/>
          <w:lang w:eastAsia="zh-CN"/>
        </w:rPr>
        <w:t>e dysponuje wykwalifikowanym personelem, wysokiej jako</w:t>
      </w:r>
      <w:r w:rsidRPr="006043AC">
        <w:rPr>
          <w:rFonts w:asciiTheme="minorHAnsi" w:eastAsia="TimesNewRoman" w:hAnsiTheme="minorHAnsi" w:cstheme="minorHAnsi"/>
          <w:sz w:val="22"/>
          <w:szCs w:val="22"/>
          <w:lang w:eastAsia="zh-CN"/>
        </w:rPr>
        <w:t>ś</w:t>
      </w:r>
      <w:r w:rsidRPr="006043AC">
        <w:rPr>
          <w:rFonts w:asciiTheme="minorHAnsi" w:hAnsiTheme="minorHAnsi" w:cstheme="minorHAnsi"/>
          <w:sz w:val="22"/>
          <w:szCs w:val="22"/>
          <w:lang w:eastAsia="zh-CN"/>
        </w:rPr>
        <w:t>ci sprz</w:t>
      </w:r>
      <w:r w:rsidRPr="006043AC">
        <w:rPr>
          <w:rFonts w:asciiTheme="minorHAnsi" w:eastAsia="TimesNewRoman" w:hAnsiTheme="minorHAnsi" w:cstheme="minorHAnsi"/>
          <w:sz w:val="22"/>
          <w:szCs w:val="22"/>
          <w:lang w:eastAsia="zh-CN"/>
        </w:rPr>
        <w:t>ę</w:t>
      </w:r>
      <w:r w:rsidRPr="006043AC">
        <w:rPr>
          <w:rFonts w:asciiTheme="minorHAnsi" w:hAnsiTheme="minorHAnsi" w:cstheme="minorHAnsi"/>
          <w:sz w:val="22"/>
          <w:szCs w:val="22"/>
          <w:lang w:eastAsia="zh-CN"/>
        </w:rPr>
        <w:t>tem i urz</w:t>
      </w:r>
      <w:r w:rsidRPr="006043AC">
        <w:rPr>
          <w:rFonts w:asciiTheme="minorHAnsi" w:eastAsia="TimesNewRoman" w:hAnsiTheme="minorHAnsi" w:cstheme="minorHAnsi"/>
          <w:sz w:val="22"/>
          <w:szCs w:val="22"/>
          <w:lang w:eastAsia="zh-CN"/>
        </w:rPr>
        <w:t>ą</w:t>
      </w:r>
      <w:r w:rsidRPr="006043AC">
        <w:rPr>
          <w:rFonts w:asciiTheme="minorHAnsi" w:hAnsiTheme="minorHAnsi" w:cstheme="minorHAnsi"/>
          <w:sz w:val="22"/>
          <w:szCs w:val="22"/>
          <w:lang w:eastAsia="zh-CN"/>
        </w:rPr>
        <w:t>dzeniami, co pozwoli mu na terminowe wywi</w:t>
      </w:r>
      <w:r w:rsidRPr="006043AC">
        <w:rPr>
          <w:rFonts w:asciiTheme="minorHAnsi" w:eastAsia="TimesNewRoman" w:hAnsiTheme="minorHAnsi" w:cstheme="minorHAnsi"/>
          <w:sz w:val="22"/>
          <w:szCs w:val="22"/>
          <w:lang w:eastAsia="zh-CN"/>
        </w:rPr>
        <w:t>ą</w:t>
      </w:r>
      <w:r w:rsidRPr="006043AC">
        <w:rPr>
          <w:rFonts w:asciiTheme="minorHAnsi" w:hAnsiTheme="minorHAnsi" w:cstheme="minorHAnsi"/>
          <w:sz w:val="22"/>
          <w:szCs w:val="22"/>
          <w:lang w:eastAsia="zh-CN"/>
        </w:rPr>
        <w:t>zanie si</w:t>
      </w:r>
      <w:r w:rsidRPr="006043AC">
        <w:rPr>
          <w:rFonts w:asciiTheme="minorHAnsi" w:eastAsia="TimesNewRoman" w:hAnsiTheme="minorHAnsi" w:cstheme="minorHAnsi"/>
          <w:sz w:val="22"/>
          <w:szCs w:val="22"/>
          <w:lang w:eastAsia="zh-CN"/>
        </w:rPr>
        <w:t xml:space="preserve">ę </w:t>
      </w:r>
      <w:r w:rsidRPr="006043AC">
        <w:rPr>
          <w:rFonts w:asciiTheme="minorHAnsi" w:hAnsiTheme="minorHAnsi" w:cstheme="minorHAnsi"/>
          <w:sz w:val="22"/>
          <w:szCs w:val="22"/>
          <w:lang w:eastAsia="zh-CN"/>
        </w:rPr>
        <w:t>ze wszystkich obowi</w:t>
      </w:r>
      <w:r w:rsidRPr="006043AC">
        <w:rPr>
          <w:rFonts w:asciiTheme="minorHAnsi" w:eastAsia="TimesNewRoman" w:hAnsiTheme="minorHAnsi" w:cstheme="minorHAnsi"/>
          <w:sz w:val="22"/>
          <w:szCs w:val="22"/>
          <w:lang w:eastAsia="zh-CN"/>
        </w:rPr>
        <w:t>ą</w:t>
      </w:r>
      <w:r w:rsidRPr="006043AC">
        <w:rPr>
          <w:rFonts w:asciiTheme="minorHAnsi" w:hAnsiTheme="minorHAnsi" w:cstheme="minorHAnsi"/>
          <w:sz w:val="22"/>
          <w:szCs w:val="22"/>
          <w:lang w:eastAsia="zh-CN"/>
        </w:rPr>
        <w:t>zków wynikaj</w:t>
      </w:r>
      <w:r w:rsidRPr="006043AC">
        <w:rPr>
          <w:rFonts w:asciiTheme="minorHAnsi" w:eastAsia="TimesNewRoman" w:hAnsiTheme="minorHAnsi" w:cstheme="minorHAnsi"/>
          <w:sz w:val="22"/>
          <w:szCs w:val="22"/>
          <w:lang w:eastAsia="zh-CN"/>
        </w:rPr>
        <w:t>ą</w:t>
      </w:r>
      <w:r w:rsidRPr="006043AC">
        <w:rPr>
          <w:rFonts w:asciiTheme="minorHAnsi" w:hAnsiTheme="minorHAnsi" w:cstheme="minorHAnsi"/>
          <w:sz w:val="22"/>
          <w:szCs w:val="22"/>
          <w:lang w:eastAsia="zh-CN"/>
        </w:rPr>
        <w:t>cych z niniejszej Umowy.</w:t>
      </w:r>
    </w:p>
    <w:p w14:paraId="5B9D4A61" w14:textId="77777777" w:rsidR="004A5675" w:rsidRPr="006043AC" w:rsidRDefault="004A5675" w:rsidP="004A5675">
      <w:pPr>
        <w:tabs>
          <w:tab w:val="left" w:pos="851"/>
        </w:tabs>
        <w:suppressAutoHyphens/>
        <w:snapToGrid w:val="0"/>
        <w:spacing w:line="276" w:lineRule="auto"/>
        <w:ind w:left="851"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3) </w:t>
      </w:r>
      <w:r w:rsidRPr="006043AC">
        <w:rPr>
          <w:rFonts w:asciiTheme="minorHAnsi" w:hAnsiTheme="minorHAnsi" w:cstheme="minorHAnsi"/>
          <w:sz w:val="22"/>
          <w:szCs w:val="22"/>
          <w:lang w:eastAsia="zh-CN"/>
        </w:rPr>
        <w:tab/>
        <w:t>Wykonawca o</w:t>
      </w:r>
      <w:r w:rsidRPr="006043AC">
        <w:rPr>
          <w:rFonts w:asciiTheme="minorHAnsi" w:eastAsia="TimesNewRoman" w:hAnsiTheme="minorHAnsi" w:cstheme="minorHAnsi"/>
          <w:sz w:val="22"/>
          <w:szCs w:val="22"/>
          <w:lang w:eastAsia="zh-CN"/>
        </w:rPr>
        <w:t>ś</w:t>
      </w:r>
      <w:r w:rsidRPr="006043AC">
        <w:rPr>
          <w:rFonts w:asciiTheme="minorHAnsi" w:hAnsiTheme="minorHAnsi" w:cstheme="minorHAnsi"/>
          <w:sz w:val="22"/>
          <w:szCs w:val="22"/>
          <w:lang w:eastAsia="zh-CN"/>
        </w:rPr>
        <w:t>wiadcza, ze wszystkie osoby, które b</w:t>
      </w:r>
      <w:r w:rsidRPr="006043AC">
        <w:rPr>
          <w:rFonts w:asciiTheme="minorHAnsi" w:eastAsia="TimesNewRoman" w:hAnsiTheme="minorHAnsi" w:cstheme="minorHAnsi"/>
          <w:sz w:val="22"/>
          <w:szCs w:val="22"/>
          <w:lang w:eastAsia="zh-CN"/>
        </w:rPr>
        <w:t>ę</w:t>
      </w:r>
      <w:r w:rsidRPr="006043AC">
        <w:rPr>
          <w:rFonts w:asciiTheme="minorHAnsi" w:hAnsiTheme="minorHAnsi" w:cstheme="minorHAnsi"/>
          <w:sz w:val="22"/>
          <w:szCs w:val="22"/>
          <w:lang w:eastAsia="zh-CN"/>
        </w:rPr>
        <w:t>d</w:t>
      </w:r>
      <w:r w:rsidRPr="006043AC">
        <w:rPr>
          <w:rFonts w:asciiTheme="minorHAnsi" w:eastAsia="TimesNewRoman" w:hAnsiTheme="minorHAnsi" w:cstheme="minorHAnsi"/>
          <w:sz w:val="22"/>
          <w:szCs w:val="22"/>
          <w:lang w:eastAsia="zh-CN"/>
        </w:rPr>
        <w:t xml:space="preserve">ą </w:t>
      </w:r>
      <w:r w:rsidRPr="006043AC">
        <w:rPr>
          <w:rFonts w:asciiTheme="minorHAnsi" w:hAnsiTheme="minorHAnsi" w:cstheme="minorHAnsi"/>
          <w:sz w:val="22"/>
          <w:szCs w:val="22"/>
          <w:lang w:eastAsia="zh-CN"/>
        </w:rPr>
        <w:t>uczestniczyły ze strony Wykonawcy w realizacji niniejszej umowy, posiadaj</w:t>
      </w:r>
      <w:r w:rsidRPr="006043AC">
        <w:rPr>
          <w:rFonts w:asciiTheme="minorHAnsi" w:eastAsia="TimesNewRoman" w:hAnsiTheme="minorHAnsi" w:cstheme="minorHAnsi"/>
          <w:sz w:val="22"/>
          <w:szCs w:val="22"/>
          <w:lang w:eastAsia="zh-CN"/>
        </w:rPr>
        <w:t xml:space="preserve">ą </w:t>
      </w:r>
      <w:r w:rsidRPr="006043AC">
        <w:rPr>
          <w:rFonts w:asciiTheme="minorHAnsi" w:hAnsiTheme="minorHAnsi" w:cstheme="minorHAnsi"/>
          <w:sz w:val="22"/>
          <w:szCs w:val="22"/>
          <w:lang w:eastAsia="zh-CN"/>
        </w:rPr>
        <w:t>niezb</w:t>
      </w:r>
      <w:r w:rsidRPr="006043AC">
        <w:rPr>
          <w:rFonts w:asciiTheme="minorHAnsi" w:eastAsia="TimesNewRoman" w:hAnsiTheme="minorHAnsi" w:cstheme="minorHAnsi"/>
          <w:sz w:val="22"/>
          <w:szCs w:val="22"/>
          <w:lang w:eastAsia="zh-CN"/>
        </w:rPr>
        <w:t>ę</w:t>
      </w:r>
      <w:r w:rsidRPr="006043AC">
        <w:rPr>
          <w:rFonts w:asciiTheme="minorHAnsi" w:hAnsiTheme="minorHAnsi" w:cstheme="minorHAnsi"/>
          <w:sz w:val="22"/>
          <w:szCs w:val="22"/>
          <w:lang w:eastAsia="zh-CN"/>
        </w:rPr>
        <w:t>dne kwalifikacje i uprawnienia pozwalaj</w:t>
      </w:r>
      <w:r w:rsidRPr="006043AC">
        <w:rPr>
          <w:rFonts w:asciiTheme="minorHAnsi" w:eastAsia="TimesNewRoman" w:hAnsiTheme="minorHAnsi" w:cstheme="minorHAnsi"/>
          <w:sz w:val="22"/>
          <w:szCs w:val="22"/>
          <w:lang w:eastAsia="zh-CN"/>
        </w:rPr>
        <w:t>ą</w:t>
      </w:r>
      <w:r w:rsidRPr="006043AC">
        <w:rPr>
          <w:rFonts w:asciiTheme="minorHAnsi" w:hAnsiTheme="minorHAnsi" w:cstheme="minorHAnsi"/>
          <w:sz w:val="22"/>
          <w:szCs w:val="22"/>
          <w:lang w:eastAsia="zh-CN"/>
        </w:rPr>
        <w:t>ce na wykonanie robót budowlanych będących przedmiotem umowy.</w:t>
      </w:r>
    </w:p>
    <w:p w14:paraId="3C3B587C" w14:textId="77777777" w:rsidR="004A5675" w:rsidRPr="006043AC" w:rsidRDefault="004A5675" w:rsidP="004A5675">
      <w:pPr>
        <w:tabs>
          <w:tab w:val="left" w:pos="851"/>
        </w:tabs>
        <w:suppressAutoHyphens/>
        <w:snapToGrid w:val="0"/>
        <w:spacing w:line="276" w:lineRule="auto"/>
        <w:ind w:left="851"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4) </w:t>
      </w:r>
      <w:r w:rsidRPr="006043AC">
        <w:rPr>
          <w:rFonts w:asciiTheme="minorHAnsi" w:hAnsiTheme="minorHAnsi" w:cstheme="minorHAnsi"/>
          <w:sz w:val="22"/>
          <w:szCs w:val="22"/>
          <w:lang w:eastAsia="zh-CN"/>
        </w:rPr>
        <w:tab/>
        <w:t>Wykonawca zobowi</w:t>
      </w:r>
      <w:r w:rsidRPr="006043AC">
        <w:rPr>
          <w:rFonts w:asciiTheme="minorHAnsi" w:eastAsia="TimesNewRoman" w:hAnsiTheme="minorHAnsi" w:cstheme="minorHAnsi"/>
          <w:sz w:val="22"/>
          <w:szCs w:val="22"/>
          <w:lang w:eastAsia="zh-CN"/>
        </w:rPr>
        <w:t>ą</w:t>
      </w:r>
      <w:r w:rsidRPr="006043AC">
        <w:rPr>
          <w:rFonts w:asciiTheme="minorHAnsi" w:hAnsiTheme="minorHAnsi" w:cstheme="minorHAnsi"/>
          <w:sz w:val="22"/>
          <w:szCs w:val="22"/>
          <w:lang w:eastAsia="zh-CN"/>
        </w:rPr>
        <w:t>zuje si</w:t>
      </w:r>
      <w:r w:rsidRPr="006043AC">
        <w:rPr>
          <w:rFonts w:asciiTheme="minorHAnsi" w:eastAsia="TimesNewRoman" w:hAnsiTheme="minorHAnsi" w:cstheme="minorHAnsi"/>
          <w:sz w:val="22"/>
          <w:szCs w:val="22"/>
          <w:lang w:eastAsia="zh-CN"/>
        </w:rPr>
        <w:t>ę</w:t>
      </w:r>
      <w:r w:rsidRPr="006043AC">
        <w:rPr>
          <w:rFonts w:asciiTheme="minorHAnsi" w:hAnsiTheme="minorHAnsi" w:cstheme="minorHAnsi"/>
          <w:sz w:val="22"/>
          <w:szCs w:val="22"/>
          <w:lang w:eastAsia="zh-CN"/>
        </w:rPr>
        <w:t xml:space="preserve">, </w:t>
      </w:r>
      <w:r w:rsidRPr="006043AC">
        <w:rPr>
          <w:rFonts w:asciiTheme="minorHAnsi" w:eastAsia="TimesNewRoman" w:hAnsiTheme="minorHAnsi" w:cstheme="minorHAnsi"/>
          <w:sz w:val="22"/>
          <w:szCs w:val="22"/>
          <w:lang w:eastAsia="zh-CN"/>
        </w:rPr>
        <w:t>ż</w:t>
      </w:r>
      <w:r w:rsidRPr="006043AC">
        <w:rPr>
          <w:rFonts w:asciiTheme="minorHAnsi" w:hAnsiTheme="minorHAnsi" w:cstheme="minorHAnsi"/>
          <w:sz w:val="22"/>
          <w:szCs w:val="22"/>
          <w:lang w:eastAsia="zh-CN"/>
        </w:rPr>
        <w:t>e nie b</w:t>
      </w:r>
      <w:r w:rsidRPr="006043AC">
        <w:rPr>
          <w:rFonts w:asciiTheme="minorHAnsi" w:eastAsia="TimesNewRoman" w:hAnsiTheme="minorHAnsi" w:cstheme="minorHAnsi"/>
          <w:sz w:val="22"/>
          <w:szCs w:val="22"/>
          <w:lang w:eastAsia="zh-CN"/>
        </w:rPr>
        <w:t>ę</w:t>
      </w:r>
      <w:r w:rsidRPr="006043AC">
        <w:rPr>
          <w:rFonts w:asciiTheme="minorHAnsi" w:hAnsiTheme="minorHAnsi" w:cstheme="minorHAnsi"/>
          <w:sz w:val="22"/>
          <w:szCs w:val="22"/>
          <w:lang w:eastAsia="zh-CN"/>
        </w:rPr>
        <w:t>dzie brał udziału w jakichkolwiek projektach (inwestycjach), które mog</w:t>
      </w:r>
      <w:r w:rsidRPr="006043AC">
        <w:rPr>
          <w:rFonts w:asciiTheme="minorHAnsi" w:eastAsia="TimesNewRoman" w:hAnsiTheme="minorHAnsi" w:cstheme="minorHAnsi"/>
          <w:sz w:val="22"/>
          <w:szCs w:val="22"/>
          <w:lang w:eastAsia="zh-CN"/>
        </w:rPr>
        <w:t xml:space="preserve">ą </w:t>
      </w:r>
      <w:r w:rsidRPr="006043AC">
        <w:rPr>
          <w:rFonts w:asciiTheme="minorHAnsi" w:hAnsiTheme="minorHAnsi" w:cstheme="minorHAnsi"/>
          <w:sz w:val="22"/>
          <w:szCs w:val="22"/>
          <w:lang w:eastAsia="zh-CN"/>
        </w:rPr>
        <w:t>negatywnie wpłyn</w:t>
      </w:r>
      <w:r w:rsidRPr="006043AC">
        <w:rPr>
          <w:rFonts w:asciiTheme="minorHAnsi" w:eastAsia="TimesNewRoman" w:hAnsiTheme="minorHAnsi" w:cstheme="minorHAnsi"/>
          <w:sz w:val="22"/>
          <w:szCs w:val="22"/>
          <w:lang w:eastAsia="zh-CN"/>
        </w:rPr>
        <w:t xml:space="preserve">ąć </w:t>
      </w:r>
      <w:r w:rsidRPr="006043AC">
        <w:rPr>
          <w:rFonts w:asciiTheme="minorHAnsi" w:hAnsiTheme="minorHAnsi" w:cstheme="minorHAnsi"/>
          <w:sz w:val="22"/>
          <w:szCs w:val="22"/>
          <w:lang w:eastAsia="zh-CN"/>
        </w:rPr>
        <w:t>na jako</w:t>
      </w:r>
      <w:r w:rsidRPr="006043AC">
        <w:rPr>
          <w:rFonts w:asciiTheme="minorHAnsi" w:eastAsia="TimesNewRoman" w:hAnsiTheme="minorHAnsi" w:cstheme="minorHAnsi"/>
          <w:sz w:val="22"/>
          <w:szCs w:val="22"/>
          <w:lang w:eastAsia="zh-CN"/>
        </w:rPr>
        <w:t xml:space="preserve">ść </w:t>
      </w:r>
      <w:r w:rsidRPr="006043AC">
        <w:rPr>
          <w:rFonts w:asciiTheme="minorHAnsi" w:hAnsiTheme="minorHAnsi" w:cstheme="minorHAnsi"/>
          <w:sz w:val="22"/>
          <w:szCs w:val="22"/>
          <w:lang w:eastAsia="zh-CN"/>
        </w:rPr>
        <w:t>i terminowo</w:t>
      </w:r>
      <w:r w:rsidRPr="006043AC">
        <w:rPr>
          <w:rFonts w:asciiTheme="minorHAnsi" w:eastAsia="TimesNewRoman" w:hAnsiTheme="minorHAnsi" w:cstheme="minorHAnsi"/>
          <w:sz w:val="22"/>
          <w:szCs w:val="22"/>
          <w:lang w:eastAsia="zh-CN"/>
        </w:rPr>
        <w:t xml:space="preserve">ść </w:t>
      </w:r>
      <w:r w:rsidRPr="006043AC">
        <w:rPr>
          <w:rFonts w:asciiTheme="minorHAnsi" w:hAnsiTheme="minorHAnsi" w:cstheme="minorHAnsi"/>
          <w:sz w:val="22"/>
          <w:szCs w:val="22"/>
          <w:lang w:eastAsia="zh-CN"/>
        </w:rPr>
        <w:t>wykonywania jego obowi</w:t>
      </w:r>
      <w:r w:rsidRPr="006043AC">
        <w:rPr>
          <w:rFonts w:asciiTheme="minorHAnsi" w:eastAsia="TimesNewRoman" w:hAnsiTheme="minorHAnsi" w:cstheme="minorHAnsi"/>
          <w:sz w:val="22"/>
          <w:szCs w:val="22"/>
          <w:lang w:eastAsia="zh-CN"/>
        </w:rPr>
        <w:t>ą</w:t>
      </w:r>
      <w:r w:rsidRPr="006043AC">
        <w:rPr>
          <w:rFonts w:asciiTheme="minorHAnsi" w:hAnsiTheme="minorHAnsi" w:cstheme="minorHAnsi"/>
          <w:sz w:val="22"/>
          <w:szCs w:val="22"/>
          <w:lang w:eastAsia="zh-CN"/>
        </w:rPr>
        <w:t>zków wynikaj</w:t>
      </w:r>
      <w:r w:rsidRPr="006043AC">
        <w:rPr>
          <w:rFonts w:asciiTheme="minorHAnsi" w:eastAsia="TimesNewRoman" w:hAnsiTheme="minorHAnsi" w:cstheme="minorHAnsi"/>
          <w:sz w:val="22"/>
          <w:szCs w:val="22"/>
          <w:lang w:eastAsia="zh-CN"/>
        </w:rPr>
        <w:t>ą</w:t>
      </w:r>
      <w:r w:rsidRPr="006043AC">
        <w:rPr>
          <w:rFonts w:asciiTheme="minorHAnsi" w:hAnsiTheme="minorHAnsi" w:cstheme="minorHAnsi"/>
          <w:sz w:val="22"/>
          <w:szCs w:val="22"/>
          <w:lang w:eastAsia="zh-CN"/>
        </w:rPr>
        <w:t>cych z niniejszej Umowy.</w:t>
      </w:r>
    </w:p>
    <w:p w14:paraId="4BBE6071" w14:textId="77777777" w:rsidR="004A5675" w:rsidRPr="006043AC" w:rsidRDefault="004A5675" w:rsidP="004A5675">
      <w:pPr>
        <w:tabs>
          <w:tab w:val="left" w:pos="851"/>
        </w:tabs>
        <w:suppressAutoHyphens/>
        <w:snapToGrid w:val="0"/>
        <w:spacing w:line="276" w:lineRule="auto"/>
        <w:ind w:left="851"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5) </w:t>
      </w:r>
      <w:r w:rsidRPr="006043AC">
        <w:rPr>
          <w:rFonts w:asciiTheme="minorHAnsi" w:hAnsiTheme="minorHAnsi" w:cstheme="minorHAnsi"/>
          <w:sz w:val="22"/>
          <w:szCs w:val="22"/>
          <w:lang w:eastAsia="zh-CN"/>
        </w:rPr>
        <w:tab/>
        <w:t>Wykonawca o</w:t>
      </w:r>
      <w:r w:rsidRPr="006043AC">
        <w:rPr>
          <w:rFonts w:asciiTheme="minorHAnsi" w:eastAsia="TimesNewRoman" w:hAnsiTheme="minorHAnsi" w:cstheme="minorHAnsi"/>
          <w:sz w:val="22"/>
          <w:szCs w:val="22"/>
          <w:lang w:eastAsia="zh-CN"/>
        </w:rPr>
        <w:t>ś</w:t>
      </w:r>
      <w:r w:rsidRPr="006043AC">
        <w:rPr>
          <w:rFonts w:asciiTheme="minorHAnsi" w:hAnsiTheme="minorHAnsi" w:cstheme="minorHAnsi"/>
          <w:sz w:val="22"/>
          <w:szCs w:val="22"/>
          <w:lang w:eastAsia="zh-CN"/>
        </w:rPr>
        <w:t xml:space="preserve">wiadcza, </w:t>
      </w:r>
      <w:r w:rsidRPr="006043AC">
        <w:rPr>
          <w:rFonts w:asciiTheme="minorHAnsi" w:eastAsia="TimesNewRoman" w:hAnsiTheme="minorHAnsi" w:cstheme="minorHAnsi"/>
          <w:sz w:val="22"/>
          <w:szCs w:val="22"/>
          <w:lang w:eastAsia="zh-CN"/>
        </w:rPr>
        <w:t>ż</w:t>
      </w:r>
      <w:r w:rsidRPr="006043AC">
        <w:rPr>
          <w:rFonts w:asciiTheme="minorHAnsi" w:hAnsiTheme="minorHAnsi" w:cstheme="minorHAnsi"/>
          <w:sz w:val="22"/>
          <w:szCs w:val="22"/>
          <w:lang w:eastAsia="zh-CN"/>
        </w:rPr>
        <w:t>e nie jest prowadzone w stosunku do niego post</w:t>
      </w:r>
      <w:r w:rsidRPr="006043AC">
        <w:rPr>
          <w:rFonts w:asciiTheme="minorHAnsi" w:eastAsia="TimesNewRoman" w:hAnsiTheme="minorHAnsi" w:cstheme="minorHAnsi"/>
          <w:sz w:val="22"/>
          <w:szCs w:val="22"/>
          <w:lang w:eastAsia="zh-CN"/>
        </w:rPr>
        <w:t>ę</w:t>
      </w:r>
      <w:r w:rsidRPr="006043AC">
        <w:rPr>
          <w:rFonts w:asciiTheme="minorHAnsi" w:hAnsiTheme="minorHAnsi" w:cstheme="minorHAnsi"/>
          <w:sz w:val="22"/>
          <w:szCs w:val="22"/>
          <w:lang w:eastAsia="zh-CN"/>
        </w:rPr>
        <w:t>powanie upadło</w:t>
      </w:r>
      <w:r w:rsidRPr="006043AC">
        <w:rPr>
          <w:rFonts w:asciiTheme="minorHAnsi" w:eastAsia="TimesNewRoman" w:hAnsiTheme="minorHAnsi" w:cstheme="minorHAnsi"/>
          <w:sz w:val="22"/>
          <w:szCs w:val="22"/>
          <w:lang w:eastAsia="zh-CN"/>
        </w:rPr>
        <w:t>ś</w:t>
      </w:r>
      <w:r w:rsidRPr="006043AC">
        <w:rPr>
          <w:rFonts w:asciiTheme="minorHAnsi" w:hAnsiTheme="minorHAnsi" w:cstheme="minorHAnsi"/>
          <w:sz w:val="22"/>
          <w:szCs w:val="22"/>
          <w:lang w:eastAsia="zh-CN"/>
        </w:rPr>
        <w:t xml:space="preserve">ciowe, likwidacyjne lub układowe oraz </w:t>
      </w:r>
      <w:r w:rsidRPr="006043AC">
        <w:rPr>
          <w:rFonts w:asciiTheme="minorHAnsi" w:eastAsia="TimesNewRoman" w:hAnsiTheme="minorHAnsi" w:cstheme="minorHAnsi"/>
          <w:sz w:val="22"/>
          <w:szCs w:val="22"/>
          <w:lang w:eastAsia="zh-CN"/>
        </w:rPr>
        <w:t>ż</w:t>
      </w:r>
      <w:r w:rsidRPr="006043AC">
        <w:rPr>
          <w:rFonts w:asciiTheme="minorHAnsi" w:hAnsiTheme="minorHAnsi" w:cstheme="minorHAnsi"/>
          <w:sz w:val="22"/>
          <w:szCs w:val="22"/>
          <w:lang w:eastAsia="zh-CN"/>
        </w:rPr>
        <w:t>e wedle jego najlepszej wiedzy nie istniej</w:t>
      </w:r>
      <w:r w:rsidRPr="006043AC">
        <w:rPr>
          <w:rFonts w:asciiTheme="minorHAnsi" w:eastAsia="TimesNewRoman" w:hAnsiTheme="minorHAnsi" w:cstheme="minorHAnsi"/>
          <w:sz w:val="22"/>
          <w:szCs w:val="22"/>
          <w:lang w:eastAsia="zh-CN"/>
        </w:rPr>
        <w:t>ą ż</w:t>
      </w:r>
      <w:r w:rsidRPr="006043AC">
        <w:rPr>
          <w:rFonts w:asciiTheme="minorHAnsi" w:hAnsiTheme="minorHAnsi" w:cstheme="minorHAnsi"/>
          <w:sz w:val="22"/>
          <w:szCs w:val="22"/>
          <w:lang w:eastAsia="zh-CN"/>
        </w:rPr>
        <w:t>adne okoliczno</w:t>
      </w:r>
      <w:r w:rsidRPr="006043AC">
        <w:rPr>
          <w:rFonts w:asciiTheme="minorHAnsi" w:eastAsia="TimesNewRoman" w:hAnsiTheme="minorHAnsi" w:cstheme="minorHAnsi"/>
          <w:sz w:val="22"/>
          <w:szCs w:val="22"/>
          <w:lang w:eastAsia="zh-CN"/>
        </w:rPr>
        <w:t>ś</w:t>
      </w:r>
      <w:r w:rsidRPr="006043AC">
        <w:rPr>
          <w:rFonts w:asciiTheme="minorHAnsi" w:hAnsiTheme="minorHAnsi" w:cstheme="minorHAnsi"/>
          <w:sz w:val="22"/>
          <w:szCs w:val="22"/>
          <w:lang w:eastAsia="zh-CN"/>
        </w:rPr>
        <w:t>ci mog</w:t>
      </w:r>
      <w:r w:rsidRPr="006043AC">
        <w:rPr>
          <w:rFonts w:asciiTheme="minorHAnsi" w:eastAsia="TimesNewRoman" w:hAnsiTheme="minorHAnsi" w:cstheme="minorHAnsi"/>
          <w:sz w:val="22"/>
          <w:szCs w:val="22"/>
          <w:lang w:eastAsia="zh-CN"/>
        </w:rPr>
        <w:t>ą</w:t>
      </w:r>
      <w:r w:rsidRPr="006043AC">
        <w:rPr>
          <w:rFonts w:asciiTheme="minorHAnsi" w:hAnsiTheme="minorHAnsi" w:cstheme="minorHAnsi"/>
          <w:sz w:val="22"/>
          <w:szCs w:val="22"/>
          <w:lang w:eastAsia="zh-CN"/>
        </w:rPr>
        <w:t>ce mie</w:t>
      </w:r>
      <w:r w:rsidRPr="006043AC">
        <w:rPr>
          <w:rFonts w:asciiTheme="minorHAnsi" w:eastAsia="TimesNewRoman" w:hAnsiTheme="minorHAnsi" w:cstheme="minorHAnsi"/>
          <w:sz w:val="22"/>
          <w:szCs w:val="22"/>
          <w:lang w:eastAsia="zh-CN"/>
        </w:rPr>
        <w:t xml:space="preserve">ć </w:t>
      </w:r>
      <w:r w:rsidRPr="006043AC">
        <w:rPr>
          <w:rFonts w:asciiTheme="minorHAnsi" w:hAnsiTheme="minorHAnsi" w:cstheme="minorHAnsi"/>
          <w:sz w:val="22"/>
          <w:szCs w:val="22"/>
          <w:lang w:eastAsia="zh-CN"/>
        </w:rPr>
        <w:t>wpływ na wszcz</w:t>
      </w:r>
      <w:r w:rsidRPr="006043AC">
        <w:rPr>
          <w:rFonts w:asciiTheme="minorHAnsi" w:eastAsia="TimesNewRoman" w:hAnsiTheme="minorHAnsi" w:cstheme="minorHAnsi"/>
          <w:sz w:val="22"/>
          <w:szCs w:val="22"/>
          <w:lang w:eastAsia="zh-CN"/>
        </w:rPr>
        <w:t>ę</w:t>
      </w:r>
      <w:r w:rsidRPr="006043AC">
        <w:rPr>
          <w:rFonts w:asciiTheme="minorHAnsi" w:hAnsiTheme="minorHAnsi" w:cstheme="minorHAnsi"/>
          <w:sz w:val="22"/>
          <w:szCs w:val="22"/>
          <w:lang w:eastAsia="zh-CN"/>
        </w:rPr>
        <w:t>cie takich post</w:t>
      </w:r>
      <w:r w:rsidRPr="006043AC">
        <w:rPr>
          <w:rFonts w:asciiTheme="minorHAnsi" w:eastAsia="TimesNewRoman" w:hAnsiTheme="minorHAnsi" w:cstheme="minorHAnsi"/>
          <w:sz w:val="22"/>
          <w:szCs w:val="22"/>
          <w:lang w:eastAsia="zh-CN"/>
        </w:rPr>
        <w:t>ę</w:t>
      </w:r>
      <w:r w:rsidRPr="006043AC">
        <w:rPr>
          <w:rFonts w:asciiTheme="minorHAnsi" w:hAnsiTheme="minorHAnsi" w:cstheme="minorHAnsi"/>
          <w:sz w:val="22"/>
          <w:szCs w:val="22"/>
          <w:lang w:eastAsia="zh-CN"/>
        </w:rPr>
        <w:t>powa</w:t>
      </w:r>
      <w:r w:rsidRPr="006043AC">
        <w:rPr>
          <w:rFonts w:asciiTheme="minorHAnsi" w:eastAsia="TimesNewRoman" w:hAnsiTheme="minorHAnsi" w:cstheme="minorHAnsi"/>
          <w:sz w:val="22"/>
          <w:szCs w:val="22"/>
          <w:lang w:eastAsia="zh-CN"/>
        </w:rPr>
        <w:t>ń</w:t>
      </w:r>
      <w:r w:rsidRPr="006043AC">
        <w:rPr>
          <w:rFonts w:asciiTheme="minorHAnsi" w:hAnsiTheme="minorHAnsi" w:cstheme="minorHAnsi"/>
          <w:sz w:val="22"/>
          <w:szCs w:val="22"/>
          <w:lang w:eastAsia="zh-CN"/>
        </w:rPr>
        <w:t>.</w:t>
      </w:r>
    </w:p>
    <w:p w14:paraId="6186AF42" w14:textId="77777777" w:rsidR="004A5675" w:rsidRPr="006043AC" w:rsidRDefault="004A5675" w:rsidP="004A5675">
      <w:pPr>
        <w:tabs>
          <w:tab w:val="left" w:pos="851"/>
        </w:tabs>
        <w:suppressAutoHyphens/>
        <w:snapToGrid w:val="0"/>
        <w:spacing w:line="276" w:lineRule="auto"/>
        <w:ind w:left="851"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6) </w:t>
      </w:r>
      <w:r w:rsidRPr="006043AC">
        <w:rPr>
          <w:rFonts w:asciiTheme="minorHAnsi" w:hAnsiTheme="minorHAnsi" w:cstheme="minorHAnsi"/>
          <w:sz w:val="22"/>
          <w:szCs w:val="22"/>
          <w:lang w:eastAsia="zh-CN"/>
        </w:rPr>
        <w:tab/>
        <w:t>Wykonawca o</w:t>
      </w:r>
      <w:r w:rsidRPr="006043AC">
        <w:rPr>
          <w:rFonts w:asciiTheme="minorHAnsi" w:eastAsia="TimesNewRoman" w:hAnsiTheme="minorHAnsi" w:cstheme="minorHAnsi"/>
          <w:sz w:val="22"/>
          <w:szCs w:val="22"/>
          <w:lang w:eastAsia="zh-CN"/>
        </w:rPr>
        <w:t>ś</w:t>
      </w:r>
      <w:r w:rsidRPr="006043AC">
        <w:rPr>
          <w:rFonts w:asciiTheme="minorHAnsi" w:hAnsiTheme="minorHAnsi" w:cstheme="minorHAnsi"/>
          <w:sz w:val="22"/>
          <w:szCs w:val="22"/>
          <w:lang w:eastAsia="zh-CN"/>
        </w:rPr>
        <w:t xml:space="preserve">wiadcza, </w:t>
      </w:r>
      <w:r w:rsidRPr="006043AC">
        <w:rPr>
          <w:rFonts w:asciiTheme="minorHAnsi" w:eastAsia="TimesNewRoman" w:hAnsiTheme="minorHAnsi" w:cstheme="minorHAnsi"/>
          <w:sz w:val="22"/>
          <w:szCs w:val="22"/>
          <w:lang w:eastAsia="zh-CN"/>
        </w:rPr>
        <w:t>ż</w:t>
      </w:r>
      <w:r w:rsidRPr="006043AC">
        <w:rPr>
          <w:rFonts w:asciiTheme="minorHAnsi" w:hAnsiTheme="minorHAnsi" w:cstheme="minorHAnsi"/>
          <w:sz w:val="22"/>
          <w:szCs w:val="22"/>
          <w:lang w:eastAsia="zh-CN"/>
        </w:rPr>
        <w:t>e nie jest stron</w:t>
      </w:r>
      <w:r w:rsidRPr="006043AC">
        <w:rPr>
          <w:rFonts w:asciiTheme="minorHAnsi" w:eastAsia="TimesNewRoman" w:hAnsiTheme="minorHAnsi" w:cstheme="minorHAnsi"/>
          <w:sz w:val="22"/>
          <w:szCs w:val="22"/>
          <w:lang w:eastAsia="zh-CN"/>
        </w:rPr>
        <w:t>ą ż</w:t>
      </w:r>
      <w:r w:rsidRPr="006043AC">
        <w:rPr>
          <w:rFonts w:asciiTheme="minorHAnsi" w:hAnsiTheme="minorHAnsi" w:cstheme="minorHAnsi"/>
          <w:sz w:val="22"/>
          <w:szCs w:val="22"/>
          <w:lang w:eastAsia="zh-CN"/>
        </w:rPr>
        <w:t>adnych umów i porozumie</w:t>
      </w:r>
      <w:r w:rsidRPr="006043AC">
        <w:rPr>
          <w:rFonts w:asciiTheme="minorHAnsi" w:eastAsia="TimesNewRoman" w:hAnsiTheme="minorHAnsi" w:cstheme="minorHAnsi"/>
          <w:sz w:val="22"/>
          <w:szCs w:val="22"/>
          <w:lang w:eastAsia="zh-CN"/>
        </w:rPr>
        <w:t xml:space="preserve">ń </w:t>
      </w:r>
      <w:r w:rsidRPr="006043AC">
        <w:rPr>
          <w:rFonts w:asciiTheme="minorHAnsi" w:hAnsiTheme="minorHAnsi" w:cstheme="minorHAnsi"/>
          <w:sz w:val="22"/>
          <w:szCs w:val="22"/>
          <w:lang w:eastAsia="zh-CN"/>
        </w:rPr>
        <w:t>zawartych z osobami trzecimi ograniczaj</w:t>
      </w:r>
      <w:r w:rsidRPr="006043AC">
        <w:rPr>
          <w:rFonts w:asciiTheme="minorHAnsi" w:eastAsia="TimesNewRoman" w:hAnsiTheme="minorHAnsi" w:cstheme="minorHAnsi"/>
          <w:sz w:val="22"/>
          <w:szCs w:val="22"/>
          <w:lang w:eastAsia="zh-CN"/>
        </w:rPr>
        <w:t>ą</w:t>
      </w:r>
      <w:r w:rsidRPr="006043AC">
        <w:rPr>
          <w:rFonts w:asciiTheme="minorHAnsi" w:hAnsiTheme="minorHAnsi" w:cstheme="minorHAnsi"/>
          <w:sz w:val="22"/>
          <w:szCs w:val="22"/>
          <w:lang w:eastAsia="zh-CN"/>
        </w:rPr>
        <w:t>cymi czy uniemo</w:t>
      </w:r>
      <w:r w:rsidRPr="006043AC">
        <w:rPr>
          <w:rFonts w:asciiTheme="minorHAnsi" w:eastAsia="TimesNewRoman" w:hAnsiTheme="minorHAnsi" w:cstheme="minorHAnsi"/>
          <w:sz w:val="22"/>
          <w:szCs w:val="22"/>
          <w:lang w:eastAsia="zh-CN"/>
        </w:rPr>
        <w:t>ż</w:t>
      </w:r>
      <w:r w:rsidRPr="006043AC">
        <w:rPr>
          <w:rFonts w:asciiTheme="minorHAnsi" w:hAnsiTheme="minorHAnsi" w:cstheme="minorHAnsi"/>
          <w:sz w:val="22"/>
          <w:szCs w:val="22"/>
          <w:lang w:eastAsia="zh-CN"/>
        </w:rPr>
        <w:t>liwiaj</w:t>
      </w:r>
      <w:r w:rsidRPr="006043AC">
        <w:rPr>
          <w:rFonts w:asciiTheme="minorHAnsi" w:eastAsia="TimesNewRoman" w:hAnsiTheme="minorHAnsi" w:cstheme="minorHAnsi"/>
          <w:sz w:val="22"/>
          <w:szCs w:val="22"/>
          <w:lang w:eastAsia="zh-CN"/>
        </w:rPr>
        <w:t>ą</w:t>
      </w:r>
      <w:r w:rsidRPr="006043AC">
        <w:rPr>
          <w:rFonts w:asciiTheme="minorHAnsi" w:hAnsiTheme="minorHAnsi" w:cstheme="minorHAnsi"/>
          <w:sz w:val="22"/>
          <w:szCs w:val="22"/>
          <w:lang w:eastAsia="zh-CN"/>
        </w:rPr>
        <w:t>cych wykonanie niniejszej Umowy.</w:t>
      </w:r>
    </w:p>
    <w:p w14:paraId="06FE5983" w14:textId="77777777" w:rsidR="004A5675" w:rsidRPr="006043AC" w:rsidRDefault="004A5675" w:rsidP="004A5675">
      <w:pPr>
        <w:suppressAutoHyphens/>
        <w:autoSpaceDE w:val="0"/>
        <w:snapToGrid w:val="0"/>
        <w:spacing w:line="276" w:lineRule="auto"/>
        <w:ind w:left="675" w:hanging="675"/>
        <w:jc w:val="both"/>
        <w:rPr>
          <w:rFonts w:asciiTheme="minorHAnsi" w:hAnsiTheme="minorHAnsi" w:cstheme="minorHAnsi"/>
          <w:sz w:val="22"/>
          <w:szCs w:val="22"/>
          <w:lang w:eastAsia="zh-CN"/>
        </w:rPr>
      </w:pPr>
    </w:p>
    <w:p w14:paraId="66BCA498" w14:textId="77777777" w:rsidR="004A5675" w:rsidRPr="006043AC" w:rsidRDefault="004A5675"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lang w:eastAsia="zh-CN"/>
        </w:rPr>
      </w:pPr>
      <w:r w:rsidRPr="006043AC">
        <w:rPr>
          <w:rFonts w:asciiTheme="minorHAnsi" w:hAnsiTheme="minorHAnsi" w:cstheme="minorHAnsi"/>
          <w:b/>
          <w:bCs/>
          <w:sz w:val="22"/>
          <w:szCs w:val="22"/>
          <w:lang w:eastAsia="zh-CN"/>
        </w:rPr>
        <w:t xml:space="preserve">§ 3 </w:t>
      </w:r>
    </w:p>
    <w:p w14:paraId="6E034949" w14:textId="77777777" w:rsidR="004A5675" w:rsidRPr="006043AC" w:rsidRDefault="004A5675"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u w:val="single"/>
          <w:lang w:eastAsia="zh-CN"/>
        </w:rPr>
      </w:pPr>
      <w:r w:rsidRPr="006043AC">
        <w:rPr>
          <w:rFonts w:asciiTheme="minorHAnsi" w:hAnsiTheme="minorHAnsi" w:cstheme="minorHAnsi"/>
          <w:b/>
          <w:bCs/>
          <w:sz w:val="22"/>
          <w:szCs w:val="22"/>
          <w:u w:val="single"/>
          <w:lang w:eastAsia="zh-CN"/>
        </w:rPr>
        <w:t>PRZEDMIOT UMOWY</w:t>
      </w:r>
    </w:p>
    <w:p w14:paraId="0F1F6F35" w14:textId="77777777" w:rsidR="004A5675" w:rsidRPr="006043AC" w:rsidRDefault="004A5675"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u w:val="single"/>
          <w:lang w:eastAsia="zh-CN"/>
        </w:rPr>
      </w:pPr>
    </w:p>
    <w:p w14:paraId="43F9F721" w14:textId="3E8E7361" w:rsidR="004848F9" w:rsidRPr="006043AC" w:rsidRDefault="0010220A" w:rsidP="008C7E98">
      <w:pPr>
        <w:pStyle w:val="Tekstpodstawowywcity"/>
        <w:widowControl w:val="0"/>
        <w:numPr>
          <w:ilvl w:val="0"/>
          <w:numId w:val="30"/>
        </w:numPr>
        <w:suppressAutoHyphens/>
        <w:autoSpaceDE w:val="0"/>
        <w:spacing w:after="0" w:line="276" w:lineRule="auto"/>
        <w:ind w:left="426" w:hanging="426"/>
        <w:jc w:val="both"/>
        <w:rPr>
          <w:rFonts w:asciiTheme="minorHAnsi" w:hAnsiTheme="minorHAnsi" w:cstheme="minorHAnsi"/>
          <w:b/>
          <w:bCs/>
          <w:sz w:val="22"/>
          <w:szCs w:val="22"/>
        </w:rPr>
      </w:pPr>
      <w:r w:rsidRPr="006043AC">
        <w:rPr>
          <w:rFonts w:asciiTheme="minorHAnsi" w:hAnsiTheme="minorHAnsi" w:cstheme="minorHAnsi"/>
          <w:sz w:val="22"/>
          <w:szCs w:val="22"/>
          <w:lang w:eastAsia="zh-CN"/>
        </w:rPr>
        <w:t>Przedmiotem niniejszego zamówienia są roboty budowlane</w:t>
      </w:r>
      <w:r w:rsidR="00B20591" w:rsidRPr="006043AC">
        <w:rPr>
          <w:rFonts w:asciiTheme="minorHAnsi" w:hAnsiTheme="minorHAnsi" w:cstheme="minorHAnsi"/>
          <w:sz w:val="22"/>
          <w:szCs w:val="22"/>
          <w:lang w:eastAsia="zh-CN"/>
        </w:rPr>
        <w:t xml:space="preserve"> polegające na </w:t>
      </w:r>
      <w:r w:rsidR="00793932" w:rsidRPr="006043AC">
        <w:rPr>
          <w:rFonts w:asciiTheme="minorHAnsi" w:hAnsiTheme="minorHAnsi" w:cstheme="minorHAnsi"/>
          <w:b/>
          <w:bCs/>
          <w:sz w:val="22"/>
          <w:szCs w:val="22"/>
          <w:lang w:eastAsia="zh-CN"/>
        </w:rPr>
        <w:t xml:space="preserve">Poprawie skomunikowania dróg gminnych z powiatowymi poprzez remont układu drogowego </w:t>
      </w:r>
      <w:r w:rsidR="000010AD" w:rsidRPr="006043AC">
        <w:rPr>
          <w:rFonts w:asciiTheme="minorHAnsi" w:hAnsiTheme="minorHAnsi" w:cstheme="minorHAnsi"/>
          <w:b/>
          <w:bCs/>
          <w:sz w:val="22"/>
          <w:szCs w:val="22"/>
          <w:lang w:eastAsia="zh-CN"/>
        </w:rPr>
        <w:t xml:space="preserve">                                     </w:t>
      </w:r>
      <w:r w:rsidR="00793932" w:rsidRPr="006043AC">
        <w:rPr>
          <w:rFonts w:asciiTheme="minorHAnsi" w:hAnsiTheme="minorHAnsi" w:cstheme="minorHAnsi"/>
          <w:b/>
          <w:bCs/>
          <w:sz w:val="22"/>
          <w:szCs w:val="22"/>
          <w:lang w:eastAsia="zh-CN"/>
        </w:rPr>
        <w:t xml:space="preserve">w </w:t>
      </w:r>
      <w:r w:rsidR="00FB7DC5" w:rsidRPr="006043AC">
        <w:rPr>
          <w:rFonts w:asciiTheme="minorHAnsi" w:hAnsiTheme="minorHAnsi" w:cstheme="minorHAnsi"/>
          <w:b/>
          <w:bCs/>
          <w:sz w:val="22"/>
          <w:szCs w:val="22"/>
          <w:lang w:eastAsia="zh-CN"/>
        </w:rPr>
        <w:t xml:space="preserve"> Węgiers</w:t>
      </w:r>
      <w:r w:rsidR="00246450" w:rsidRPr="006043AC">
        <w:rPr>
          <w:rFonts w:asciiTheme="minorHAnsi" w:hAnsiTheme="minorHAnsi" w:cstheme="minorHAnsi"/>
          <w:b/>
          <w:bCs/>
          <w:sz w:val="22"/>
          <w:szCs w:val="22"/>
          <w:lang w:eastAsia="zh-CN"/>
        </w:rPr>
        <w:t>kiej</w:t>
      </w:r>
      <w:r w:rsidR="00FB7DC5" w:rsidRPr="006043AC">
        <w:rPr>
          <w:rFonts w:asciiTheme="minorHAnsi" w:hAnsiTheme="minorHAnsi" w:cstheme="minorHAnsi"/>
          <w:b/>
          <w:bCs/>
          <w:sz w:val="22"/>
          <w:szCs w:val="22"/>
          <w:lang w:eastAsia="zh-CN"/>
        </w:rPr>
        <w:t xml:space="preserve"> Gór</w:t>
      </w:r>
      <w:r w:rsidR="00246450" w:rsidRPr="006043AC">
        <w:rPr>
          <w:rFonts w:asciiTheme="minorHAnsi" w:hAnsiTheme="minorHAnsi" w:cstheme="minorHAnsi"/>
          <w:b/>
          <w:bCs/>
          <w:sz w:val="22"/>
          <w:szCs w:val="22"/>
          <w:lang w:eastAsia="zh-CN"/>
        </w:rPr>
        <w:t>ce.</w:t>
      </w:r>
    </w:p>
    <w:p w14:paraId="377EB8C2" w14:textId="47B95AC4" w:rsidR="00C33263" w:rsidRPr="006043AC" w:rsidRDefault="00C33263" w:rsidP="008C7E98">
      <w:pPr>
        <w:pStyle w:val="Tekstpodstawowywcity"/>
        <w:widowControl w:val="0"/>
        <w:numPr>
          <w:ilvl w:val="0"/>
          <w:numId w:val="30"/>
        </w:numPr>
        <w:suppressAutoHyphens/>
        <w:autoSpaceDE w:val="0"/>
        <w:spacing w:after="0"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W zakres remontu układu drogowego wchodzą: </w:t>
      </w:r>
    </w:p>
    <w:p w14:paraId="0DE5BEE0" w14:textId="08946C94" w:rsidR="00C33263" w:rsidRPr="006043AC" w:rsidRDefault="00C33263" w:rsidP="00C33263">
      <w:pPr>
        <w:pStyle w:val="Tekstpodstawowywcity"/>
        <w:widowControl w:val="0"/>
        <w:suppressAutoHyphens/>
        <w:autoSpaceDE w:val="0"/>
        <w:spacing w:after="0" w:line="276" w:lineRule="auto"/>
        <w:ind w:left="426"/>
        <w:jc w:val="both"/>
        <w:rPr>
          <w:rFonts w:asciiTheme="minorHAnsi" w:hAnsiTheme="minorHAnsi" w:cstheme="minorHAnsi"/>
          <w:sz w:val="22"/>
          <w:szCs w:val="22"/>
        </w:rPr>
      </w:pPr>
      <w:r w:rsidRPr="006043AC">
        <w:rPr>
          <w:rFonts w:asciiTheme="minorHAnsi" w:hAnsiTheme="minorHAnsi" w:cstheme="minorHAnsi"/>
          <w:sz w:val="22"/>
          <w:szCs w:val="22"/>
        </w:rPr>
        <w:t xml:space="preserve">-w sołectwie </w:t>
      </w:r>
      <w:r w:rsidR="00246450" w:rsidRPr="006043AC">
        <w:rPr>
          <w:rFonts w:asciiTheme="minorHAnsi" w:hAnsiTheme="minorHAnsi" w:cstheme="minorHAnsi"/>
          <w:sz w:val="22"/>
          <w:szCs w:val="22"/>
        </w:rPr>
        <w:t>Węgierska Górka ul. Plażowa, ul. Os. XX-</w:t>
      </w:r>
      <w:proofErr w:type="spellStart"/>
      <w:r w:rsidR="00246450" w:rsidRPr="006043AC">
        <w:rPr>
          <w:rFonts w:asciiTheme="minorHAnsi" w:hAnsiTheme="minorHAnsi" w:cstheme="minorHAnsi"/>
          <w:sz w:val="22"/>
          <w:szCs w:val="22"/>
        </w:rPr>
        <w:t>Lecia</w:t>
      </w:r>
      <w:proofErr w:type="spellEnd"/>
      <w:r w:rsidR="00246450" w:rsidRPr="006043AC">
        <w:rPr>
          <w:rFonts w:asciiTheme="minorHAnsi" w:hAnsiTheme="minorHAnsi" w:cstheme="minorHAnsi"/>
          <w:sz w:val="22"/>
          <w:szCs w:val="22"/>
        </w:rPr>
        <w:t>.</w:t>
      </w:r>
    </w:p>
    <w:p w14:paraId="678A93A3" w14:textId="4C669350" w:rsidR="004A5675" w:rsidRPr="006043AC" w:rsidRDefault="004A5675" w:rsidP="004848F9">
      <w:pPr>
        <w:pStyle w:val="Tekstpodstawowywcity"/>
        <w:widowControl w:val="0"/>
        <w:suppressAutoHyphens/>
        <w:autoSpaceDE w:val="0"/>
        <w:spacing w:after="0" w:line="276" w:lineRule="auto"/>
        <w:ind w:left="426"/>
        <w:jc w:val="both"/>
        <w:rPr>
          <w:rFonts w:asciiTheme="minorHAnsi" w:hAnsiTheme="minorHAnsi" w:cstheme="minorHAnsi"/>
          <w:sz w:val="22"/>
          <w:szCs w:val="22"/>
        </w:rPr>
      </w:pPr>
      <w:r w:rsidRPr="006043AC">
        <w:rPr>
          <w:rFonts w:asciiTheme="minorHAnsi" w:hAnsiTheme="minorHAnsi" w:cstheme="minorHAnsi"/>
          <w:sz w:val="22"/>
          <w:szCs w:val="22"/>
          <w:lang w:eastAsia="zh-CN"/>
        </w:rPr>
        <w:t>Szczegółowy opis p</w:t>
      </w:r>
      <w:r w:rsidR="00215F03" w:rsidRPr="006043AC">
        <w:rPr>
          <w:rFonts w:asciiTheme="minorHAnsi" w:hAnsiTheme="minorHAnsi" w:cstheme="minorHAnsi"/>
          <w:sz w:val="22"/>
          <w:szCs w:val="22"/>
          <w:lang w:eastAsia="zh-CN"/>
        </w:rPr>
        <w:t xml:space="preserve">rzedmiotu umowy zawiera </w:t>
      </w:r>
      <w:r w:rsidR="00B20591" w:rsidRPr="006043AC">
        <w:rPr>
          <w:rFonts w:asciiTheme="minorHAnsi" w:hAnsiTheme="minorHAnsi" w:cstheme="minorHAnsi"/>
          <w:sz w:val="22"/>
          <w:szCs w:val="22"/>
          <w:lang w:eastAsia="zh-CN"/>
        </w:rPr>
        <w:t>dokumentacja techniczna</w:t>
      </w:r>
      <w:r w:rsidR="00F646EF" w:rsidRPr="006043AC">
        <w:rPr>
          <w:rFonts w:asciiTheme="minorHAnsi" w:hAnsiTheme="minorHAnsi" w:cstheme="minorHAnsi"/>
          <w:sz w:val="22"/>
          <w:szCs w:val="22"/>
          <w:lang w:eastAsia="zh-CN"/>
        </w:rPr>
        <w:t xml:space="preserve"> specyfikacj</w:t>
      </w:r>
      <w:r w:rsidR="004855FA" w:rsidRPr="006043AC">
        <w:rPr>
          <w:rFonts w:asciiTheme="minorHAnsi" w:hAnsiTheme="minorHAnsi" w:cstheme="minorHAnsi"/>
          <w:sz w:val="22"/>
          <w:szCs w:val="22"/>
          <w:lang w:eastAsia="zh-CN"/>
        </w:rPr>
        <w:t>a</w:t>
      </w:r>
      <w:r w:rsidR="00F646EF" w:rsidRPr="006043AC">
        <w:rPr>
          <w:rFonts w:asciiTheme="minorHAnsi" w:hAnsiTheme="minorHAnsi" w:cstheme="minorHAnsi"/>
          <w:sz w:val="22"/>
          <w:szCs w:val="22"/>
          <w:lang w:eastAsia="zh-CN"/>
        </w:rPr>
        <w:t xml:space="preserve"> techniczn</w:t>
      </w:r>
      <w:r w:rsidR="004855FA" w:rsidRPr="006043AC">
        <w:rPr>
          <w:rFonts w:asciiTheme="minorHAnsi" w:hAnsiTheme="minorHAnsi" w:cstheme="minorHAnsi"/>
          <w:sz w:val="22"/>
          <w:szCs w:val="22"/>
          <w:lang w:eastAsia="zh-CN"/>
        </w:rPr>
        <w:t>a</w:t>
      </w:r>
      <w:r w:rsidR="00F646EF" w:rsidRPr="006043AC">
        <w:rPr>
          <w:rFonts w:asciiTheme="minorHAnsi" w:hAnsiTheme="minorHAnsi" w:cstheme="minorHAnsi"/>
          <w:sz w:val="22"/>
          <w:szCs w:val="22"/>
          <w:lang w:eastAsia="zh-CN"/>
        </w:rPr>
        <w:t xml:space="preserve"> wykonania i odbioru robót </w:t>
      </w:r>
      <w:r w:rsidR="00232E26" w:rsidRPr="006043AC">
        <w:rPr>
          <w:rFonts w:asciiTheme="minorHAnsi" w:hAnsiTheme="minorHAnsi" w:cstheme="minorHAnsi"/>
          <w:sz w:val="22"/>
          <w:szCs w:val="22"/>
          <w:lang w:eastAsia="zh-CN"/>
        </w:rPr>
        <w:t>(</w:t>
      </w:r>
      <w:proofErr w:type="spellStart"/>
      <w:r w:rsidR="00232E26" w:rsidRPr="006043AC">
        <w:rPr>
          <w:rFonts w:asciiTheme="minorHAnsi" w:hAnsiTheme="minorHAnsi" w:cstheme="minorHAnsi"/>
          <w:sz w:val="22"/>
          <w:szCs w:val="22"/>
          <w:lang w:eastAsia="zh-CN"/>
        </w:rPr>
        <w:t>STWiOR</w:t>
      </w:r>
      <w:proofErr w:type="spellEnd"/>
      <w:r w:rsidR="004B4921" w:rsidRPr="006043AC">
        <w:rPr>
          <w:rFonts w:asciiTheme="minorHAnsi" w:hAnsiTheme="minorHAnsi" w:cstheme="minorHAnsi"/>
          <w:sz w:val="22"/>
          <w:szCs w:val="22"/>
          <w:lang w:eastAsia="zh-CN"/>
        </w:rPr>
        <w:t>) oraz przedmiar</w:t>
      </w:r>
      <w:r w:rsidR="00F646EF" w:rsidRPr="006043AC">
        <w:rPr>
          <w:rFonts w:asciiTheme="minorHAnsi" w:hAnsiTheme="minorHAnsi" w:cstheme="minorHAnsi"/>
          <w:sz w:val="22"/>
          <w:szCs w:val="22"/>
          <w:lang w:eastAsia="zh-CN"/>
        </w:rPr>
        <w:t xml:space="preserve"> robót</w:t>
      </w:r>
      <w:r w:rsidRPr="006043AC">
        <w:rPr>
          <w:rFonts w:asciiTheme="minorHAnsi" w:hAnsiTheme="minorHAnsi" w:cstheme="minorHAnsi"/>
          <w:sz w:val="22"/>
          <w:szCs w:val="22"/>
          <w:lang w:eastAsia="zh-CN"/>
        </w:rPr>
        <w:t>.</w:t>
      </w:r>
    </w:p>
    <w:p w14:paraId="4A4ECE93" w14:textId="77777777" w:rsidR="004A5675" w:rsidRPr="006043AC" w:rsidRDefault="004A5675" w:rsidP="00C33263">
      <w:pPr>
        <w:numPr>
          <w:ilvl w:val="0"/>
          <w:numId w:val="30"/>
        </w:numPr>
        <w:tabs>
          <w:tab w:val="left" w:pos="426"/>
        </w:tabs>
        <w:suppressAutoHyphens/>
        <w:snapToGrid w:val="0"/>
        <w:spacing w:line="276" w:lineRule="auto"/>
        <w:ind w:left="426"/>
        <w:jc w:val="both"/>
        <w:rPr>
          <w:rFonts w:asciiTheme="minorHAnsi" w:hAnsiTheme="minorHAnsi" w:cstheme="minorHAnsi"/>
          <w:sz w:val="22"/>
          <w:szCs w:val="22"/>
          <w:shd w:val="clear" w:color="auto" w:fill="FFFF00"/>
          <w:lang w:eastAsia="zh-CN"/>
        </w:rPr>
      </w:pPr>
      <w:r w:rsidRPr="006043AC">
        <w:rPr>
          <w:rFonts w:asciiTheme="minorHAnsi" w:hAnsiTheme="minorHAnsi" w:cstheme="minorHAnsi"/>
          <w:sz w:val="22"/>
          <w:szCs w:val="22"/>
          <w:lang w:eastAsia="zh-CN"/>
        </w:rPr>
        <w:t xml:space="preserve">Przedmiot niniejszej umowy należy wykonać zgodnie z: </w:t>
      </w:r>
    </w:p>
    <w:p w14:paraId="4C57A8A1" w14:textId="4436D643" w:rsidR="004A5675" w:rsidRPr="006043AC" w:rsidRDefault="004A5675" w:rsidP="004A5675">
      <w:pPr>
        <w:suppressAutoHyphens/>
        <w:spacing w:line="276" w:lineRule="auto"/>
        <w:ind w:left="851" w:hanging="425"/>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a) </w:t>
      </w:r>
      <w:r w:rsidRPr="006043AC">
        <w:rPr>
          <w:rFonts w:asciiTheme="minorHAnsi" w:hAnsiTheme="minorHAnsi" w:cstheme="minorHAnsi"/>
          <w:sz w:val="22"/>
          <w:szCs w:val="22"/>
          <w:lang w:eastAsia="zh-CN"/>
        </w:rPr>
        <w:tab/>
      </w:r>
      <w:r w:rsidR="001D1EDA" w:rsidRPr="006043AC">
        <w:rPr>
          <w:rFonts w:asciiTheme="minorHAnsi" w:hAnsiTheme="minorHAnsi" w:cstheme="minorHAnsi"/>
          <w:sz w:val="22"/>
          <w:szCs w:val="22"/>
          <w:lang w:eastAsia="zh-CN"/>
        </w:rPr>
        <w:t>dokumentacja techniczną</w:t>
      </w:r>
    </w:p>
    <w:p w14:paraId="59ED106A" w14:textId="77777777" w:rsidR="004A5675" w:rsidRPr="006043AC" w:rsidRDefault="00D31CE4" w:rsidP="004A5675">
      <w:pPr>
        <w:suppressAutoHyphens/>
        <w:spacing w:line="276" w:lineRule="auto"/>
        <w:ind w:left="851" w:hanging="425"/>
        <w:rPr>
          <w:rFonts w:asciiTheme="minorHAnsi" w:hAnsiTheme="minorHAnsi" w:cstheme="minorHAnsi"/>
          <w:sz w:val="22"/>
          <w:szCs w:val="22"/>
          <w:lang w:eastAsia="zh-CN"/>
        </w:rPr>
      </w:pPr>
      <w:r w:rsidRPr="006043AC">
        <w:rPr>
          <w:rFonts w:asciiTheme="minorHAnsi" w:hAnsiTheme="minorHAnsi" w:cstheme="minorHAnsi"/>
          <w:sz w:val="22"/>
          <w:szCs w:val="22"/>
          <w:lang w:eastAsia="zh-CN"/>
        </w:rPr>
        <w:lastRenderedPageBreak/>
        <w:t>b)</w:t>
      </w:r>
      <w:r w:rsidRPr="006043AC">
        <w:rPr>
          <w:rFonts w:asciiTheme="minorHAnsi" w:hAnsiTheme="minorHAnsi" w:cstheme="minorHAnsi"/>
          <w:sz w:val="22"/>
          <w:szCs w:val="22"/>
          <w:lang w:eastAsia="zh-CN"/>
        </w:rPr>
        <w:tab/>
        <w:t>specyfikacją techniczna</w:t>
      </w:r>
      <w:r w:rsidR="004A5675" w:rsidRPr="006043AC">
        <w:rPr>
          <w:rFonts w:asciiTheme="minorHAnsi" w:hAnsiTheme="minorHAnsi" w:cstheme="minorHAnsi"/>
          <w:sz w:val="22"/>
          <w:szCs w:val="22"/>
          <w:lang w:eastAsia="zh-CN"/>
        </w:rPr>
        <w:t xml:space="preserve"> wykonania i odbioru robót,</w:t>
      </w:r>
    </w:p>
    <w:p w14:paraId="769B89DF" w14:textId="5C085618" w:rsidR="004A5675" w:rsidRPr="006043AC" w:rsidRDefault="004855FA" w:rsidP="004A5675">
      <w:pPr>
        <w:suppressAutoHyphens/>
        <w:spacing w:line="276" w:lineRule="auto"/>
        <w:ind w:left="851" w:hanging="425"/>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c) </w:t>
      </w:r>
      <w:r w:rsidRPr="006043AC">
        <w:rPr>
          <w:rFonts w:asciiTheme="minorHAnsi" w:hAnsiTheme="minorHAnsi" w:cstheme="minorHAnsi"/>
          <w:sz w:val="22"/>
          <w:szCs w:val="22"/>
          <w:lang w:eastAsia="zh-CN"/>
        </w:rPr>
        <w:tab/>
        <w:t>przedmia</w:t>
      </w:r>
      <w:r w:rsidR="00C33263" w:rsidRPr="006043AC">
        <w:rPr>
          <w:rFonts w:asciiTheme="minorHAnsi" w:hAnsiTheme="minorHAnsi" w:cstheme="minorHAnsi"/>
          <w:sz w:val="22"/>
          <w:szCs w:val="22"/>
          <w:lang w:eastAsia="zh-CN"/>
        </w:rPr>
        <w:t>rem robót</w:t>
      </w:r>
      <w:r w:rsidR="0030307A" w:rsidRPr="006043AC">
        <w:rPr>
          <w:rFonts w:asciiTheme="minorHAnsi" w:hAnsiTheme="minorHAnsi" w:cstheme="minorHAnsi"/>
          <w:sz w:val="22"/>
          <w:szCs w:val="22"/>
          <w:lang w:eastAsia="zh-CN"/>
        </w:rPr>
        <w:t xml:space="preserve"> </w:t>
      </w:r>
      <w:r w:rsidR="004A5675" w:rsidRPr="006043AC">
        <w:rPr>
          <w:rFonts w:asciiTheme="minorHAnsi" w:hAnsiTheme="minorHAnsi" w:cstheme="minorHAnsi"/>
          <w:sz w:val="22"/>
          <w:szCs w:val="22"/>
          <w:lang w:eastAsia="zh-CN"/>
        </w:rPr>
        <w:t xml:space="preserve">  </w:t>
      </w:r>
    </w:p>
    <w:p w14:paraId="48052845" w14:textId="77777777" w:rsidR="004A5675" w:rsidRPr="006043AC" w:rsidRDefault="004A5675" w:rsidP="004A5675">
      <w:pPr>
        <w:tabs>
          <w:tab w:val="left" w:pos="851"/>
        </w:tabs>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d)</w:t>
      </w:r>
      <w:r w:rsidRPr="006043AC">
        <w:rPr>
          <w:rFonts w:asciiTheme="minorHAnsi" w:hAnsiTheme="minorHAnsi" w:cstheme="minorHAnsi"/>
          <w:sz w:val="22"/>
          <w:szCs w:val="22"/>
          <w:lang w:eastAsia="zh-CN"/>
        </w:rPr>
        <w:tab/>
        <w:t>z należytą starannością, z zasadami sztuki budowlanej, współczesnej wiedzy technicznej, zgodnie z obowiązującymi w tym zakresie przepisami i</w:t>
      </w:r>
      <w:r w:rsidR="00E23C17" w:rsidRPr="006043AC">
        <w:rPr>
          <w:rFonts w:asciiTheme="minorHAnsi" w:hAnsiTheme="minorHAnsi" w:cstheme="minorHAnsi"/>
          <w:sz w:val="22"/>
          <w:szCs w:val="22"/>
          <w:lang w:eastAsia="zh-CN"/>
        </w:rPr>
        <w:t xml:space="preserve"> normami wspólnymi Unii  Europejskiej</w:t>
      </w:r>
      <w:r w:rsidRPr="006043AC">
        <w:rPr>
          <w:rFonts w:asciiTheme="minorHAnsi" w:hAnsiTheme="minorHAnsi" w:cstheme="minorHAnsi"/>
          <w:sz w:val="22"/>
          <w:szCs w:val="22"/>
          <w:lang w:eastAsia="zh-CN"/>
        </w:rPr>
        <w:t>, a w dalszej kolejności</w:t>
      </w:r>
      <w:r w:rsidR="00E23C17" w:rsidRPr="006043AC">
        <w:rPr>
          <w:rFonts w:asciiTheme="minorHAnsi" w:hAnsiTheme="minorHAnsi" w:cstheme="minorHAnsi"/>
          <w:sz w:val="22"/>
          <w:szCs w:val="22"/>
          <w:lang w:eastAsia="zh-CN"/>
        </w:rPr>
        <w:t xml:space="preserve"> normami polskimi, w szczególności zawartymi w Prawie budowlanym</w:t>
      </w:r>
      <w:r w:rsidRPr="006043AC">
        <w:rPr>
          <w:rFonts w:asciiTheme="minorHAnsi" w:hAnsiTheme="minorHAnsi" w:cstheme="minorHAnsi"/>
          <w:sz w:val="22"/>
          <w:szCs w:val="22"/>
          <w:lang w:eastAsia="zh-CN"/>
        </w:rPr>
        <w:t>, zgodnie ze złożoną ofertą, warunkami przetargu oraz zgodnie z ustaleniami poczynionymi z Zamawiającym, z zastrzeżeniem, iż ustalenia te nie mogą wykraczać poza przedmiot umowy oraz nie mogą być sprzeczne z zasadami wiedzy technicznej lub sztuką budowlaną.</w:t>
      </w:r>
    </w:p>
    <w:p w14:paraId="0B8736CC" w14:textId="77777777" w:rsidR="004A5675" w:rsidRPr="006043AC" w:rsidRDefault="004A5675" w:rsidP="004A5675">
      <w:pPr>
        <w:tabs>
          <w:tab w:val="left" w:pos="851"/>
        </w:tabs>
        <w:suppressAutoHyphens/>
        <w:snapToGrid w:val="0"/>
        <w:spacing w:line="276" w:lineRule="auto"/>
        <w:ind w:left="851" w:hanging="425"/>
        <w:jc w:val="both"/>
        <w:rPr>
          <w:rFonts w:asciiTheme="minorHAnsi" w:hAnsiTheme="minorHAnsi" w:cstheme="minorHAnsi"/>
          <w:sz w:val="22"/>
          <w:szCs w:val="22"/>
          <w:lang w:eastAsia="zh-CN"/>
        </w:rPr>
      </w:pPr>
    </w:p>
    <w:p w14:paraId="5D4DF4F8" w14:textId="77777777" w:rsidR="004A5675" w:rsidRPr="006043AC" w:rsidRDefault="004A5675"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lang w:eastAsia="zh-CN"/>
        </w:rPr>
      </w:pPr>
      <w:r w:rsidRPr="006043AC">
        <w:rPr>
          <w:rFonts w:asciiTheme="minorHAnsi" w:hAnsiTheme="minorHAnsi" w:cstheme="minorHAnsi"/>
          <w:b/>
          <w:bCs/>
          <w:sz w:val="22"/>
          <w:szCs w:val="22"/>
          <w:lang w:eastAsia="zh-CN"/>
        </w:rPr>
        <w:t xml:space="preserve">§ 4 </w:t>
      </w:r>
    </w:p>
    <w:p w14:paraId="12BBA52A" w14:textId="77777777" w:rsidR="004A5675" w:rsidRPr="006043AC" w:rsidRDefault="000D43BC"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u w:val="single"/>
          <w:lang w:eastAsia="zh-CN"/>
        </w:rPr>
      </w:pPr>
      <w:r w:rsidRPr="006043AC">
        <w:rPr>
          <w:rFonts w:asciiTheme="minorHAnsi" w:hAnsiTheme="minorHAnsi" w:cstheme="minorHAnsi"/>
          <w:b/>
          <w:bCs/>
          <w:sz w:val="22"/>
          <w:szCs w:val="22"/>
          <w:u w:val="single"/>
          <w:lang w:eastAsia="zh-CN"/>
        </w:rPr>
        <w:t>MATERIAŁY</w:t>
      </w:r>
    </w:p>
    <w:p w14:paraId="43BBF248" w14:textId="77777777" w:rsidR="000D43BC" w:rsidRPr="006043AC" w:rsidRDefault="000D43BC"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u w:val="single"/>
          <w:lang w:eastAsia="zh-CN"/>
        </w:rPr>
      </w:pPr>
    </w:p>
    <w:p w14:paraId="1C4A8C93" w14:textId="77777777" w:rsidR="004A58AD" w:rsidRPr="006043AC" w:rsidRDefault="004A5675" w:rsidP="004A58AD">
      <w:pPr>
        <w:tabs>
          <w:tab w:val="left" w:pos="426"/>
        </w:tabs>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1.</w:t>
      </w:r>
      <w:r w:rsidRPr="006043AC">
        <w:rPr>
          <w:rFonts w:asciiTheme="minorHAnsi" w:hAnsiTheme="minorHAnsi" w:cstheme="minorHAnsi"/>
          <w:sz w:val="22"/>
          <w:szCs w:val="22"/>
          <w:lang w:eastAsia="zh-CN"/>
        </w:rPr>
        <w:tab/>
      </w:r>
      <w:r w:rsidR="004A58AD" w:rsidRPr="006043AC">
        <w:rPr>
          <w:rFonts w:asciiTheme="minorHAnsi" w:hAnsiTheme="minorHAnsi" w:cstheme="minorHAnsi"/>
          <w:sz w:val="22"/>
          <w:szCs w:val="22"/>
          <w:lang w:eastAsia="zh-CN"/>
        </w:rPr>
        <w:t xml:space="preserve">Przedmiot umowy wykonany zostanie z materiałów dostarczonych na teren budowy przez Wykonawcę.  </w:t>
      </w:r>
    </w:p>
    <w:p w14:paraId="72FFA3C3" w14:textId="77777777" w:rsidR="004A58AD" w:rsidRPr="006043AC" w:rsidRDefault="004A58AD" w:rsidP="004A58AD">
      <w:pPr>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2.</w:t>
      </w:r>
      <w:r w:rsidRPr="006043AC">
        <w:rPr>
          <w:rFonts w:asciiTheme="minorHAnsi" w:hAnsiTheme="minorHAnsi" w:cstheme="minorHAnsi"/>
          <w:sz w:val="22"/>
          <w:szCs w:val="22"/>
          <w:lang w:eastAsia="zh-CN"/>
        </w:rPr>
        <w:tab/>
        <w:t>Materiały, o których mowa w ust. 1, powinny odpowiadać co do jakości wymaganiom określonym ustawą z dnia 16 kwietnia 2004 r. o wyrobach budowlanych (</w:t>
      </w:r>
      <w:proofErr w:type="spellStart"/>
      <w:r w:rsidR="00EE7258" w:rsidRPr="006043AC">
        <w:rPr>
          <w:rFonts w:asciiTheme="minorHAnsi" w:hAnsiTheme="minorHAnsi" w:cstheme="minorHAnsi"/>
          <w:sz w:val="22"/>
          <w:szCs w:val="22"/>
        </w:rPr>
        <w:t>t.j</w:t>
      </w:r>
      <w:proofErr w:type="spellEnd"/>
      <w:r w:rsidR="00EE7258" w:rsidRPr="006043AC">
        <w:rPr>
          <w:rFonts w:asciiTheme="minorHAnsi" w:hAnsiTheme="minorHAnsi" w:cstheme="minorHAnsi"/>
          <w:sz w:val="22"/>
          <w:szCs w:val="22"/>
        </w:rPr>
        <w:t>. Dz. U. z 2021 r. poz. 1213</w:t>
      </w:r>
      <w:r w:rsidRPr="006043AC">
        <w:rPr>
          <w:rFonts w:asciiTheme="minorHAnsi" w:hAnsiTheme="minorHAnsi" w:cstheme="minorHAnsi"/>
          <w:sz w:val="22"/>
          <w:szCs w:val="22"/>
          <w:lang w:eastAsia="zh-CN"/>
        </w:rPr>
        <w:t>) oraz wymaganiom określonym w dokumentacji technicznej.</w:t>
      </w:r>
    </w:p>
    <w:p w14:paraId="543A712A" w14:textId="77777777" w:rsidR="004A58AD" w:rsidRPr="006043AC" w:rsidRDefault="004A58AD" w:rsidP="004A58AD">
      <w:pPr>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3.</w:t>
      </w:r>
      <w:r w:rsidRPr="006043AC">
        <w:rPr>
          <w:rFonts w:asciiTheme="minorHAnsi" w:hAnsiTheme="minorHAnsi" w:cstheme="minorHAnsi"/>
          <w:sz w:val="22"/>
          <w:szCs w:val="22"/>
          <w:lang w:eastAsia="zh-CN"/>
        </w:rPr>
        <w:tab/>
        <w:t xml:space="preserve">Wykonawca będzie przeprowadzać pomiary i badania materiałów oraz robót zgodnie z zasadami kontroli jakości materiałów i robót określonymi w dokumentacji technicznej. Jednocześnie Wykonawca zobowiązany jest na każde żądanie Inspektora Nadzoru i/lub Zamawiającego okazać na każdym etapie realizacji robót świadectwa dopuszczające materiał/materiały do obrotu i stosowania w budownictwie. </w:t>
      </w:r>
    </w:p>
    <w:p w14:paraId="611445E0" w14:textId="77777777" w:rsidR="004A58AD" w:rsidRPr="006043AC" w:rsidRDefault="004A58AD" w:rsidP="004A58AD">
      <w:pPr>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4.</w:t>
      </w:r>
      <w:r w:rsidRPr="006043AC">
        <w:rPr>
          <w:rFonts w:asciiTheme="minorHAnsi" w:hAnsiTheme="minorHAnsi" w:cstheme="minorHAnsi"/>
          <w:sz w:val="22"/>
          <w:szCs w:val="22"/>
          <w:lang w:eastAsia="zh-CN"/>
        </w:rPr>
        <w:tab/>
        <w:t>Wykonawca zapewni potrzebne oprzyrządowanie, potencjał ludzki oraz materiały wymagane do dokonania na żądanie Zamawiającego i/lub Inspektora Nadzoru kontroli jakości robót, wykonanych z materiałów Wykonawcy na terenie budowy, a także do sprawdzenia jakości, ciężaru lub ilości zużytych materiałów. Badania, o których mowa wyżej zostaną dokonane niezwłocznie po dacie złożenia takiego żądanie przez Zamawiającego, jednakże przystąpienie do tych badań, bądź pobranie próbek nastąpi nie później niż 7 dni od złożenia takiego żądania. Zamawiający winien być obecny przy badaniu na miejscu, bądź pobieraniu próbek do badań, które winny być przeprowadzone na zasadach określonych w ust. 3.</w:t>
      </w:r>
    </w:p>
    <w:p w14:paraId="6003739E" w14:textId="4F11F331" w:rsidR="004A58AD" w:rsidRPr="006043AC" w:rsidRDefault="000010AD" w:rsidP="004A58AD">
      <w:pPr>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5</w:t>
      </w:r>
      <w:r w:rsidR="004A58AD" w:rsidRPr="006043AC">
        <w:rPr>
          <w:rFonts w:asciiTheme="minorHAnsi" w:hAnsiTheme="minorHAnsi" w:cstheme="minorHAnsi"/>
          <w:sz w:val="22"/>
          <w:szCs w:val="22"/>
          <w:lang w:eastAsia="zh-CN"/>
        </w:rPr>
        <w:t>.</w:t>
      </w:r>
      <w:r w:rsidR="004A58AD" w:rsidRPr="006043AC">
        <w:rPr>
          <w:rFonts w:asciiTheme="minorHAnsi" w:hAnsiTheme="minorHAnsi" w:cstheme="minorHAnsi"/>
          <w:sz w:val="22"/>
          <w:szCs w:val="22"/>
          <w:lang w:eastAsia="zh-CN"/>
        </w:rPr>
        <w:tab/>
        <w:t>Wykonawca ponosi wszelkie ryzyka i odpowiedzialno</w:t>
      </w:r>
      <w:r w:rsidR="004A58AD" w:rsidRPr="006043AC">
        <w:rPr>
          <w:rFonts w:asciiTheme="minorHAnsi" w:eastAsia="TimesNewRoman" w:hAnsiTheme="minorHAnsi" w:cstheme="minorHAnsi"/>
          <w:sz w:val="22"/>
          <w:szCs w:val="22"/>
          <w:lang w:eastAsia="zh-CN"/>
        </w:rPr>
        <w:t xml:space="preserve">ść </w:t>
      </w:r>
      <w:r w:rsidR="004A58AD" w:rsidRPr="006043AC">
        <w:rPr>
          <w:rFonts w:asciiTheme="minorHAnsi" w:hAnsiTheme="minorHAnsi" w:cstheme="minorHAnsi"/>
          <w:sz w:val="22"/>
          <w:szCs w:val="22"/>
          <w:lang w:eastAsia="zh-CN"/>
        </w:rPr>
        <w:t>za utrat</w:t>
      </w:r>
      <w:r w:rsidR="004A58AD" w:rsidRPr="006043AC">
        <w:rPr>
          <w:rFonts w:asciiTheme="minorHAnsi" w:eastAsia="TimesNewRoman" w:hAnsiTheme="minorHAnsi" w:cstheme="minorHAnsi"/>
          <w:sz w:val="22"/>
          <w:szCs w:val="22"/>
          <w:lang w:eastAsia="zh-CN"/>
        </w:rPr>
        <w:t>ę</w:t>
      </w:r>
      <w:r w:rsidR="004A58AD" w:rsidRPr="006043AC">
        <w:rPr>
          <w:rFonts w:asciiTheme="minorHAnsi" w:hAnsiTheme="minorHAnsi" w:cstheme="minorHAnsi"/>
          <w:sz w:val="22"/>
          <w:szCs w:val="22"/>
          <w:lang w:eastAsia="zh-CN"/>
        </w:rPr>
        <w:t>, uszkodzenie i zniszczenie urz</w:t>
      </w:r>
      <w:r w:rsidR="004A58AD" w:rsidRPr="006043AC">
        <w:rPr>
          <w:rFonts w:asciiTheme="minorHAnsi" w:eastAsia="TimesNewRoman" w:hAnsiTheme="minorHAnsi" w:cstheme="minorHAnsi"/>
          <w:sz w:val="22"/>
          <w:szCs w:val="22"/>
          <w:lang w:eastAsia="zh-CN"/>
        </w:rPr>
        <w:t>ą</w:t>
      </w:r>
      <w:r w:rsidR="004A58AD" w:rsidRPr="006043AC">
        <w:rPr>
          <w:rFonts w:asciiTheme="minorHAnsi" w:hAnsiTheme="minorHAnsi" w:cstheme="minorHAnsi"/>
          <w:sz w:val="22"/>
          <w:szCs w:val="22"/>
          <w:lang w:eastAsia="zh-CN"/>
        </w:rPr>
        <w:t>dze</w:t>
      </w:r>
      <w:r w:rsidR="004A58AD" w:rsidRPr="006043AC">
        <w:rPr>
          <w:rFonts w:asciiTheme="minorHAnsi" w:eastAsia="TimesNewRoman" w:hAnsiTheme="minorHAnsi" w:cstheme="minorHAnsi"/>
          <w:sz w:val="22"/>
          <w:szCs w:val="22"/>
          <w:lang w:eastAsia="zh-CN"/>
        </w:rPr>
        <w:t xml:space="preserve">ń </w:t>
      </w:r>
      <w:r w:rsidR="004A58AD" w:rsidRPr="006043AC">
        <w:rPr>
          <w:rFonts w:asciiTheme="minorHAnsi" w:hAnsiTheme="minorHAnsi" w:cstheme="minorHAnsi"/>
          <w:sz w:val="22"/>
          <w:szCs w:val="22"/>
          <w:lang w:eastAsia="zh-CN"/>
        </w:rPr>
        <w:t>i materiałów używanych do realizacji niniejszej Umowy.</w:t>
      </w:r>
    </w:p>
    <w:p w14:paraId="7F775D85" w14:textId="140F0AF2" w:rsidR="004A5675" w:rsidRPr="006043AC" w:rsidRDefault="000010AD" w:rsidP="004A58AD">
      <w:pPr>
        <w:tabs>
          <w:tab w:val="left" w:pos="426"/>
        </w:tabs>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6</w:t>
      </w:r>
      <w:r w:rsidR="004A58AD" w:rsidRPr="006043AC">
        <w:rPr>
          <w:rFonts w:asciiTheme="minorHAnsi" w:hAnsiTheme="minorHAnsi" w:cstheme="minorHAnsi"/>
          <w:sz w:val="22"/>
          <w:szCs w:val="22"/>
          <w:lang w:eastAsia="zh-CN"/>
        </w:rPr>
        <w:t>.</w:t>
      </w:r>
      <w:r w:rsidR="004A58AD" w:rsidRPr="006043AC">
        <w:rPr>
          <w:rFonts w:asciiTheme="minorHAnsi" w:hAnsiTheme="minorHAnsi" w:cstheme="minorHAnsi"/>
          <w:sz w:val="22"/>
          <w:szCs w:val="22"/>
          <w:lang w:eastAsia="zh-CN"/>
        </w:rPr>
        <w:tab/>
        <w:t>Zamawiaj</w:t>
      </w:r>
      <w:r w:rsidR="004A58AD" w:rsidRPr="006043AC">
        <w:rPr>
          <w:rFonts w:asciiTheme="minorHAnsi" w:eastAsia="TimesNewRoman" w:hAnsiTheme="minorHAnsi" w:cstheme="minorHAnsi"/>
          <w:sz w:val="22"/>
          <w:szCs w:val="22"/>
          <w:lang w:eastAsia="zh-CN"/>
        </w:rPr>
        <w:t>ą</w:t>
      </w:r>
      <w:r w:rsidR="004A58AD" w:rsidRPr="006043AC">
        <w:rPr>
          <w:rFonts w:asciiTheme="minorHAnsi" w:hAnsiTheme="minorHAnsi" w:cstheme="minorHAnsi"/>
          <w:sz w:val="22"/>
          <w:szCs w:val="22"/>
          <w:lang w:eastAsia="zh-CN"/>
        </w:rPr>
        <w:t>cy nie ponosi odpowiedzialno</w:t>
      </w:r>
      <w:r w:rsidR="004A58AD" w:rsidRPr="006043AC">
        <w:rPr>
          <w:rFonts w:asciiTheme="minorHAnsi" w:eastAsia="TimesNewRoman" w:hAnsiTheme="minorHAnsi" w:cstheme="minorHAnsi"/>
          <w:sz w:val="22"/>
          <w:szCs w:val="22"/>
          <w:lang w:eastAsia="zh-CN"/>
        </w:rPr>
        <w:t>ś</w:t>
      </w:r>
      <w:r w:rsidR="004A58AD" w:rsidRPr="006043AC">
        <w:rPr>
          <w:rFonts w:asciiTheme="minorHAnsi" w:hAnsiTheme="minorHAnsi" w:cstheme="minorHAnsi"/>
          <w:sz w:val="22"/>
          <w:szCs w:val="22"/>
          <w:lang w:eastAsia="zh-CN"/>
        </w:rPr>
        <w:t>ci za narz</w:t>
      </w:r>
      <w:r w:rsidR="004A58AD" w:rsidRPr="006043AC">
        <w:rPr>
          <w:rFonts w:asciiTheme="minorHAnsi" w:eastAsia="TimesNewRoman" w:hAnsiTheme="minorHAnsi" w:cstheme="minorHAnsi"/>
          <w:sz w:val="22"/>
          <w:szCs w:val="22"/>
          <w:lang w:eastAsia="zh-CN"/>
        </w:rPr>
        <w:t>ę</w:t>
      </w:r>
      <w:r w:rsidR="004A58AD" w:rsidRPr="006043AC">
        <w:rPr>
          <w:rFonts w:asciiTheme="minorHAnsi" w:hAnsiTheme="minorHAnsi" w:cstheme="minorHAnsi"/>
          <w:sz w:val="22"/>
          <w:szCs w:val="22"/>
          <w:lang w:eastAsia="zh-CN"/>
        </w:rPr>
        <w:t>dzia, materiały i inne mienie Wykonawca znajduj</w:t>
      </w:r>
      <w:r w:rsidR="004A58AD" w:rsidRPr="006043AC">
        <w:rPr>
          <w:rFonts w:asciiTheme="minorHAnsi" w:eastAsia="TimesNewRoman" w:hAnsiTheme="minorHAnsi" w:cstheme="minorHAnsi"/>
          <w:sz w:val="22"/>
          <w:szCs w:val="22"/>
          <w:lang w:eastAsia="zh-CN"/>
        </w:rPr>
        <w:t>ą</w:t>
      </w:r>
      <w:r w:rsidR="004A58AD" w:rsidRPr="006043AC">
        <w:rPr>
          <w:rFonts w:asciiTheme="minorHAnsi" w:hAnsiTheme="minorHAnsi" w:cstheme="minorHAnsi"/>
          <w:sz w:val="22"/>
          <w:szCs w:val="22"/>
          <w:lang w:eastAsia="zh-CN"/>
        </w:rPr>
        <w:t>ce si</w:t>
      </w:r>
      <w:r w:rsidR="004A58AD" w:rsidRPr="006043AC">
        <w:rPr>
          <w:rFonts w:asciiTheme="minorHAnsi" w:eastAsia="TimesNewRoman" w:hAnsiTheme="minorHAnsi" w:cstheme="minorHAnsi"/>
          <w:sz w:val="22"/>
          <w:szCs w:val="22"/>
          <w:lang w:eastAsia="zh-CN"/>
        </w:rPr>
        <w:t xml:space="preserve">ę </w:t>
      </w:r>
      <w:r w:rsidR="004A58AD" w:rsidRPr="006043AC">
        <w:rPr>
          <w:rFonts w:asciiTheme="minorHAnsi" w:hAnsiTheme="minorHAnsi" w:cstheme="minorHAnsi"/>
          <w:sz w:val="22"/>
          <w:szCs w:val="22"/>
          <w:lang w:eastAsia="zh-CN"/>
        </w:rPr>
        <w:t>na terenie budowy w tym za mienie znajdujące się w pomieszczeniach magazynowych i socjalnych Wykonawcy.</w:t>
      </w:r>
    </w:p>
    <w:p w14:paraId="214BB174" w14:textId="77777777" w:rsidR="00BC15FA" w:rsidRPr="006043AC" w:rsidRDefault="00BC15FA" w:rsidP="004A5675">
      <w:pPr>
        <w:suppressAutoHyphens/>
        <w:snapToGrid w:val="0"/>
        <w:spacing w:line="276" w:lineRule="auto"/>
        <w:ind w:left="426" w:hanging="426"/>
        <w:jc w:val="both"/>
        <w:rPr>
          <w:rFonts w:asciiTheme="minorHAnsi" w:hAnsiTheme="minorHAnsi" w:cstheme="minorHAnsi"/>
          <w:sz w:val="22"/>
          <w:szCs w:val="22"/>
          <w:lang w:eastAsia="zh-CN"/>
        </w:rPr>
      </w:pPr>
    </w:p>
    <w:p w14:paraId="6FE3659C" w14:textId="77777777" w:rsidR="004A5675" w:rsidRPr="006043AC" w:rsidRDefault="004A5675"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lang w:eastAsia="zh-CN"/>
        </w:rPr>
      </w:pPr>
      <w:r w:rsidRPr="006043AC">
        <w:rPr>
          <w:rFonts w:asciiTheme="minorHAnsi" w:hAnsiTheme="minorHAnsi" w:cstheme="minorHAnsi"/>
          <w:b/>
          <w:bCs/>
          <w:sz w:val="22"/>
          <w:szCs w:val="22"/>
          <w:lang w:eastAsia="zh-CN"/>
        </w:rPr>
        <w:t xml:space="preserve">§ 5 </w:t>
      </w:r>
    </w:p>
    <w:p w14:paraId="01BE13E7" w14:textId="77777777" w:rsidR="004A5675" w:rsidRPr="006043AC" w:rsidRDefault="000D43BC"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u w:val="single"/>
          <w:lang w:eastAsia="zh-CN"/>
        </w:rPr>
      </w:pPr>
      <w:r w:rsidRPr="006043AC">
        <w:rPr>
          <w:rFonts w:asciiTheme="minorHAnsi" w:hAnsiTheme="minorHAnsi" w:cstheme="minorHAnsi"/>
          <w:b/>
          <w:bCs/>
          <w:sz w:val="22"/>
          <w:szCs w:val="22"/>
          <w:u w:val="single"/>
          <w:lang w:eastAsia="zh-CN"/>
        </w:rPr>
        <w:t>PODSTAWOWE OBOWIĄZKI STRON</w:t>
      </w:r>
    </w:p>
    <w:p w14:paraId="740E2CB4" w14:textId="77777777" w:rsidR="004A58AD" w:rsidRPr="006043AC" w:rsidRDefault="004A58AD" w:rsidP="004A58AD">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lang w:eastAsia="zh-CN"/>
        </w:rPr>
      </w:pPr>
    </w:p>
    <w:p w14:paraId="5ED5E08A" w14:textId="77777777" w:rsidR="004A58AD" w:rsidRPr="006043AC" w:rsidRDefault="004A58AD" w:rsidP="004A58AD">
      <w:pPr>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1.   </w:t>
      </w:r>
      <w:r w:rsidRPr="006043AC">
        <w:rPr>
          <w:rFonts w:asciiTheme="minorHAnsi" w:hAnsiTheme="minorHAnsi" w:cstheme="minorHAnsi"/>
          <w:sz w:val="22"/>
          <w:szCs w:val="22"/>
          <w:lang w:eastAsia="zh-CN"/>
        </w:rPr>
        <w:tab/>
        <w:t>Do obowiązków Zamawiającego należy:</w:t>
      </w:r>
    </w:p>
    <w:p w14:paraId="4E13F54F" w14:textId="77777777" w:rsidR="004A58AD" w:rsidRPr="006043AC" w:rsidRDefault="004A58AD" w:rsidP="004A58AD">
      <w:pPr>
        <w:tabs>
          <w:tab w:val="left" w:pos="851"/>
        </w:tabs>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1) </w:t>
      </w:r>
      <w:r w:rsidRPr="006043AC">
        <w:rPr>
          <w:rFonts w:asciiTheme="minorHAnsi" w:hAnsiTheme="minorHAnsi" w:cstheme="minorHAnsi"/>
          <w:sz w:val="22"/>
          <w:szCs w:val="22"/>
          <w:lang w:eastAsia="zh-CN"/>
        </w:rPr>
        <w:tab/>
        <w:t>protokolarne przekazanie terenu budowy, zgłoszenia budow</w:t>
      </w:r>
      <w:r w:rsidR="00466AEB" w:rsidRPr="006043AC">
        <w:rPr>
          <w:rFonts w:asciiTheme="minorHAnsi" w:hAnsiTheme="minorHAnsi" w:cstheme="minorHAnsi"/>
          <w:sz w:val="22"/>
          <w:szCs w:val="22"/>
          <w:lang w:eastAsia="zh-CN"/>
        </w:rPr>
        <w:t xml:space="preserve">y oraz dokumentacji technicznej </w:t>
      </w:r>
      <w:r w:rsidRPr="006043AC">
        <w:rPr>
          <w:rFonts w:asciiTheme="minorHAnsi" w:hAnsiTheme="minorHAnsi" w:cstheme="minorHAnsi"/>
          <w:sz w:val="22"/>
          <w:szCs w:val="22"/>
          <w:lang w:eastAsia="zh-CN"/>
        </w:rPr>
        <w:t>inwestycji w terminie określonym § 6 ust. 1 niniejszej umowy.</w:t>
      </w:r>
    </w:p>
    <w:p w14:paraId="6EB6B61B" w14:textId="77777777" w:rsidR="004A58AD" w:rsidRPr="006043AC" w:rsidRDefault="004A58AD" w:rsidP="004A58AD">
      <w:pPr>
        <w:tabs>
          <w:tab w:val="left" w:pos="851"/>
        </w:tabs>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2) </w:t>
      </w:r>
      <w:r w:rsidRPr="006043AC">
        <w:rPr>
          <w:rFonts w:asciiTheme="minorHAnsi" w:hAnsiTheme="minorHAnsi" w:cstheme="minorHAnsi"/>
          <w:sz w:val="22"/>
          <w:szCs w:val="22"/>
          <w:lang w:eastAsia="zh-CN"/>
        </w:rPr>
        <w:tab/>
        <w:t xml:space="preserve">zapewnienie nadzoru inwestorskiego </w:t>
      </w:r>
    </w:p>
    <w:p w14:paraId="727524EA" w14:textId="77777777" w:rsidR="004A58AD" w:rsidRPr="006043AC" w:rsidRDefault="004A58AD" w:rsidP="004A58AD">
      <w:pPr>
        <w:tabs>
          <w:tab w:val="left" w:pos="851"/>
        </w:tabs>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lastRenderedPageBreak/>
        <w:t xml:space="preserve">3) </w:t>
      </w:r>
      <w:r w:rsidRPr="006043AC">
        <w:rPr>
          <w:rFonts w:asciiTheme="minorHAnsi" w:hAnsiTheme="minorHAnsi" w:cstheme="minorHAnsi"/>
          <w:sz w:val="22"/>
          <w:szCs w:val="22"/>
          <w:lang w:eastAsia="zh-CN"/>
        </w:rPr>
        <w:tab/>
        <w:t>dokonywanie zapłaty należnego Wykonawcy wynagrodzenia zgodnie z zapisami niniejszej Umowy;</w:t>
      </w:r>
    </w:p>
    <w:p w14:paraId="13160FA2" w14:textId="77777777" w:rsidR="004A58AD" w:rsidRPr="006043AC" w:rsidRDefault="004A58AD" w:rsidP="004A58AD">
      <w:pPr>
        <w:tabs>
          <w:tab w:val="left" w:pos="851"/>
        </w:tabs>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4) </w:t>
      </w:r>
      <w:r w:rsidRPr="006043AC">
        <w:rPr>
          <w:rFonts w:asciiTheme="minorHAnsi" w:hAnsiTheme="minorHAnsi" w:cstheme="minorHAnsi"/>
          <w:sz w:val="22"/>
          <w:szCs w:val="22"/>
          <w:lang w:eastAsia="zh-CN"/>
        </w:rPr>
        <w:tab/>
        <w:t>współdziałanie z Wykonawc</w:t>
      </w:r>
      <w:r w:rsidRPr="006043AC">
        <w:rPr>
          <w:rFonts w:asciiTheme="minorHAnsi" w:eastAsia="TimesNewRoman" w:hAnsiTheme="minorHAnsi" w:cstheme="minorHAnsi"/>
          <w:sz w:val="22"/>
          <w:szCs w:val="22"/>
          <w:lang w:eastAsia="zh-CN"/>
        </w:rPr>
        <w:t xml:space="preserve">ą </w:t>
      </w:r>
      <w:r w:rsidRPr="006043AC">
        <w:rPr>
          <w:rFonts w:asciiTheme="minorHAnsi" w:hAnsiTheme="minorHAnsi" w:cstheme="minorHAnsi"/>
          <w:sz w:val="22"/>
          <w:szCs w:val="22"/>
          <w:lang w:eastAsia="zh-CN"/>
        </w:rPr>
        <w:t>na w toku realizacji niniejszej Umowy;</w:t>
      </w:r>
    </w:p>
    <w:p w14:paraId="50627F9C" w14:textId="77777777" w:rsidR="004A58AD" w:rsidRPr="006043AC" w:rsidRDefault="004A58AD" w:rsidP="004A58AD">
      <w:pPr>
        <w:tabs>
          <w:tab w:val="left" w:pos="851"/>
        </w:tabs>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5) </w:t>
      </w:r>
      <w:r w:rsidRPr="006043AC">
        <w:rPr>
          <w:rFonts w:asciiTheme="minorHAnsi" w:hAnsiTheme="minorHAnsi" w:cstheme="minorHAnsi"/>
          <w:sz w:val="22"/>
          <w:szCs w:val="22"/>
          <w:lang w:eastAsia="zh-CN"/>
        </w:rPr>
        <w:tab/>
        <w:t>przeprowadzenie odbiorów robót zanikowych i ulegaj</w:t>
      </w:r>
      <w:r w:rsidRPr="006043AC">
        <w:rPr>
          <w:rFonts w:asciiTheme="minorHAnsi" w:eastAsia="TimesNewRoman" w:hAnsiTheme="minorHAnsi" w:cstheme="minorHAnsi"/>
          <w:sz w:val="22"/>
          <w:szCs w:val="22"/>
          <w:lang w:eastAsia="zh-CN"/>
        </w:rPr>
        <w:t>ą</w:t>
      </w:r>
      <w:r w:rsidRPr="006043AC">
        <w:rPr>
          <w:rFonts w:asciiTheme="minorHAnsi" w:hAnsiTheme="minorHAnsi" w:cstheme="minorHAnsi"/>
          <w:sz w:val="22"/>
          <w:szCs w:val="22"/>
          <w:lang w:eastAsia="zh-CN"/>
        </w:rPr>
        <w:t>cych zakryciu;</w:t>
      </w:r>
    </w:p>
    <w:p w14:paraId="6DC661A1" w14:textId="77777777" w:rsidR="004A58AD" w:rsidRPr="006043AC" w:rsidRDefault="004A58AD" w:rsidP="004A58AD">
      <w:pPr>
        <w:tabs>
          <w:tab w:val="left" w:pos="851"/>
        </w:tabs>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6) </w:t>
      </w:r>
      <w:r w:rsidRPr="006043AC">
        <w:rPr>
          <w:rFonts w:asciiTheme="minorHAnsi" w:hAnsiTheme="minorHAnsi" w:cstheme="minorHAnsi"/>
          <w:sz w:val="22"/>
          <w:szCs w:val="22"/>
          <w:lang w:eastAsia="zh-CN"/>
        </w:rPr>
        <w:tab/>
        <w:t>przeprowadzenie odbioru ostatecznego w okresie r</w:t>
      </w:r>
      <w:r w:rsidRPr="006043AC">
        <w:rPr>
          <w:rFonts w:asciiTheme="minorHAnsi" w:eastAsia="TimesNewRoman" w:hAnsiTheme="minorHAnsi" w:cstheme="minorHAnsi"/>
          <w:sz w:val="22"/>
          <w:szCs w:val="22"/>
          <w:lang w:eastAsia="zh-CN"/>
        </w:rPr>
        <w:t>ę</w:t>
      </w:r>
      <w:r w:rsidRPr="006043AC">
        <w:rPr>
          <w:rFonts w:asciiTheme="minorHAnsi" w:hAnsiTheme="minorHAnsi" w:cstheme="minorHAnsi"/>
          <w:sz w:val="22"/>
          <w:szCs w:val="22"/>
          <w:lang w:eastAsia="zh-CN"/>
        </w:rPr>
        <w:t>kojmi i gwarancji;</w:t>
      </w:r>
    </w:p>
    <w:p w14:paraId="6E9C5525" w14:textId="77777777" w:rsidR="004A58AD" w:rsidRPr="006043AC" w:rsidRDefault="004A58AD" w:rsidP="004A58AD">
      <w:pPr>
        <w:tabs>
          <w:tab w:val="left" w:pos="851"/>
        </w:tabs>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7) </w:t>
      </w:r>
      <w:r w:rsidRPr="006043AC">
        <w:rPr>
          <w:rFonts w:asciiTheme="minorHAnsi" w:hAnsiTheme="minorHAnsi" w:cstheme="minorHAnsi"/>
          <w:sz w:val="22"/>
          <w:szCs w:val="22"/>
          <w:lang w:eastAsia="zh-CN"/>
        </w:rPr>
        <w:tab/>
        <w:t>wykonywanie innych obowi</w:t>
      </w:r>
      <w:r w:rsidRPr="006043AC">
        <w:rPr>
          <w:rFonts w:asciiTheme="minorHAnsi" w:eastAsia="TimesNewRoman" w:hAnsiTheme="minorHAnsi" w:cstheme="minorHAnsi"/>
          <w:sz w:val="22"/>
          <w:szCs w:val="22"/>
          <w:lang w:eastAsia="zh-CN"/>
        </w:rPr>
        <w:t>ą</w:t>
      </w:r>
      <w:r w:rsidRPr="006043AC">
        <w:rPr>
          <w:rFonts w:asciiTheme="minorHAnsi" w:hAnsiTheme="minorHAnsi" w:cstheme="minorHAnsi"/>
          <w:sz w:val="22"/>
          <w:szCs w:val="22"/>
          <w:lang w:eastAsia="zh-CN"/>
        </w:rPr>
        <w:t>zków wynikaj</w:t>
      </w:r>
      <w:r w:rsidRPr="006043AC">
        <w:rPr>
          <w:rFonts w:asciiTheme="minorHAnsi" w:eastAsia="TimesNewRoman" w:hAnsiTheme="minorHAnsi" w:cstheme="minorHAnsi"/>
          <w:sz w:val="22"/>
          <w:szCs w:val="22"/>
          <w:lang w:eastAsia="zh-CN"/>
        </w:rPr>
        <w:t>ą</w:t>
      </w:r>
      <w:r w:rsidRPr="006043AC">
        <w:rPr>
          <w:rFonts w:asciiTheme="minorHAnsi" w:hAnsiTheme="minorHAnsi" w:cstheme="minorHAnsi"/>
          <w:sz w:val="22"/>
          <w:szCs w:val="22"/>
          <w:lang w:eastAsia="zh-CN"/>
        </w:rPr>
        <w:t>cych z niniejszej Umowy.</w:t>
      </w:r>
    </w:p>
    <w:p w14:paraId="7E7B6FCA" w14:textId="77777777" w:rsidR="004A58AD" w:rsidRPr="006043AC" w:rsidRDefault="004A58AD" w:rsidP="004A58AD">
      <w:pPr>
        <w:tabs>
          <w:tab w:val="left" w:pos="426"/>
        </w:tabs>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2.  </w:t>
      </w:r>
      <w:r w:rsidRPr="006043AC">
        <w:rPr>
          <w:rFonts w:asciiTheme="minorHAnsi" w:hAnsiTheme="minorHAnsi" w:cstheme="minorHAnsi"/>
          <w:sz w:val="22"/>
          <w:szCs w:val="22"/>
          <w:lang w:eastAsia="zh-CN"/>
        </w:rPr>
        <w:tab/>
        <w:t>Do obowiązków Wykonawcy należy w szczególności:</w:t>
      </w:r>
    </w:p>
    <w:p w14:paraId="607C8241" w14:textId="77777777" w:rsidR="004A58AD" w:rsidRPr="006043AC" w:rsidRDefault="004A58AD" w:rsidP="004A58AD">
      <w:pPr>
        <w:tabs>
          <w:tab w:val="left" w:pos="2160"/>
        </w:tabs>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1) </w:t>
      </w:r>
      <w:r w:rsidRPr="006043AC">
        <w:rPr>
          <w:rFonts w:asciiTheme="minorHAnsi" w:hAnsiTheme="minorHAnsi" w:cstheme="minorHAnsi"/>
          <w:sz w:val="22"/>
          <w:szCs w:val="22"/>
          <w:lang w:eastAsia="zh-CN"/>
        </w:rPr>
        <w:tab/>
        <w:t>wykonanie czynności wymienionych w art. 22 ustawy Prawo budowlane;</w:t>
      </w:r>
    </w:p>
    <w:p w14:paraId="239DEAC8" w14:textId="4A68A196" w:rsidR="004A58AD" w:rsidRPr="006043AC" w:rsidRDefault="004A58AD" w:rsidP="004A58AD">
      <w:pPr>
        <w:tabs>
          <w:tab w:val="left" w:pos="2160"/>
        </w:tabs>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2)  </w:t>
      </w:r>
      <w:r w:rsidRPr="006043AC">
        <w:rPr>
          <w:rFonts w:asciiTheme="minorHAnsi" w:hAnsiTheme="minorHAnsi" w:cstheme="minorHAnsi"/>
          <w:sz w:val="22"/>
          <w:szCs w:val="22"/>
          <w:lang w:eastAsia="zh-CN"/>
        </w:rPr>
        <w:tab/>
        <w:t>terminowe wykonanie przedmiotu niniejszej Umowy</w:t>
      </w:r>
      <w:r w:rsidR="00BC2C2D" w:rsidRPr="006043AC">
        <w:rPr>
          <w:rFonts w:asciiTheme="minorHAnsi" w:hAnsiTheme="minorHAnsi" w:cstheme="minorHAnsi"/>
          <w:sz w:val="22"/>
          <w:szCs w:val="22"/>
          <w:lang w:eastAsia="zh-CN"/>
        </w:rPr>
        <w:t xml:space="preserve">, w szczególności zgodnie </w:t>
      </w:r>
      <w:r w:rsidR="00793932" w:rsidRPr="006043AC">
        <w:rPr>
          <w:rFonts w:asciiTheme="minorHAnsi" w:hAnsiTheme="minorHAnsi" w:cstheme="minorHAnsi"/>
          <w:sz w:val="22"/>
          <w:szCs w:val="22"/>
          <w:lang w:eastAsia="zh-CN"/>
        </w:rPr>
        <w:t xml:space="preserve">                                                </w:t>
      </w:r>
      <w:r w:rsidR="00BC2C2D" w:rsidRPr="006043AC">
        <w:rPr>
          <w:rFonts w:asciiTheme="minorHAnsi" w:hAnsiTheme="minorHAnsi" w:cstheme="minorHAnsi"/>
          <w:sz w:val="22"/>
          <w:szCs w:val="22"/>
          <w:lang w:eastAsia="zh-CN"/>
        </w:rPr>
        <w:t>z Harmonogramem rzeczowo-finansowym</w:t>
      </w:r>
      <w:r w:rsidRPr="006043AC">
        <w:rPr>
          <w:rFonts w:asciiTheme="minorHAnsi" w:hAnsiTheme="minorHAnsi" w:cstheme="minorHAnsi"/>
          <w:sz w:val="22"/>
          <w:szCs w:val="22"/>
          <w:lang w:eastAsia="zh-CN"/>
        </w:rPr>
        <w:t>;</w:t>
      </w:r>
    </w:p>
    <w:p w14:paraId="7C44B519" w14:textId="77777777" w:rsidR="004A58AD" w:rsidRPr="006043AC" w:rsidRDefault="004A58AD" w:rsidP="004A58AD">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3) </w:t>
      </w:r>
      <w:r w:rsidRPr="006043AC">
        <w:rPr>
          <w:rFonts w:asciiTheme="minorHAnsi" w:hAnsiTheme="minorHAnsi" w:cstheme="minorHAnsi"/>
          <w:sz w:val="22"/>
          <w:szCs w:val="22"/>
          <w:lang w:eastAsia="zh-CN"/>
        </w:rPr>
        <w:tab/>
        <w:t>zapewnienie na własny koszt i własnym staraniem sprzętu technicznego, potencjału ludzkiego oraz materiałów koniecznych do prawidłowej realizacji przedmiotu Umowy,</w:t>
      </w:r>
    </w:p>
    <w:p w14:paraId="72E473FE" w14:textId="343AC092" w:rsidR="004A58AD" w:rsidRPr="006043AC" w:rsidRDefault="004A58AD" w:rsidP="004A58AD">
      <w:pPr>
        <w:tabs>
          <w:tab w:val="left" w:pos="2160"/>
        </w:tabs>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4)</w:t>
      </w:r>
      <w:r w:rsidRPr="006043AC">
        <w:rPr>
          <w:rFonts w:asciiTheme="minorHAnsi" w:hAnsiTheme="minorHAnsi" w:cstheme="minorHAnsi"/>
          <w:sz w:val="22"/>
          <w:szCs w:val="22"/>
          <w:lang w:eastAsia="zh-CN"/>
        </w:rPr>
        <w:tab/>
        <w:t>wykonanie przedmiotu Umowy w oparciu o</w:t>
      </w:r>
      <w:r w:rsidR="00D174BC" w:rsidRPr="006043AC">
        <w:rPr>
          <w:rFonts w:asciiTheme="minorHAnsi" w:hAnsiTheme="minorHAnsi" w:cstheme="minorHAnsi"/>
          <w:sz w:val="22"/>
          <w:szCs w:val="22"/>
          <w:lang w:eastAsia="zh-CN"/>
        </w:rPr>
        <w:t xml:space="preserve"> SWZ stanowiąca załącznik  nr 1 do umowy,</w:t>
      </w:r>
      <w:r w:rsidR="00466AEB" w:rsidRPr="006043AC">
        <w:rPr>
          <w:rFonts w:asciiTheme="minorHAnsi" w:hAnsiTheme="minorHAnsi" w:cstheme="minorHAnsi"/>
          <w:sz w:val="22"/>
          <w:szCs w:val="22"/>
          <w:lang w:eastAsia="zh-CN"/>
        </w:rPr>
        <w:t xml:space="preserve"> </w:t>
      </w:r>
      <w:r w:rsidR="00D174BC" w:rsidRPr="006043AC">
        <w:rPr>
          <w:rFonts w:asciiTheme="minorHAnsi" w:hAnsiTheme="minorHAnsi" w:cstheme="minorHAnsi"/>
          <w:sz w:val="22"/>
          <w:szCs w:val="22"/>
          <w:lang w:eastAsia="zh-CN"/>
        </w:rPr>
        <w:t>OPZ w skład którego wchodzi :</w:t>
      </w:r>
      <w:r w:rsidR="00466AEB" w:rsidRPr="006043AC">
        <w:rPr>
          <w:rFonts w:asciiTheme="minorHAnsi" w:hAnsiTheme="minorHAnsi" w:cstheme="minorHAnsi"/>
          <w:sz w:val="22"/>
          <w:szCs w:val="22"/>
          <w:lang w:eastAsia="zh-CN"/>
        </w:rPr>
        <w:t xml:space="preserve"> </w:t>
      </w:r>
      <w:r w:rsidR="001D1EDA" w:rsidRPr="006043AC">
        <w:rPr>
          <w:rFonts w:asciiTheme="minorHAnsi" w:hAnsiTheme="minorHAnsi" w:cstheme="minorHAnsi"/>
          <w:sz w:val="22"/>
          <w:szCs w:val="22"/>
          <w:lang w:eastAsia="zh-CN"/>
        </w:rPr>
        <w:t xml:space="preserve">Dokumentacja techniczna </w:t>
      </w:r>
      <w:r w:rsidRPr="006043AC">
        <w:rPr>
          <w:rFonts w:asciiTheme="minorHAnsi" w:hAnsiTheme="minorHAnsi" w:cstheme="minorHAnsi"/>
          <w:sz w:val="22"/>
          <w:szCs w:val="22"/>
          <w:lang w:eastAsia="zh-CN"/>
        </w:rPr>
        <w:t xml:space="preserve">z uwzględnieniem wymagań </w:t>
      </w:r>
      <w:r w:rsidR="00D174BC" w:rsidRPr="006043AC">
        <w:rPr>
          <w:rFonts w:asciiTheme="minorHAnsi" w:hAnsiTheme="minorHAnsi" w:cstheme="minorHAnsi"/>
          <w:sz w:val="22"/>
          <w:szCs w:val="22"/>
          <w:lang w:eastAsia="zh-CN"/>
        </w:rPr>
        <w:t xml:space="preserve">określonych w </w:t>
      </w:r>
      <w:proofErr w:type="spellStart"/>
      <w:r w:rsidR="00D174BC" w:rsidRPr="006043AC">
        <w:rPr>
          <w:rFonts w:asciiTheme="minorHAnsi" w:hAnsiTheme="minorHAnsi" w:cstheme="minorHAnsi"/>
          <w:sz w:val="22"/>
          <w:szCs w:val="22"/>
          <w:lang w:eastAsia="zh-CN"/>
        </w:rPr>
        <w:t>STWiOR</w:t>
      </w:r>
      <w:proofErr w:type="spellEnd"/>
      <w:r w:rsidR="00D174BC" w:rsidRPr="006043AC">
        <w:rPr>
          <w:rFonts w:asciiTheme="minorHAnsi" w:hAnsiTheme="minorHAnsi" w:cstheme="minorHAnsi"/>
          <w:sz w:val="22"/>
          <w:szCs w:val="22"/>
          <w:lang w:eastAsia="zh-CN"/>
        </w:rPr>
        <w:t>- stanowiącym załącznik nr 2 do umowy.</w:t>
      </w:r>
    </w:p>
    <w:p w14:paraId="4142D77A" w14:textId="77777777" w:rsidR="004A58AD" w:rsidRPr="006043AC" w:rsidRDefault="004A58AD" w:rsidP="004A58AD">
      <w:pPr>
        <w:tabs>
          <w:tab w:val="left" w:pos="2160"/>
        </w:tabs>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5) </w:t>
      </w:r>
      <w:r w:rsidRPr="006043AC">
        <w:rPr>
          <w:rFonts w:asciiTheme="minorHAnsi" w:hAnsiTheme="minorHAnsi" w:cstheme="minorHAnsi"/>
          <w:sz w:val="22"/>
          <w:szCs w:val="22"/>
          <w:lang w:eastAsia="zh-CN"/>
        </w:rPr>
        <w:tab/>
        <w:t xml:space="preserve">kontrola jakości materiałów i robót zgodnie z postanowieniami </w:t>
      </w:r>
      <w:proofErr w:type="spellStart"/>
      <w:r w:rsidRPr="006043AC">
        <w:rPr>
          <w:rFonts w:asciiTheme="minorHAnsi" w:hAnsiTheme="minorHAnsi" w:cstheme="minorHAnsi"/>
          <w:sz w:val="22"/>
          <w:szCs w:val="22"/>
          <w:lang w:eastAsia="zh-CN"/>
        </w:rPr>
        <w:t>STWiOR</w:t>
      </w:r>
      <w:proofErr w:type="spellEnd"/>
      <w:r w:rsidRPr="006043AC">
        <w:rPr>
          <w:rFonts w:asciiTheme="minorHAnsi" w:hAnsiTheme="minorHAnsi" w:cstheme="minorHAnsi"/>
          <w:sz w:val="22"/>
          <w:szCs w:val="22"/>
          <w:lang w:eastAsia="zh-CN"/>
        </w:rPr>
        <w:t>;</w:t>
      </w:r>
    </w:p>
    <w:p w14:paraId="126DAD89" w14:textId="53864B07" w:rsidR="004A58AD" w:rsidRPr="006043AC" w:rsidRDefault="000010AD" w:rsidP="004A58AD">
      <w:pPr>
        <w:tabs>
          <w:tab w:val="left" w:pos="2160"/>
        </w:tabs>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6</w:t>
      </w:r>
      <w:r w:rsidR="004A58AD" w:rsidRPr="006043AC">
        <w:rPr>
          <w:rFonts w:asciiTheme="minorHAnsi" w:hAnsiTheme="minorHAnsi" w:cstheme="minorHAnsi"/>
          <w:sz w:val="22"/>
          <w:szCs w:val="22"/>
          <w:lang w:eastAsia="zh-CN"/>
        </w:rPr>
        <w:t xml:space="preserve">)  </w:t>
      </w:r>
      <w:r w:rsidR="004A58AD" w:rsidRPr="006043AC">
        <w:rPr>
          <w:rFonts w:asciiTheme="minorHAnsi" w:hAnsiTheme="minorHAnsi" w:cstheme="minorHAnsi"/>
          <w:sz w:val="22"/>
          <w:szCs w:val="22"/>
          <w:lang w:eastAsia="zh-CN"/>
        </w:rPr>
        <w:tab/>
        <w:t xml:space="preserve">skompletowanie i przedstawienie Zamawiającemu dokumentów pozwalających na ocenę prawidłowego wykonania przedmiotu odbioru częściowego i odbioru ostatecznego robót w zakresie określonym postanowieniami </w:t>
      </w:r>
      <w:proofErr w:type="spellStart"/>
      <w:r w:rsidR="004A58AD" w:rsidRPr="006043AC">
        <w:rPr>
          <w:rFonts w:asciiTheme="minorHAnsi" w:hAnsiTheme="minorHAnsi" w:cstheme="minorHAnsi"/>
          <w:sz w:val="22"/>
          <w:szCs w:val="22"/>
          <w:lang w:eastAsia="zh-CN"/>
        </w:rPr>
        <w:t>STWiOR</w:t>
      </w:r>
      <w:proofErr w:type="spellEnd"/>
      <w:r w:rsidR="004A58AD" w:rsidRPr="006043AC">
        <w:rPr>
          <w:rFonts w:asciiTheme="minorHAnsi" w:hAnsiTheme="minorHAnsi" w:cstheme="minorHAnsi"/>
          <w:sz w:val="22"/>
          <w:szCs w:val="22"/>
          <w:lang w:eastAsia="zh-CN"/>
        </w:rPr>
        <w:t>;</w:t>
      </w:r>
    </w:p>
    <w:p w14:paraId="14A72AE0" w14:textId="2EA8CBF0" w:rsidR="004A58AD" w:rsidRPr="006043AC" w:rsidRDefault="000010AD" w:rsidP="004A58AD">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7</w:t>
      </w:r>
      <w:r w:rsidR="004A58AD" w:rsidRPr="006043AC">
        <w:rPr>
          <w:rFonts w:asciiTheme="minorHAnsi" w:hAnsiTheme="minorHAnsi" w:cstheme="minorHAnsi"/>
          <w:sz w:val="22"/>
          <w:szCs w:val="22"/>
          <w:lang w:eastAsia="zh-CN"/>
        </w:rPr>
        <w:t>)</w:t>
      </w:r>
      <w:r w:rsidR="004A58AD" w:rsidRPr="006043AC">
        <w:rPr>
          <w:rFonts w:asciiTheme="minorHAnsi" w:hAnsiTheme="minorHAnsi" w:cstheme="minorHAnsi"/>
          <w:sz w:val="22"/>
          <w:szCs w:val="22"/>
          <w:lang w:eastAsia="zh-CN"/>
        </w:rPr>
        <w:tab/>
        <w:t>prowadzenie wszystkich rodzajów robót przez osoby do tego uprawnione i zgodnie ze sztuką budowlaną, wiedzą techniczną oraz obowiązującymi przepisami prawnymi. W przypadku gdy obowiązujące przepisy prawa nie przewidują obowiązku posiadania konkretnych uprawnień przez osoby wykonujące prace na terenie budowy – Wykonawca zobowiązuje się skierować do tych prac wyłącznie osoby posiadające konieczne umiejętności, wiedzę i doświadczenie. Obowiązkiem Wykonawcy jest bieżące monitorowanie sposobu wykonywania pracy przez te osoby oraz w razie konieczności, natychmiastowa wymiana pracownika. Zamawiający zastrzega sobie prawo żądania w każdym czasie zmiany pracowników Wykonawcy, jeżeli swoim postępowaniem stwarzają zagrożenie dla bezpiecznej i zgodnej z umową realizacji przedmiotu Umowy;</w:t>
      </w:r>
    </w:p>
    <w:p w14:paraId="6C249F80" w14:textId="6EA0E072" w:rsidR="004A58AD" w:rsidRPr="006043AC" w:rsidRDefault="000010AD" w:rsidP="004A58AD">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8</w:t>
      </w:r>
      <w:r w:rsidR="004A58AD" w:rsidRPr="006043AC">
        <w:rPr>
          <w:rFonts w:asciiTheme="minorHAnsi" w:hAnsiTheme="minorHAnsi" w:cstheme="minorHAnsi"/>
          <w:sz w:val="22"/>
          <w:szCs w:val="22"/>
          <w:lang w:eastAsia="zh-CN"/>
        </w:rPr>
        <w:t>)</w:t>
      </w:r>
      <w:r w:rsidR="004A58AD" w:rsidRPr="006043AC">
        <w:rPr>
          <w:rFonts w:asciiTheme="minorHAnsi" w:hAnsiTheme="minorHAnsi" w:cstheme="minorHAnsi"/>
          <w:sz w:val="22"/>
          <w:szCs w:val="22"/>
          <w:lang w:eastAsia="zh-CN"/>
        </w:rPr>
        <w:tab/>
        <w:t xml:space="preserve">koordynowanie prac podwykonawców; </w:t>
      </w:r>
    </w:p>
    <w:p w14:paraId="5407E051" w14:textId="3E6A1662" w:rsidR="004A58AD" w:rsidRPr="006043AC" w:rsidRDefault="000010AD" w:rsidP="004A58AD">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9</w:t>
      </w:r>
      <w:r w:rsidR="004A58AD" w:rsidRPr="006043AC">
        <w:rPr>
          <w:rFonts w:asciiTheme="minorHAnsi" w:hAnsiTheme="minorHAnsi" w:cstheme="minorHAnsi"/>
          <w:sz w:val="22"/>
          <w:szCs w:val="22"/>
          <w:lang w:eastAsia="zh-CN"/>
        </w:rPr>
        <w:t>)</w:t>
      </w:r>
      <w:r w:rsidR="004A58AD" w:rsidRPr="006043AC">
        <w:rPr>
          <w:rFonts w:asciiTheme="minorHAnsi" w:hAnsiTheme="minorHAnsi" w:cstheme="minorHAnsi"/>
          <w:sz w:val="22"/>
          <w:szCs w:val="22"/>
          <w:lang w:eastAsia="zh-CN"/>
        </w:rPr>
        <w:tab/>
        <w:t>zaopatrzenie wszystkich pracowników Wykonawcy oraz podwykonawców w identyfikatory lub logo firmy potwierdzające pracę na rzecz Wykonawcy;</w:t>
      </w:r>
    </w:p>
    <w:p w14:paraId="4D357624" w14:textId="4A1FF327" w:rsidR="004A58AD" w:rsidRPr="006043AC" w:rsidRDefault="004A58AD" w:rsidP="004A58AD">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1</w:t>
      </w:r>
      <w:r w:rsidR="000010AD" w:rsidRPr="006043AC">
        <w:rPr>
          <w:rFonts w:asciiTheme="minorHAnsi" w:hAnsiTheme="minorHAnsi" w:cstheme="minorHAnsi"/>
          <w:sz w:val="22"/>
          <w:szCs w:val="22"/>
          <w:lang w:eastAsia="zh-CN"/>
        </w:rPr>
        <w:t>0</w:t>
      </w:r>
      <w:r w:rsidRPr="006043AC">
        <w:rPr>
          <w:rFonts w:asciiTheme="minorHAnsi" w:hAnsiTheme="minorHAnsi" w:cstheme="minorHAnsi"/>
          <w:sz w:val="22"/>
          <w:szCs w:val="22"/>
          <w:lang w:eastAsia="zh-CN"/>
        </w:rPr>
        <w:t>)</w:t>
      </w:r>
      <w:r w:rsidRPr="006043AC">
        <w:rPr>
          <w:rFonts w:asciiTheme="minorHAnsi" w:hAnsiTheme="minorHAnsi" w:cstheme="minorHAnsi"/>
          <w:sz w:val="22"/>
          <w:szCs w:val="22"/>
          <w:lang w:eastAsia="zh-CN"/>
        </w:rPr>
        <w:tab/>
        <w:t xml:space="preserve">informowanie Inspektora Nadzoru oraz Zamawiającego o terminie zakrycia i odbioru robót ulegających zakryciu oraz terminie odbioru robót zanikających w terminach i w zakresie określonym w </w:t>
      </w:r>
      <w:proofErr w:type="spellStart"/>
      <w:r w:rsidRPr="006043AC">
        <w:rPr>
          <w:rFonts w:asciiTheme="minorHAnsi" w:hAnsiTheme="minorHAnsi" w:cstheme="minorHAnsi"/>
          <w:sz w:val="22"/>
          <w:szCs w:val="22"/>
          <w:lang w:eastAsia="zh-CN"/>
        </w:rPr>
        <w:t>STWiOR</w:t>
      </w:r>
      <w:proofErr w:type="spellEnd"/>
      <w:r w:rsidRPr="006043AC">
        <w:rPr>
          <w:rFonts w:asciiTheme="minorHAnsi" w:hAnsiTheme="minorHAnsi" w:cstheme="minorHAnsi"/>
          <w:sz w:val="22"/>
          <w:szCs w:val="22"/>
          <w:lang w:eastAsia="zh-CN"/>
        </w:rPr>
        <w:t>;</w:t>
      </w:r>
    </w:p>
    <w:p w14:paraId="17022071" w14:textId="4B53AF55" w:rsidR="004A58AD" w:rsidRPr="006043AC" w:rsidRDefault="004A58AD" w:rsidP="004A58AD">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1</w:t>
      </w:r>
      <w:r w:rsidR="000010AD" w:rsidRPr="006043AC">
        <w:rPr>
          <w:rFonts w:asciiTheme="minorHAnsi" w:hAnsiTheme="minorHAnsi" w:cstheme="minorHAnsi"/>
          <w:sz w:val="22"/>
          <w:szCs w:val="22"/>
          <w:lang w:eastAsia="zh-CN"/>
        </w:rPr>
        <w:t>1</w:t>
      </w:r>
      <w:r w:rsidRPr="006043AC">
        <w:rPr>
          <w:rFonts w:asciiTheme="minorHAnsi" w:hAnsiTheme="minorHAnsi" w:cstheme="minorHAnsi"/>
          <w:sz w:val="22"/>
          <w:szCs w:val="22"/>
          <w:lang w:eastAsia="zh-CN"/>
        </w:rPr>
        <w:t xml:space="preserve">) </w:t>
      </w:r>
      <w:r w:rsidRPr="006043AC">
        <w:rPr>
          <w:rFonts w:asciiTheme="minorHAnsi" w:hAnsiTheme="minorHAnsi" w:cstheme="minorHAnsi"/>
          <w:sz w:val="22"/>
          <w:szCs w:val="22"/>
          <w:lang w:eastAsia="zh-CN"/>
        </w:rPr>
        <w:tab/>
        <w:t>informowanie Inspektora Nadzoru oraz Zamawiającego o problemach lub okolicznościach mogących wpłynąć na jakość robót lub termin zakończenia inwestycji;</w:t>
      </w:r>
    </w:p>
    <w:p w14:paraId="47A34EF7" w14:textId="3EB8FCD8" w:rsidR="004A58AD" w:rsidRPr="006043AC" w:rsidRDefault="004A58AD" w:rsidP="004A58AD">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1</w:t>
      </w:r>
      <w:r w:rsidR="000010AD" w:rsidRPr="006043AC">
        <w:rPr>
          <w:rFonts w:asciiTheme="minorHAnsi" w:hAnsiTheme="minorHAnsi" w:cstheme="minorHAnsi"/>
          <w:sz w:val="22"/>
          <w:szCs w:val="22"/>
          <w:lang w:eastAsia="zh-CN"/>
        </w:rPr>
        <w:t>2</w:t>
      </w:r>
      <w:r w:rsidRPr="006043AC">
        <w:rPr>
          <w:rFonts w:asciiTheme="minorHAnsi" w:hAnsiTheme="minorHAnsi" w:cstheme="minorHAnsi"/>
          <w:sz w:val="22"/>
          <w:szCs w:val="22"/>
          <w:lang w:eastAsia="zh-CN"/>
        </w:rPr>
        <w:t xml:space="preserve">) </w:t>
      </w:r>
      <w:r w:rsidRPr="006043AC">
        <w:rPr>
          <w:rFonts w:asciiTheme="minorHAnsi" w:hAnsiTheme="minorHAnsi" w:cstheme="minorHAnsi"/>
          <w:sz w:val="22"/>
          <w:szCs w:val="22"/>
          <w:lang w:eastAsia="zh-CN"/>
        </w:rPr>
        <w:tab/>
        <w:t>niezwłoczne informowanie Inspektora Nadzoru oraz Zamawiającego o zaistniałych na terenie budowy kontrolach i wypadkach;</w:t>
      </w:r>
    </w:p>
    <w:p w14:paraId="5F19313F" w14:textId="03068012" w:rsidR="004A58AD" w:rsidRPr="006043AC" w:rsidRDefault="004A58AD" w:rsidP="004A58AD">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1</w:t>
      </w:r>
      <w:r w:rsidR="000010AD" w:rsidRPr="006043AC">
        <w:rPr>
          <w:rFonts w:asciiTheme="minorHAnsi" w:hAnsiTheme="minorHAnsi" w:cstheme="minorHAnsi"/>
          <w:sz w:val="22"/>
          <w:szCs w:val="22"/>
          <w:lang w:eastAsia="zh-CN"/>
        </w:rPr>
        <w:t>3</w:t>
      </w:r>
      <w:r w:rsidRPr="006043AC">
        <w:rPr>
          <w:rFonts w:asciiTheme="minorHAnsi" w:hAnsiTheme="minorHAnsi" w:cstheme="minorHAnsi"/>
          <w:sz w:val="22"/>
          <w:szCs w:val="22"/>
          <w:lang w:eastAsia="zh-CN"/>
        </w:rPr>
        <w:t xml:space="preserve">) </w:t>
      </w:r>
      <w:r w:rsidRPr="006043AC">
        <w:rPr>
          <w:rFonts w:asciiTheme="minorHAnsi" w:hAnsiTheme="minorHAnsi" w:cstheme="minorHAnsi"/>
          <w:sz w:val="22"/>
          <w:szCs w:val="22"/>
          <w:lang w:eastAsia="zh-CN"/>
        </w:rPr>
        <w:tab/>
        <w:t>prowadzenie robót minimum 5 dni w tygodniu z uwzględnieniem długości dnia zależnego od pory roku, a jeśli wymaga tego technologia robót albo konieczność dotrzymania terminów umownych - 7 dni w tygodniu, przez całą dobę;</w:t>
      </w:r>
    </w:p>
    <w:p w14:paraId="151801E6" w14:textId="634D512E" w:rsidR="004A58AD" w:rsidRPr="006043AC" w:rsidRDefault="004A58AD" w:rsidP="004A58AD">
      <w:pPr>
        <w:suppressAutoHyphens/>
        <w:snapToGrid w:val="0"/>
        <w:spacing w:line="276" w:lineRule="auto"/>
        <w:ind w:left="851" w:hanging="425"/>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1</w:t>
      </w:r>
      <w:r w:rsidR="000010AD" w:rsidRPr="006043AC">
        <w:rPr>
          <w:rFonts w:asciiTheme="minorHAnsi" w:hAnsiTheme="minorHAnsi" w:cstheme="minorHAnsi"/>
          <w:kern w:val="1"/>
          <w:sz w:val="22"/>
          <w:szCs w:val="22"/>
          <w:lang w:eastAsia="zh-CN"/>
        </w:rPr>
        <w:t>4</w:t>
      </w:r>
      <w:r w:rsidRPr="006043AC">
        <w:rPr>
          <w:rFonts w:asciiTheme="minorHAnsi" w:hAnsiTheme="minorHAnsi" w:cstheme="minorHAnsi"/>
          <w:kern w:val="1"/>
          <w:sz w:val="22"/>
          <w:szCs w:val="22"/>
          <w:lang w:eastAsia="zh-CN"/>
        </w:rPr>
        <w:t>)</w:t>
      </w:r>
      <w:r w:rsidRPr="006043AC">
        <w:rPr>
          <w:rFonts w:asciiTheme="minorHAnsi" w:hAnsiTheme="minorHAnsi" w:cstheme="minorHAnsi"/>
          <w:kern w:val="1"/>
          <w:sz w:val="22"/>
          <w:szCs w:val="22"/>
          <w:lang w:eastAsia="zh-CN"/>
        </w:rPr>
        <w:tab/>
        <w:t>uzyskanie wszelkich dodatkowych zezwoleń lub pozwoleń wymaganych prawem, od właściwych władz, swoim staraniem i na własny koszt;</w:t>
      </w:r>
    </w:p>
    <w:p w14:paraId="550D972A" w14:textId="5E480C42" w:rsidR="004A58AD" w:rsidRPr="006043AC" w:rsidRDefault="004A58AD" w:rsidP="004A58AD">
      <w:pPr>
        <w:suppressAutoHyphens/>
        <w:snapToGrid w:val="0"/>
        <w:spacing w:line="276" w:lineRule="auto"/>
        <w:ind w:left="851" w:hanging="425"/>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lastRenderedPageBreak/>
        <w:t>1</w:t>
      </w:r>
      <w:r w:rsidR="000010AD" w:rsidRPr="006043AC">
        <w:rPr>
          <w:rFonts w:asciiTheme="minorHAnsi" w:hAnsiTheme="minorHAnsi" w:cstheme="minorHAnsi"/>
          <w:kern w:val="1"/>
          <w:sz w:val="22"/>
          <w:szCs w:val="22"/>
          <w:lang w:eastAsia="zh-CN"/>
        </w:rPr>
        <w:t>5</w:t>
      </w:r>
      <w:r w:rsidRPr="006043AC">
        <w:rPr>
          <w:rFonts w:asciiTheme="minorHAnsi" w:hAnsiTheme="minorHAnsi" w:cstheme="minorHAnsi"/>
          <w:kern w:val="1"/>
          <w:sz w:val="22"/>
          <w:szCs w:val="22"/>
          <w:lang w:eastAsia="zh-CN"/>
        </w:rPr>
        <w:t xml:space="preserve">) </w:t>
      </w:r>
      <w:r w:rsidRPr="006043AC">
        <w:rPr>
          <w:rFonts w:asciiTheme="minorHAnsi" w:hAnsiTheme="minorHAnsi" w:cstheme="minorHAnsi"/>
          <w:kern w:val="1"/>
          <w:sz w:val="22"/>
          <w:szCs w:val="22"/>
          <w:lang w:eastAsia="zh-CN"/>
        </w:rPr>
        <w:tab/>
        <w:t>przestrzeganie wymagań zawartych w pozwoleniach lub zezwoleniach i umożliwianie wystawiającym je władzom dokonanie inspekcji i zbadania przebiegu robót. Ponadto powinien umożliwić właściwym władzom udział w badaniach i procedurach sprawdzających. Jednakże udział właściwych władz w tych testach nie zwalnia Wykonawcy z jakiejkolwiek odpowiedzialności przewidzianej w ramach Umowy;</w:t>
      </w:r>
    </w:p>
    <w:p w14:paraId="056D1275" w14:textId="021A685D" w:rsidR="004A58AD" w:rsidRPr="006043AC" w:rsidRDefault="004A58AD" w:rsidP="004A58AD">
      <w:pPr>
        <w:suppressAutoHyphens/>
        <w:snapToGrid w:val="0"/>
        <w:spacing w:line="276" w:lineRule="auto"/>
        <w:ind w:left="851" w:hanging="425"/>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1</w:t>
      </w:r>
      <w:r w:rsidR="000010AD" w:rsidRPr="006043AC">
        <w:rPr>
          <w:rFonts w:asciiTheme="minorHAnsi" w:hAnsiTheme="minorHAnsi" w:cstheme="minorHAnsi"/>
          <w:kern w:val="1"/>
          <w:sz w:val="22"/>
          <w:szCs w:val="22"/>
          <w:lang w:eastAsia="zh-CN"/>
        </w:rPr>
        <w:t>6</w:t>
      </w:r>
      <w:r w:rsidRPr="006043AC">
        <w:rPr>
          <w:rFonts w:asciiTheme="minorHAnsi" w:hAnsiTheme="minorHAnsi" w:cstheme="minorHAnsi"/>
          <w:kern w:val="1"/>
          <w:sz w:val="22"/>
          <w:szCs w:val="22"/>
          <w:lang w:eastAsia="zh-CN"/>
        </w:rPr>
        <w:t xml:space="preserve">)  </w:t>
      </w:r>
      <w:r w:rsidRPr="006043AC">
        <w:rPr>
          <w:rFonts w:asciiTheme="minorHAnsi" w:hAnsiTheme="minorHAnsi" w:cstheme="minorHAnsi"/>
          <w:kern w:val="1"/>
          <w:sz w:val="22"/>
          <w:szCs w:val="22"/>
          <w:lang w:eastAsia="zh-CN"/>
        </w:rPr>
        <w:tab/>
        <w:t>żadne działania, szczególnie działania związane z odcięciem mediów użyteczności publicznej, powodujące przestój istniejących urządzeń lub ciągów technologicznych nie będą rozpoczynane bez uzgodnienia z eksploatatorem istniejących urządzeń lub obiektów i bez pisemnego pozwolenia wydanego przez Inspektora nadzoru. Wykonawca będzie informował Inspektora Nadzoru na piśmie nie później niż 7 dni przez zamierzonym rozpoczęciem tego typu prac, tak by umożliwić Inspektorowi Nadzoru zorganizowanie odpowiedniego nadzoru i środków bezpieczeństwa;</w:t>
      </w:r>
    </w:p>
    <w:p w14:paraId="4469D112" w14:textId="2503E051" w:rsidR="004A58AD" w:rsidRPr="006043AC" w:rsidRDefault="004A58AD" w:rsidP="004A58AD">
      <w:pPr>
        <w:suppressAutoHyphens/>
        <w:snapToGrid w:val="0"/>
        <w:spacing w:line="276" w:lineRule="auto"/>
        <w:ind w:left="851" w:hanging="425"/>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1</w:t>
      </w:r>
      <w:r w:rsidR="000010AD" w:rsidRPr="006043AC">
        <w:rPr>
          <w:rFonts w:asciiTheme="minorHAnsi" w:hAnsiTheme="minorHAnsi" w:cstheme="minorHAnsi"/>
          <w:kern w:val="1"/>
          <w:sz w:val="22"/>
          <w:szCs w:val="22"/>
          <w:lang w:eastAsia="zh-CN"/>
        </w:rPr>
        <w:t>7</w:t>
      </w:r>
      <w:r w:rsidRPr="006043AC">
        <w:rPr>
          <w:rFonts w:asciiTheme="minorHAnsi" w:hAnsiTheme="minorHAnsi" w:cstheme="minorHAnsi"/>
          <w:kern w:val="1"/>
          <w:sz w:val="22"/>
          <w:szCs w:val="22"/>
          <w:lang w:eastAsia="zh-CN"/>
        </w:rPr>
        <w:t xml:space="preserve">) </w:t>
      </w:r>
      <w:r w:rsidRPr="006043AC">
        <w:rPr>
          <w:rFonts w:asciiTheme="minorHAnsi" w:hAnsiTheme="minorHAnsi" w:cstheme="minorHAnsi"/>
          <w:kern w:val="1"/>
          <w:sz w:val="22"/>
          <w:szCs w:val="22"/>
          <w:lang w:eastAsia="zh-CN"/>
        </w:rPr>
        <w:tab/>
        <w:t>podjęcie na własną odpowiedzialność i na swój koszt wszelkich środków zapobiegawczych wymaganych przez rzetelną praktykę budowlaną i doświadczenie zawodowe oraz aktualne okoliczności, aby zabezpieczyć prawa właścicieli posesji i budynków sąsiadujących z terenem budowy i uniknąć powodowania tam jakichkolwiek zakłóceń czy szkód. Wykonawca zabezpieczy Zamawiającego przed i przejmie odpowiedzialność materialną za wszelkie skutki finansowe z tytułu jakichkolwiek roszczeń wniesionych przez właścicieli posesji czy budynków sąsiadujących z terenem budowy w zakresie, w jakim Wykonawca odpowiada za takie zakłócenia czy szkody.</w:t>
      </w:r>
    </w:p>
    <w:p w14:paraId="020585C5" w14:textId="1E4BFC42" w:rsidR="004A58AD" w:rsidRPr="006043AC" w:rsidRDefault="000010AD" w:rsidP="004A58AD">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18</w:t>
      </w:r>
      <w:r w:rsidR="004A58AD" w:rsidRPr="006043AC">
        <w:rPr>
          <w:rFonts w:asciiTheme="minorHAnsi" w:hAnsiTheme="minorHAnsi" w:cstheme="minorHAnsi"/>
          <w:sz w:val="22"/>
          <w:szCs w:val="22"/>
          <w:lang w:eastAsia="zh-CN"/>
        </w:rPr>
        <w:t xml:space="preserve">) </w:t>
      </w:r>
      <w:r w:rsidR="004A58AD" w:rsidRPr="006043AC">
        <w:rPr>
          <w:rFonts w:asciiTheme="minorHAnsi" w:hAnsiTheme="minorHAnsi" w:cstheme="minorHAnsi"/>
          <w:sz w:val="22"/>
          <w:szCs w:val="22"/>
          <w:lang w:eastAsia="zh-CN"/>
        </w:rPr>
        <w:tab/>
        <w:t>usunięcie wszelkich wad i usterek stwierdzonych przez nadzór inwestorski w trakcie realizacji robót, w uzgodnionym przez strony terminie, nie dłuższym jednak niż termin technicznie uzasadniony, konieczny do ich usunięcia;</w:t>
      </w:r>
    </w:p>
    <w:p w14:paraId="07655789" w14:textId="0E8F1206" w:rsidR="004A58AD" w:rsidRPr="006043AC" w:rsidRDefault="00AE2346" w:rsidP="004A58AD">
      <w:pPr>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3</w:t>
      </w:r>
      <w:r w:rsidR="004A58AD" w:rsidRPr="006043AC">
        <w:rPr>
          <w:rFonts w:asciiTheme="minorHAnsi" w:hAnsiTheme="minorHAnsi" w:cstheme="minorHAnsi"/>
          <w:sz w:val="22"/>
          <w:szCs w:val="22"/>
          <w:lang w:eastAsia="zh-CN"/>
        </w:rPr>
        <w:t>.</w:t>
      </w:r>
      <w:r w:rsidR="004A58AD" w:rsidRPr="006043AC">
        <w:rPr>
          <w:rFonts w:asciiTheme="minorHAnsi" w:hAnsiTheme="minorHAnsi" w:cstheme="minorHAnsi"/>
          <w:sz w:val="22"/>
          <w:szCs w:val="22"/>
          <w:lang w:eastAsia="zh-CN"/>
        </w:rPr>
        <w:tab/>
        <w:t>Wykonawca ponosi pełną odpowiedzialność za teren budowy wobec Zamawiającego i osób trzecich od chwili przejęcia terenu budowy oraz Wykonawca zobowiązuje się do należytego zabezpieczenie  mienia własnego jak  i mienia podwykonawców znajdującego się na terenie budowy, a także zobowiązuje się zapewnić zgodnie z obowiązującymi przepisami warunki bezpieczeństwa  i  higieny  pracy.</w:t>
      </w:r>
    </w:p>
    <w:p w14:paraId="55DBDCEA" w14:textId="5924C89B" w:rsidR="004A58AD" w:rsidRPr="006043AC" w:rsidRDefault="00AE2346" w:rsidP="004A58AD">
      <w:pPr>
        <w:tabs>
          <w:tab w:val="left" w:pos="426"/>
        </w:tabs>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4</w:t>
      </w:r>
      <w:r w:rsidR="004A58AD" w:rsidRPr="006043AC">
        <w:rPr>
          <w:rFonts w:asciiTheme="minorHAnsi" w:hAnsiTheme="minorHAnsi" w:cstheme="minorHAnsi"/>
          <w:sz w:val="22"/>
          <w:szCs w:val="22"/>
          <w:lang w:eastAsia="zh-CN"/>
        </w:rPr>
        <w:t>.</w:t>
      </w:r>
      <w:r w:rsidR="004A58AD" w:rsidRPr="006043AC">
        <w:rPr>
          <w:rFonts w:asciiTheme="minorHAnsi" w:hAnsiTheme="minorHAnsi" w:cstheme="minorHAnsi"/>
          <w:sz w:val="22"/>
          <w:szCs w:val="22"/>
          <w:lang w:eastAsia="zh-CN"/>
        </w:rPr>
        <w:tab/>
        <w:t>Wykonawca zorganizuje teren budowy oraz zaplecze budowy na  własny  koszt, zgodnie z  przedstawionym przez kierownika budowy planem zagospodarowania.</w:t>
      </w:r>
    </w:p>
    <w:p w14:paraId="6EB6D50C" w14:textId="2F755210" w:rsidR="004A58AD" w:rsidRPr="006043AC" w:rsidRDefault="00AE2346" w:rsidP="004A58AD">
      <w:pPr>
        <w:tabs>
          <w:tab w:val="left" w:pos="284"/>
        </w:tabs>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5</w:t>
      </w:r>
      <w:r w:rsidR="004A58AD" w:rsidRPr="006043AC">
        <w:rPr>
          <w:rFonts w:asciiTheme="minorHAnsi" w:hAnsiTheme="minorHAnsi" w:cstheme="minorHAnsi"/>
          <w:sz w:val="22"/>
          <w:szCs w:val="22"/>
          <w:lang w:eastAsia="zh-CN"/>
        </w:rPr>
        <w:t>.</w:t>
      </w:r>
      <w:r w:rsidR="004A58AD" w:rsidRPr="006043AC">
        <w:rPr>
          <w:rFonts w:asciiTheme="minorHAnsi" w:hAnsiTheme="minorHAnsi" w:cstheme="minorHAnsi"/>
          <w:sz w:val="22"/>
          <w:szCs w:val="22"/>
          <w:lang w:eastAsia="zh-CN"/>
        </w:rPr>
        <w:tab/>
        <w:t xml:space="preserve"> </w:t>
      </w:r>
      <w:r w:rsidR="004A58AD" w:rsidRPr="006043AC">
        <w:rPr>
          <w:rFonts w:asciiTheme="minorHAnsi" w:hAnsiTheme="minorHAnsi" w:cstheme="minorHAnsi"/>
          <w:sz w:val="22"/>
          <w:szCs w:val="22"/>
          <w:lang w:eastAsia="zh-CN"/>
        </w:rPr>
        <w:tab/>
        <w:t xml:space="preserve">W przypadku uszkodzenia sieci teletechnicznej i energetycznej Wykonawca zostanie obciążony kosztami awarii oraz kosztami wynikającymi z przerw w eksploatacji. </w:t>
      </w:r>
    </w:p>
    <w:p w14:paraId="7718179B" w14:textId="42801407" w:rsidR="004A58AD" w:rsidRPr="006043AC" w:rsidRDefault="00AE2346" w:rsidP="004A58AD">
      <w:pPr>
        <w:tabs>
          <w:tab w:val="left" w:pos="426"/>
          <w:tab w:val="center" w:pos="5245"/>
          <w:tab w:val="right" w:pos="9781"/>
        </w:tabs>
        <w:suppressAutoHyphens/>
        <w:snapToGrid w:val="0"/>
        <w:spacing w:line="276" w:lineRule="auto"/>
        <w:ind w:left="426" w:hanging="426"/>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6</w:t>
      </w:r>
      <w:r w:rsidR="004A58AD" w:rsidRPr="006043AC">
        <w:rPr>
          <w:rFonts w:asciiTheme="minorHAnsi" w:hAnsiTheme="minorHAnsi" w:cstheme="minorHAnsi"/>
          <w:kern w:val="1"/>
          <w:sz w:val="22"/>
          <w:szCs w:val="22"/>
          <w:lang w:eastAsia="zh-CN"/>
        </w:rPr>
        <w:t xml:space="preserve">. </w:t>
      </w:r>
      <w:r w:rsidR="004A58AD" w:rsidRPr="006043AC">
        <w:rPr>
          <w:rFonts w:asciiTheme="minorHAnsi" w:hAnsiTheme="minorHAnsi" w:cstheme="minorHAnsi"/>
          <w:kern w:val="1"/>
          <w:sz w:val="22"/>
          <w:szCs w:val="22"/>
          <w:lang w:eastAsia="zh-CN"/>
        </w:rPr>
        <w:tab/>
        <w:t>W trakcie realizacji robót Wykonawca zobowiązany jest w szczególności do:</w:t>
      </w:r>
    </w:p>
    <w:p w14:paraId="724E8506" w14:textId="30EB5E6C" w:rsidR="004A58AD" w:rsidRPr="006043AC" w:rsidRDefault="004A58AD" w:rsidP="008C7E98">
      <w:pPr>
        <w:numPr>
          <w:ilvl w:val="0"/>
          <w:numId w:val="23"/>
        </w:numPr>
        <w:tabs>
          <w:tab w:val="left" w:pos="851"/>
          <w:tab w:val="right" w:pos="10206"/>
        </w:tabs>
        <w:suppressAutoHyphens/>
        <w:snapToGrid w:val="0"/>
        <w:spacing w:line="276" w:lineRule="auto"/>
        <w:ind w:left="851" w:hanging="425"/>
        <w:jc w:val="both"/>
        <w:textAlignment w:val="baseline"/>
        <w:rPr>
          <w:rFonts w:asciiTheme="minorHAnsi" w:hAnsiTheme="minorHAnsi" w:cstheme="minorHAnsi"/>
          <w:bCs/>
          <w:kern w:val="1"/>
          <w:sz w:val="22"/>
          <w:szCs w:val="22"/>
          <w:lang w:eastAsia="zh-CN"/>
        </w:rPr>
      </w:pPr>
      <w:r w:rsidRPr="006043AC">
        <w:rPr>
          <w:rFonts w:asciiTheme="minorHAnsi" w:hAnsiTheme="minorHAnsi" w:cstheme="minorHAnsi"/>
          <w:kern w:val="1"/>
          <w:sz w:val="22"/>
          <w:szCs w:val="22"/>
          <w:lang w:eastAsia="zh-CN"/>
        </w:rPr>
        <w:t xml:space="preserve">odpowiedniego </w:t>
      </w:r>
      <w:r w:rsidR="000010AD" w:rsidRPr="006043AC">
        <w:rPr>
          <w:rFonts w:asciiTheme="minorHAnsi" w:hAnsiTheme="minorHAnsi" w:cstheme="minorHAnsi"/>
          <w:kern w:val="1"/>
          <w:sz w:val="22"/>
          <w:szCs w:val="22"/>
          <w:lang w:eastAsia="zh-CN"/>
        </w:rPr>
        <w:t>oznakowania</w:t>
      </w:r>
      <w:r w:rsidRPr="006043AC">
        <w:rPr>
          <w:rFonts w:asciiTheme="minorHAnsi" w:hAnsiTheme="minorHAnsi" w:cstheme="minorHAnsi"/>
          <w:kern w:val="1"/>
          <w:sz w:val="22"/>
          <w:szCs w:val="22"/>
          <w:lang w:eastAsia="zh-CN"/>
        </w:rPr>
        <w:t xml:space="preserve"> i zabezpieczenia terenu budowy oraz </w:t>
      </w:r>
      <w:r w:rsidRPr="006043AC">
        <w:rPr>
          <w:rFonts w:asciiTheme="minorHAnsi" w:hAnsiTheme="minorHAnsi" w:cstheme="minorHAnsi"/>
          <w:bCs/>
          <w:kern w:val="1"/>
          <w:sz w:val="22"/>
          <w:szCs w:val="22"/>
          <w:lang w:eastAsia="zh-CN"/>
        </w:rPr>
        <w:t>prowadzenia robót budowlanych w sposób nie zagrażający bezpieczeństwu osób z nich korzystających,</w:t>
      </w:r>
    </w:p>
    <w:p w14:paraId="495230CA" w14:textId="77777777" w:rsidR="004A58AD" w:rsidRPr="006043AC" w:rsidRDefault="004A58AD" w:rsidP="008C7E98">
      <w:pPr>
        <w:numPr>
          <w:ilvl w:val="0"/>
          <w:numId w:val="23"/>
        </w:numPr>
        <w:tabs>
          <w:tab w:val="left" w:pos="709"/>
          <w:tab w:val="num" w:pos="851"/>
        </w:tabs>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   zapewnienia i utrzymania wszystkich potrzebnych pomieszczeń i urządzeń, mieszkalnych, socjalnych lub techni</w:t>
      </w:r>
      <w:r w:rsidR="00BC2C2D" w:rsidRPr="006043AC">
        <w:rPr>
          <w:rFonts w:asciiTheme="minorHAnsi" w:hAnsiTheme="minorHAnsi" w:cstheme="minorHAnsi"/>
          <w:sz w:val="22"/>
          <w:szCs w:val="22"/>
          <w:lang w:eastAsia="zh-CN"/>
        </w:rPr>
        <w:t>cznych, dla personelu Wykonawcy</w:t>
      </w:r>
      <w:r w:rsidRPr="006043AC">
        <w:rPr>
          <w:rFonts w:asciiTheme="minorHAnsi" w:hAnsiTheme="minorHAnsi" w:cstheme="minorHAnsi"/>
          <w:sz w:val="22"/>
          <w:szCs w:val="22"/>
          <w:lang w:eastAsia="zh-CN"/>
        </w:rPr>
        <w:t>,</w:t>
      </w:r>
    </w:p>
    <w:p w14:paraId="712687BA" w14:textId="77777777" w:rsidR="004A58AD" w:rsidRPr="006043AC" w:rsidRDefault="004A58AD" w:rsidP="008C7E98">
      <w:pPr>
        <w:numPr>
          <w:ilvl w:val="0"/>
          <w:numId w:val="23"/>
        </w:numPr>
        <w:tabs>
          <w:tab w:val="left" w:pos="851"/>
          <w:tab w:val="right" w:pos="10206"/>
        </w:tabs>
        <w:suppressAutoHyphens/>
        <w:snapToGrid w:val="0"/>
        <w:spacing w:line="276" w:lineRule="auto"/>
        <w:ind w:left="851" w:hanging="425"/>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zapewnienia odpowiedniej organizacji transportu materiałów budowlanych oraz ich składowania, utrzymywania terenu budowy w stanie wolnym od przeszkód komunikacyjnych ze szczególnym uwzględnieniem czystości i drożności dróg  dojazdowych do terenu budowy, oraz składowania i bieżącego usuwania wszelkich zbędnych dla prawidłowego prowadzenia robót urządzeń pomocniczych lub materiałów, odpadów, nieczystości oraz niepotrzebnych urządzeń prowizorycznych,</w:t>
      </w:r>
    </w:p>
    <w:p w14:paraId="6E31DC4F" w14:textId="77777777" w:rsidR="004A58AD" w:rsidRPr="006043AC" w:rsidRDefault="004A58AD" w:rsidP="008C7E98">
      <w:pPr>
        <w:numPr>
          <w:ilvl w:val="0"/>
          <w:numId w:val="23"/>
        </w:numPr>
        <w:tabs>
          <w:tab w:val="left" w:pos="709"/>
          <w:tab w:val="num" w:pos="851"/>
          <w:tab w:val="right" w:pos="10206"/>
        </w:tabs>
        <w:suppressAutoHyphens/>
        <w:snapToGrid w:val="0"/>
        <w:spacing w:line="276" w:lineRule="auto"/>
        <w:ind w:left="851" w:hanging="425"/>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 xml:space="preserve">   dbałości o utrzymanie ładu i porządku na terenie budowy, o schludny jej wygląd na zewnątrz,</w:t>
      </w:r>
    </w:p>
    <w:p w14:paraId="09DDB8B7" w14:textId="19C560DE" w:rsidR="004A58AD" w:rsidRPr="006043AC" w:rsidRDefault="004A58AD" w:rsidP="008C7E98">
      <w:pPr>
        <w:numPr>
          <w:ilvl w:val="0"/>
          <w:numId w:val="23"/>
        </w:numPr>
        <w:tabs>
          <w:tab w:val="left" w:pos="709"/>
          <w:tab w:val="num" w:pos="851"/>
          <w:tab w:val="right" w:pos="10206"/>
        </w:tabs>
        <w:suppressAutoHyphens/>
        <w:snapToGrid w:val="0"/>
        <w:spacing w:line="276" w:lineRule="auto"/>
        <w:ind w:left="851" w:hanging="425"/>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lastRenderedPageBreak/>
        <w:t xml:space="preserve">   do segregowania, składowania i unieszkodliwiania wszelkich odpadów, nieczystości i gruzu budowlanego powstającego w trakcie procesu prowadzenia robót budowlanych, a także wywóz zgodnie z zasadami przewidzianymi w ustawie z dnia 14 grudnia 2012 r. o odpadach (</w:t>
      </w:r>
      <w:proofErr w:type="spellStart"/>
      <w:r w:rsidR="00AE2346" w:rsidRPr="006043AC">
        <w:rPr>
          <w:rFonts w:asciiTheme="minorHAnsi" w:hAnsiTheme="minorHAnsi" w:cstheme="minorHAnsi"/>
          <w:sz w:val="22"/>
          <w:szCs w:val="22"/>
        </w:rPr>
        <w:t>t.j</w:t>
      </w:r>
      <w:proofErr w:type="spellEnd"/>
      <w:r w:rsidR="00AE2346" w:rsidRPr="006043AC">
        <w:rPr>
          <w:rFonts w:asciiTheme="minorHAnsi" w:hAnsiTheme="minorHAnsi" w:cstheme="minorHAnsi"/>
          <w:sz w:val="22"/>
          <w:szCs w:val="22"/>
        </w:rPr>
        <w:t xml:space="preserve">. Dz. U. z 2022 r. poz. 699 z </w:t>
      </w:r>
      <w:proofErr w:type="spellStart"/>
      <w:r w:rsidR="00AE2346" w:rsidRPr="006043AC">
        <w:rPr>
          <w:rFonts w:asciiTheme="minorHAnsi" w:hAnsiTheme="minorHAnsi" w:cstheme="minorHAnsi"/>
          <w:sz w:val="22"/>
          <w:szCs w:val="22"/>
        </w:rPr>
        <w:t>późn</w:t>
      </w:r>
      <w:proofErr w:type="spellEnd"/>
      <w:r w:rsidR="00AE2346" w:rsidRPr="006043AC">
        <w:rPr>
          <w:rFonts w:asciiTheme="minorHAnsi" w:hAnsiTheme="minorHAnsi" w:cstheme="minorHAnsi"/>
          <w:sz w:val="22"/>
          <w:szCs w:val="22"/>
        </w:rPr>
        <w:t>. zm.</w:t>
      </w:r>
      <w:r w:rsidRPr="006043AC">
        <w:rPr>
          <w:rFonts w:asciiTheme="minorHAnsi" w:hAnsiTheme="minorHAnsi" w:cstheme="minorHAnsi"/>
          <w:kern w:val="1"/>
          <w:sz w:val="22"/>
          <w:szCs w:val="22"/>
          <w:lang w:eastAsia="zh-CN"/>
        </w:rPr>
        <w:t>) oraz ustawie z dnia 13 września 1996 r. o utrzymaniu czystości i porządku w gminach (</w:t>
      </w:r>
      <w:proofErr w:type="spellStart"/>
      <w:r w:rsidR="00AE2346" w:rsidRPr="006043AC">
        <w:rPr>
          <w:rFonts w:asciiTheme="minorHAnsi" w:hAnsiTheme="minorHAnsi" w:cstheme="minorHAnsi"/>
          <w:sz w:val="22"/>
          <w:szCs w:val="22"/>
        </w:rPr>
        <w:t>t.j</w:t>
      </w:r>
      <w:proofErr w:type="spellEnd"/>
      <w:r w:rsidR="00AE2346" w:rsidRPr="006043AC">
        <w:rPr>
          <w:rFonts w:asciiTheme="minorHAnsi" w:hAnsiTheme="minorHAnsi" w:cstheme="minorHAnsi"/>
          <w:sz w:val="22"/>
          <w:szCs w:val="22"/>
        </w:rPr>
        <w:t xml:space="preserve">. Dz. U. z 2022 r. poz. 2519 z </w:t>
      </w:r>
      <w:proofErr w:type="spellStart"/>
      <w:r w:rsidR="00AE2346" w:rsidRPr="006043AC">
        <w:rPr>
          <w:rFonts w:asciiTheme="minorHAnsi" w:hAnsiTheme="minorHAnsi" w:cstheme="minorHAnsi"/>
          <w:sz w:val="22"/>
          <w:szCs w:val="22"/>
        </w:rPr>
        <w:t>późn</w:t>
      </w:r>
      <w:proofErr w:type="spellEnd"/>
      <w:r w:rsidR="00AE2346" w:rsidRPr="006043AC">
        <w:rPr>
          <w:rFonts w:asciiTheme="minorHAnsi" w:hAnsiTheme="minorHAnsi" w:cstheme="minorHAnsi"/>
          <w:sz w:val="22"/>
          <w:szCs w:val="22"/>
        </w:rPr>
        <w:t>. zm.</w:t>
      </w:r>
      <w:r w:rsidRPr="006043AC">
        <w:rPr>
          <w:rFonts w:asciiTheme="minorHAnsi" w:hAnsiTheme="minorHAnsi" w:cstheme="minorHAnsi"/>
          <w:kern w:val="1"/>
          <w:sz w:val="22"/>
          <w:szCs w:val="22"/>
          <w:lang w:eastAsia="zh-CN"/>
        </w:rPr>
        <w:t>),</w:t>
      </w:r>
    </w:p>
    <w:p w14:paraId="1A03FB41" w14:textId="77777777" w:rsidR="004A58AD" w:rsidRPr="006043AC" w:rsidRDefault="004A58AD" w:rsidP="008C7E98">
      <w:pPr>
        <w:numPr>
          <w:ilvl w:val="0"/>
          <w:numId w:val="23"/>
        </w:numPr>
        <w:tabs>
          <w:tab w:val="left" w:pos="709"/>
          <w:tab w:val="num" w:pos="851"/>
          <w:tab w:val="right" w:pos="10206"/>
        </w:tabs>
        <w:suppressAutoHyphens/>
        <w:snapToGrid w:val="0"/>
        <w:spacing w:line="276" w:lineRule="auto"/>
        <w:ind w:left="851" w:hanging="425"/>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 xml:space="preserve">   po zakończeniu robót uporządkować teren budowy i przekazać go Zamawiającemu w terminie odbioru robót.</w:t>
      </w:r>
    </w:p>
    <w:p w14:paraId="25CABDFD" w14:textId="32157276" w:rsidR="004A58AD" w:rsidRPr="006043AC" w:rsidRDefault="00AE2346" w:rsidP="00423518">
      <w:pPr>
        <w:tabs>
          <w:tab w:val="center" w:pos="5245"/>
          <w:tab w:val="right" w:pos="9781"/>
        </w:tabs>
        <w:suppressAutoHyphens/>
        <w:snapToGrid w:val="0"/>
        <w:spacing w:line="276" w:lineRule="auto"/>
        <w:ind w:left="284" w:hanging="284"/>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7</w:t>
      </w:r>
      <w:r w:rsidR="004A58AD" w:rsidRPr="006043AC">
        <w:rPr>
          <w:rFonts w:asciiTheme="minorHAnsi" w:hAnsiTheme="minorHAnsi" w:cstheme="minorHAnsi"/>
          <w:kern w:val="1"/>
          <w:sz w:val="22"/>
          <w:szCs w:val="22"/>
          <w:lang w:eastAsia="zh-CN"/>
        </w:rPr>
        <w:t xml:space="preserve">. </w:t>
      </w:r>
      <w:r w:rsidR="004A58AD" w:rsidRPr="006043AC">
        <w:rPr>
          <w:rFonts w:asciiTheme="minorHAnsi" w:hAnsiTheme="minorHAnsi" w:cstheme="minorHAnsi"/>
          <w:kern w:val="1"/>
          <w:sz w:val="22"/>
          <w:szCs w:val="22"/>
          <w:lang w:eastAsia="zh-CN"/>
        </w:rPr>
        <w:tab/>
        <w:t>Wykonawca przyjmie odpowiedzialność za:</w:t>
      </w:r>
    </w:p>
    <w:p w14:paraId="6DE7506C" w14:textId="77777777" w:rsidR="004A58AD" w:rsidRPr="006043AC" w:rsidRDefault="004A58AD" w:rsidP="004A58AD">
      <w:pPr>
        <w:numPr>
          <w:ilvl w:val="0"/>
          <w:numId w:val="5"/>
        </w:numPr>
        <w:tabs>
          <w:tab w:val="center" w:pos="851"/>
          <w:tab w:val="right" w:pos="10206"/>
        </w:tabs>
        <w:suppressAutoHyphens/>
        <w:snapToGrid w:val="0"/>
        <w:spacing w:line="276" w:lineRule="auto"/>
        <w:ind w:left="851" w:hanging="425"/>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szkody i następstwa nieszczęśliwych wypadków dotyczących pracowników Wykonawcy oraz osób trzecich przebywających w rejonie prowadzonych robót,</w:t>
      </w:r>
    </w:p>
    <w:p w14:paraId="5E05444E" w14:textId="77777777" w:rsidR="004A58AD" w:rsidRPr="006043AC" w:rsidRDefault="004A58AD" w:rsidP="004A58AD">
      <w:pPr>
        <w:numPr>
          <w:ilvl w:val="0"/>
          <w:numId w:val="5"/>
        </w:numPr>
        <w:tabs>
          <w:tab w:val="center" w:pos="851"/>
          <w:tab w:val="right" w:pos="10206"/>
        </w:tabs>
        <w:suppressAutoHyphens/>
        <w:snapToGrid w:val="0"/>
        <w:spacing w:line="276" w:lineRule="auto"/>
        <w:ind w:left="851" w:hanging="425"/>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szkody wynikające ze zniszczeń oraz innych zdarzeń w odniesieniu do robót, materiałów sprzętu i innego mienia ruchomego związanego z prowadzeniem robót podczas realizacji przedmiotu niniejszej umowy,</w:t>
      </w:r>
    </w:p>
    <w:p w14:paraId="0B1A54F5" w14:textId="77777777" w:rsidR="004A58AD" w:rsidRPr="006043AC" w:rsidRDefault="004A58AD" w:rsidP="004A58AD">
      <w:pPr>
        <w:numPr>
          <w:ilvl w:val="0"/>
          <w:numId w:val="5"/>
        </w:numPr>
        <w:tabs>
          <w:tab w:val="center" w:pos="851"/>
          <w:tab w:val="right" w:pos="10206"/>
        </w:tabs>
        <w:suppressAutoHyphens/>
        <w:snapToGrid w:val="0"/>
        <w:spacing w:line="276" w:lineRule="auto"/>
        <w:ind w:left="851" w:hanging="425"/>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szkody w robotach spowodowane przez niego przy usuwaniu wad w okresie gwarancji i rękojmi.</w:t>
      </w:r>
    </w:p>
    <w:p w14:paraId="0C39EEB5" w14:textId="77777777" w:rsidR="004A58AD" w:rsidRPr="006043AC" w:rsidRDefault="004A58AD" w:rsidP="004A58AD">
      <w:pPr>
        <w:numPr>
          <w:ilvl w:val="0"/>
          <w:numId w:val="5"/>
        </w:numPr>
        <w:tabs>
          <w:tab w:val="center" w:pos="851"/>
          <w:tab w:val="right" w:pos="10206"/>
        </w:tabs>
        <w:suppressAutoHyphens/>
        <w:snapToGrid w:val="0"/>
        <w:spacing w:line="276" w:lineRule="auto"/>
        <w:ind w:left="851" w:hanging="425"/>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za właściwe zabezpieczenie przeciwpożarowe terenu budowy i wykonawstwo prac pożarowo niebezpiecznych,</w:t>
      </w:r>
    </w:p>
    <w:p w14:paraId="258755F8" w14:textId="77777777" w:rsidR="004A58AD" w:rsidRPr="006043AC" w:rsidRDefault="004A58AD" w:rsidP="004A58AD">
      <w:pPr>
        <w:numPr>
          <w:ilvl w:val="0"/>
          <w:numId w:val="5"/>
        </w:numPr>
        <w:tabs>
          <w:tab w:val="center" w:pos="851"/>
        </w:tabs>
        <w:suppressAutoHyphens/>
        <w:snapToGrid w:val="0"/>
        <w:spacing w:line="276" w:lineRule="auto"/>
        <w:ind w:left="851" w:hanging="425"/>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szkody w nieruchomościach lub sieciach powstałe na terenie sąsiadującym z terenem budowy wskutek prowadzenia robót,</w:t>
      </w:r>
    </w:p>
    <w:p w14:paraId="53F9D81F" w14:textId="77777777" w:rsidR="004A58AD" w:rsidRPr="006043AC" w:rsidRDefault="004A58AD" w:rsidP="004A58AD">
      <w:pPr>
        <w:numPr>
          <w:ilvl w:val="0"/>
          <w:numId w:val="5"/>
        </w:numPr>
        <w:tabs>
          <w:tab w:val="center" w:pos="851"/>
        </w:tabs>
        <w:suppressAutoHyphens/>
        <w:snapToGrid w:val="0"/>
        <w:spacing w:line="276" w:lineRule="auto"/>
        <w:ind w:left="851" w:hanging="425"/>
        <w:jc w:val="both"/>
        <w:textAlignment w:val="baseline"/>
        <w:rPr>
          <w:rFonts w:asciiTheme="minorHAnsi" w:hAnsiTheme="minorHAnsi" w:cstheme="minorHAnsi"/>
          <w:vanish/>
          <w:kern w:val="1"/>
          <w:sz w:val="22"/>
          <w:szCs w:val="22"/>
          <w:lang w:eastAsia="ar-SA"/>
        </w:rPr>
      </w:pPr>
      <w:r w:rsidRPr="006043AC">
        <w:rPr>
          <w:rFonts w:asciiTheme="minorHAnsi" w:hAnsiTheme="minorHAnsi" w:cstheme="minorHAnsi"/>
          <w:kern w:val="1"/>
          <w:sz w:val="22"/>
          <w:szCs w:val="22"/>
          <w:lang w:eastAsia="zh-CN"/>
        </w:rPr>
        <w:t>niewłaściwe zabezpieczenie terenu budowy oraz dopuszczenie na teren budowy osób nieupoważnionych.</w:t>
      </w:r>
    </w:p>
    <w:p w14:paraId="32E4EC9D" w14:textId="77777777" w:rsidR="004A58AD" w:rsidRPr="006043AC" w:rsidRDefault="004A58AD" w:rsidP="004A58AD">
      <w:pPr>
        <w:numPr>
          <w:ilvl w:val="0"/>
          <w:numId w:val="7"/>
        </w:numPr>
        <w:tabs>
          <w:tab w:val="right" w:pos="1148"/>
        </w:tabs>
        <w:suppressAutoHyphens/>
        <w:snapToGrid w:val="0"/>
        <w:spacing w:line="276" w:lineRule="auto"/>
        <w:ind w:left="1134" w:hanging="425"/>
        <w:jc w:val="both"/>
        <w:textAlignment w:val="baseline"/>
        <w:rPr>
          <w:rFonts w:asciiTheme="minorHAnsi" w:hAnsiTheme="minorHAnsi" w:cstheme="minorHAnsi"/>
          <w:vanish/>
          <w:kern w:val="1"/>
          <w:lang w:eastAsia="ar-SA"/>
        </w:rPr>
      </w:pPr>
    </w:p>
    <w:p w14:paraId="1356043A" w14:textId="77777777" w:rsidR="004A58AD" w:rsidRPr="006043AC" w:rsidRDefault="004A58AD" w:rsidP="004A58AD">
      <w:pPr>
        <w:numPr>
          <w:ilvl w:val="0"/>
          <w:numId w:val="7"/>
        </w:numPr>
        <w:tabs>
          <w:tab w:val="right" w:pos="1148"/>
        </w:tabs>
        <w:suppressAutoHyphens/>
        <w:snapToGrid w:val="0"/>
        <w:spacing w:line="276" w:lineRule="auto"/>
        <w:ind w:left="1134" w:hanging="425"/>
        <w:jc w:val="both"/>
        <w:textAlignment w:val="baseline"/>
        <w:rPr>
          <w:rFonts w:asciiTheme="minorHAnsi" w:hAnsiTheme="minorHAnsi" w:cstheme="minorHAnsi"/>
          <w:vanish/>
          <w:kern w:val="1"/>
          <w:lang w:eastAsia="ar-SA"/>
        </w:rPr>
      </w:pPr>
    </w:p>
    <w:p w14:paraId="65ECD998" w14:textId="77777777" w:rsidR="004A58AD" w:rsidRPr="006043AC" w:rsidRDefault="004A58AD" w:rsidP="004A58AD">
      <w:pPr>
        <w:numPr>
          <w:ilvl w:val="0"/>
          <w:numId w:val="7"/>
        </w:numPr>
        <w:tabs>
          <w:tab w:val="right" w:pos="1148"/>
        </w:tabs>
        <w:suppressAutoHyphens/>
        <w:snapToGrid w:val="0"/>
        <w:spacing w:line="276" w:lineRule="auto"/>
        <w:ind w:left="1134" w:hanging="425"/>
        <w:jc w:val="both"/>
        <w:textAlignment w:val="baseline"/>
        <w:rPr>
          <w:rFonts w:asciiTheme="minorHAnsi" w:hAnsiTheme="minorHAnsi" w:cstheme="minorHAnsi"/>
          <w:vanish/>
          <w:kern w:val="1"/>
          <w:lang w:eastAsia="ar-SA"/>
        </w:rPr>
      </w:pPr>
    </w:p>
    <w:p w14:paraId="4A6482B8" w14:textId="77777777" w:rsidR="004A58AD" w:rsidRPr="006043AC" w:rsidRDefault="004A58AD" w:rsidP="004A58AD">
      <w:pPr>
        <w:numPr>
          <w:ilvl w:val="0"/>
          <w:numId w:val="7"/>
        </w:numPr>
        <w:tabs>
          <w:tab w:val="right" w:pos="1148"/>
        </w:tabs>
        <w:suppressAutoHyphens/>
        <w:snapToGrid w:val="0"/>
        <w:spacing w:line="276" w:lineRule="auto"/>
        <w:ind w:left="1134" w:hanging="425"/>
        <w:jc w:val="both"/>
        <w:textAlignment w:val="baseline"/>
        <w:rPr>
          <w:rFonts w:asciiTheme="minorHAnsi" w:hAnsiTheme="minorHAnsi" w:cstheme="minorHAnsi"/>
          <w:vanish/>
          <w:kern w:val="1"/>
          <w:lang w:eastAsia="ar-SA"/>
        </w:rPr>
      </w:pPr>
    </w:p>
    <w:p w14:paraId="0CF7B945" w14:textId="77777777" w:rsidR="004A58AD" w:rsidRPr="006043AC" w:rsidRDefault="004A58AD" w:rsidP="004A58AD">
      <w:pPr>
        <w:numPr>
          <w:ilvl w:val="1"/>
          <w:numId w:val="7"/>
        </w:numPr>
        <w:tabs>
          <w:tab w:val="right" w:pos="1148"/>
        </w:tabs>
        <w:suppressAutoHyphens/>
        <w:snapToGrid w:val="0"/>
        <w:spacing w:line="276" w:lineRule="auto"/>
        <w:ind w:left="1134" w:hanging="425"/>
        <w:jc w:val="both"/>
        <w:textAlignment w:val="baseline"/>
        <w:rPr>
          <w:rFonts w:asciiTheme="minorHAnsi" w:hAnsiTheme="minorHAnsi" w:cstheme="minorHAnsi"/>
          <w:vanish/>
          <w:kern w:val="1"/>
          <w:lang w:eastAsia="ar-SA"/>
        </w:rPr>
      </w:pPr>
    </w:p>
    <w:p w14:paraId="168B392D" w14:textId="77777777" w:rsidR="004A58AD" w:rsidRPr="006043AC" w:rsidRDefault="004A58AD" w:rsidP="004A58AD">
      <w:pPr>
        <w:numPr>
          <w:ilvl w:val="1"/>
          <w:numId w:val="7"/>
        </w:numPr>
        <w:tabs>
          <w:tab w:val="right" w:pos="1148"/>
        </w:tabs>
        <w:suppressAutoHyphens/>
        <w:snapToGrid w:val="0"/>
        <w:spacing w:line="276" w:lineRule="auto"/>
        <w:ind w:left="1134" w:hanging="425"/>
        <w:jc w:val="both"/>
        <w:textAlignment w:val="baseline"/>
        <w:rPr>
          <w:rFonts w:asciiTheme="minorHAnsi" w:hAnsiTheme="minorHAnsi" w:cstheme="minorHAnsi"/>
          <w:vanish/>
          <w:kern w:val="1"/>
          <w:lang w:eastAsia="ar-SA"/>
        </w:rPr>
      </w:pPr>
    </w:p>
    <w:p w14:paraId="761D3428" w14:textId="77777777" w:rsidR="004A58AD" w:rsidRPr="006043AC" w:rsidRDefault="004A58AD" w:rsidP="004A58AD">
      <w:pPr>
        <w:numPr>
          <w:ilvl w:val="1"/>
          <w:numId w:val="7"/>
        </w:numPr>
        <w:tabs>
          <w:tab w:val="right" w:pos="1148"/>
        </w:tabs>
        <w:suppressAutoHyphens/>
        <w:snapToGrid w:val="0"/>
        <w:spacing w:line="276" w:lineRule="auto"/>
        <w:ind w:left="1134" w:hanging="425"/>
        <w:jc w:val="both"/>
        <w:textAlignment w:val="baseline"/>
        <w:rPr>
          <w:rFonts w:asciiTheme="minorHAnsi" w:hAnsiTheme="minorHAnsi" w:cstheme="minorHAnsi"/>
          <w:vanish/>
          <w:kern w:val="1"/>
          <w:lang w:eastAsia="ar-SA"/>
        </w:rPr>
      </w:pPr>
    </w:p>
    <w:p w14:paraId="5966E74E" w14:textId="77777777" w:rsidR="004A58AD" w:rsidRPr="006043AC" w:rsidRDefault="004A58AD" w:rsidP="004A58AD">
      <w:pPr>
        <w:numPr>
          <w:ilvl w:val="1"/>
          <w:numId w:val="7"/>
        </w:numPr>
        <w:tabs>
          <w:tab w:val="right" w:pos="1148"/>
        </w:tabs>
        <w:suppressAutoHyphens/>
        <w:snapToGrid w:val="0"/>
        <w:spacing w:line="276" w:lineRule="auto"/>
        <w:ind w:left="1134" w:hanging="425"/>
        <w:jc w:val="both"/>
        <w:textAlignment w:val="baseline"/>
        <w:rPr>
          <w:rFonts w:asciiTheme="minorHAnsi" w:hAnsiTheme="minorHAnsi" w:cstheme="minorHAnsi"/>
          <w:vanish/>
          <w:kern w:val="1"/>
          <w:lang w:eastAsia="ar-SA"/>
        </w:rPr>
      </w:pPr>
    </w:p>
    <w:p w14:paraId="5BC47014" w14:textId="77777777" w:rsidR="004A58AD" w:rsidRPr="006043AC" w:rsidRDefault="004A58AD" w:rsidP="004A58AD">
      <w:pPr>
        <w:numPr>
          <w:ilvl w:val="1"/>
          <w:numId w:val="7"/>
        </w:numPr>
        <w:tabs>
          <w:tab w:val="right" w:pos="1148"/>
        </w:tabs>
        <w:suppressAutoHyphens/>
        <w:snapToGrid w:val="0"/>
        <w:spacing w:line="276" w:lineRule="auto"/>
        <w:ind w:left="1134" w:hanging="425"/>
        <w:jc w:val="both"/>
        <w:textAlignment w:val="baseline"/>
        <w:rPr>
          <w:rFonts w:asciiTheme="minorHAnsi" w:hAnsiTheme="minorHAnsi" w:cstheme="minorHAnsi"/>
          <w:vanish/>
          <w:kern w:val="1"/>
          <w:lang w:eastAsia="ar-SA"/>
        </w:rPr>
      </w:pPr>
    </w:p>
    <w:p w14:paraId="1A0C99D1" w14:textId="77777777" w:rsidR="004A58AD" w:rsidRPr="006043AC" w:rsidRDefault="004A58AD" w:rsidP="004A58AD">
      <w:pPr>
        <w:numPr>
          <w:ilvl w:val="1"/>
          <w:numId w:val="7"/>
        </w:numPr>
        <w:tabs>
          <w:tab w:val="right" w:pos="1148"/>
        </w:tabs>
        <w:suppressAutoHyphens/>
        <w:snapToGrid w:val="0"/>
        <w:spacing w:line="276" w:lineRule="auto"/>
        <w:ind w:left="1134" w:hanging="425"/>
        <w:jc w:val="both"/>
        <w:textAlignment w:val="baseline"/>
        <w:rPr>
          <w:rFonts w:asciiTheme="minorHAnsi" w:hAnsiTheme="minorHAnsi" w:cstheme="minorHAnsi"/>
          <w:vanish/>
          <w:kern w:val="1"/>
          <w:lang w:eastAsia="ar-SA"/>
        </w:rPr>
      </w:pPr>
    </w:p>
    <w:p w14:paraId="7075A5A3" w14:textId="77777777" w:rsidR="004A58AD" w:rsidRPr="006043AC" w:rsidRDefault="004A58AD" w:rsidP="004A58AD">
      <w:pPr>
        <w:numPr>
          <w:ilvl w:val="1"/>
          <w:numId w:val="7"/>
        </w:numPr>
        <w:tabs>
          <w:tab w:val="right" w:pos="1148"/>
        </w:tabs>
        <w:suppressAutoHyphens/>
        <w:snapToGrid w:val="0"/>
        <w:spacing w:line="276" w:lineRule="auto"/>
        <w:ind w:left="1134" w:hanging="425"/>
        <w:jc w:val="both"/>
        <w:textAlignment w:val="baseline"/>
        <w:rPr>
          <w:rFonts w:asciiTheme="minorHAnsi" w:hAnsiTheme="minorHAnsi" w:cstheme="minorHAnsi"/>
          <w:vanish/>
          <w:kern w:val="1"/>
          <w:lang w:eastAsia="ar-SA"/>
        </w:rPr>
      </w:pPr>
    </w:p>
    <w:p w14:paraId="6C605FB0" w14:textId="77777777" w:rsidR="004A58AD" w:rsidRPr="006043AC" w:rsidRDefault="004A58AD" w:rsidP="004A58AD">
      <w:pPr>
        <w:numPr>
          <w:ilvl w:val="1"/>
          <w:numId w:val="7"/>
        </w:numPr>
        <w:tabs>
          <w:tab w:val="right" w:pos="1148"/>
        </w:tabs>
        <w:suppressAutoHyphens/>
        <w:snapToGrid w:val="0"/>
        <w:spacing w:line="276" w:lineRule="auto"/>
        <w:ind w:left="1134" w:hanging="425"/>
        <w:jc w:val="both"/>
        <w:textAlignment w:val="baseline"/>
        <w:rPr>
          <w:rFonts w:asciiTheme="minorHAnsi" w:hAnsiTheme="minorHAnsi" w:cstheme="minorHAnsi"/>
          <w:vanish/>
          <w:kern w:val="1"/>
          <w:lang w:eastAsia="ar-SA"/>
        </w:rPr>
      </w:pPr>
    </w:p>
    <w:p w14:paraId="4843DE58" w14:textId="77777777" w:rsidR="004A58AD" w:rsidRPr="006043AC" w:rsidRDefault="004A58AD" w:rsidP="004A58AD">
      <w:pPr>
        <w:numPr>
          <w:ilvl w:val="1"/>
          <w:numId w:val="7"/>
        </w:numPr>
        <w:tabs>
          <w:tab w:val="right" w:pos="1148"/>
        </w:tabs>
        <w:suppressAutoHyphens/>
        <w:snapToGrid w:val="0"/>
        <w:spacing w:line="276" w:lineRule="auto"/>
        <w:ind w:left="1134" w:hanging="425"/>
        <w:jc w:val="both"/>
        <w:textAlignment w:val="baseline"/>
        <w:rPr>
          <w:rFonts w:asciiTheme="minorHAnsi" w:hAnsiTheme="minorHAnsi" w:cstheme="minorHAnsi"/>
          <w:vanish/>
          <w:kern w:val="1"/>
          <w:lang w:eastAsia="ar-SA"/>
        </w:rPr>
      </w:pPr>
    </w:p>
    <w:p w14:paraId="6EB5B619" w14:textId="1A441459" w:rsidR="004A58AD" w:rsidRPr="006043AC" w:rsidRDefault="004A58AD" w:rsidP="004A58AD">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6"/>
          <w:szCs w:val="26"/>
          <w:lang w:eastAsia="zh-CN"/>
        </w:rPr>
      </w:pPr>
    </w:p>
    <w:p w14:paraId="2B5F5FC9" w14:textId="2D37A97F" w:rsidR="00392CB7" w:rsidRPr="006043AC" w:rsidRDefault="00392CB7" w:rsidP="00392CB7">
      <w:pPr>
        <w:keepNext/>
        <w:numPr>
          <w:ilvl w:val="2"/>
          <w:numId w:val="0"/>
        </w:numPr>
        <w:tabs>
          <w:tab w:val="num" w:pos="0"/>
        </w:tabs>
        <w:suppressAutoHyphens/>
        <w:snapToGrid w:val="0"/>
        <w:spacing w:line="276" w:lineRule="auto"/>
        <w:ind w:left="720" w:hanging="720"/>
        <w:outlineLvl w:val="2"/>
        <w:rPr>
          <w:rFonts w:asciiTheme="minorHAnsi" w:hAnsiTheme="minorHAnsi" w:cstheme="minorHAnsi"/>
          <w:sz w:val="26"/>
          <w:szCs w:val="26"/>
          <w:lang w:eastAsia="zh-CN"/>
        </w:rPr>
      </w:pPr>
    </w:p>
    <w:p w14:paraId="4C17DF02" w14:textId="77777777" w:rsidR="004A5675" w:rsidRPr="006043AC" w:rsidRDefault="004A5675" w:rsidP="00002B27">
      <w:pPr>
        <w:keepNext/>
        <w:numPr>
          <w:ilvl w:val="2"/>
          <w:numId w:val="2"/>
        </w:numPr>
        <w:suppressAutoHyphens/>
        <w:snapToGrid w:val="0"/>
        <w:spacing w:line="276" w:lineRule="auto"/>
        <w:jc w:val="center"/>
        <w:outlineLvl w:val="2"/>
        <w:rPr>
          <w:rFonts w:asciiTheme="minorHAnsi" w:hAnsiTheme="minorHAnsi" w:cstheme="minorHAnsi"/>
          <w:b/>
          <w:bCs/>
          <w:sz w:val="22"/>
          <w:szCs w:val="22"/>
          <w:lang w:eastAsia="zh-CN"/>
        </w:rPr>
      </w:pPr>
      <w:r w:rsidRPr="006043AC">
        <w:rPr>
          <w:rFonts w:asciiTheme="minorHAnsi" w:hAnsiTheme="minorHAnsi" w:cstheme="minorHAnsi"/>
          <w:b/>
          <w:bCs/>
          <w:sz w:val="22"/>
          <w:szCs w:val="22"/>
          <w:lang w:eastAsia="zh-CN"/>
        </w:rPr>
        <w:t xml:space="preserve">§ 6 </w:t>
      </w:r>
    </w:p>
    <w:p w14:paraId="4AD3285E" w14:textId="77777777" w:rsidR="004A5675" w:rsidRPr="006043AC" w:rsidRDefault="000D43BC" w:rsidP="00002B27">
      <w:pPr>
        <w:keepNext/>
        <w:numPr>
          <w:ilvl w:val="2"/>
          <w:numId w:val="2"/>
        </w:numPr>
        <w:suppressAutoHyphens/>
        <w:snapToGrid w:val="0"/>
        <w:spacing w:line="276" w:lineRule="auto"/>
        <w:jc w:val="center"/>
        <w:outlineLvl w:val="2"/>
        <w:rPr>
          <w:rFonts w:asciiTheme="minorHAnsi" w:hAnsiTheme="minorHAnsi" w:cstheme="minorHAnsi"/>
          <w:b/>
          <w:bCs/>
          <w:sz w:val="22"/>
          <w:szCs w:val="22"/>
          <w:u w:val="single"/>
          <w:lang w:eastAsia="zh-CN"/>
        </w:rPr>
      </w:pPr>
      <w:r w:rsidRPr="006043AC">
        <w:rPr>
          <w:rFonts w:asciiTheme="minorHAnsi" w:hAnsiTheme="minorHAnsi" w:cstheme="minorHAnsi"/>
          <w:b/>
          <w:bCs/>
          <w:sz w:val="22"/>
          <w:szCs w:val="22"/>
          <w:u w:val="single"/>
          <w:lang w:eastAsia="zh-CN"/>
        </w:rPr>
        <w:t>TERMIN</w:t>
      </w:r>
    </w:p>
    <w:p w14:paraId="21C0736B" w14:textId="77777777" w:rsidR="000D43BC" w:rsidRPr="006043AC" w:rsidRDefault="000D43BC" w:rsidP="00002B27">
      <w:pPr>
        <w:keepNext/>
        <w:numPr>
          <w:ilvl w:val="2"/>
          <w:numId w:val="2"/>
        </w:numPr>
        <w:suppressAutoHyphens/>
        <w:snapToGrid w:val="0"/>
        <w:spacing w:line="276" w:lineRule="auto"/>
        <w:jc w:val="center"/>
        <w:outlineLvl w:val="2"/>
        <w:rPr>
          <w:rFonts w:asciiTheme="minorHAnsi" w:hAnsiTheme="minorHAnsi" w:cstheme="minorHAnsi"/>
          <w:b/>
          <w:bCs/>
          <w:sz w:val="22"/>
          <w:szCs w:val="22"/>
          <w:u w:val="single"/>
          <w:lang w:eastAsia="zh-CN"/>
        </w:rPr>
      </w:pPr>
    </w:p>
    <w:p w14:paraId="6F189E78" w14:textId="509222EF" w:rsidR="004A5675" w:rsidRPr="006043AC" w:rsidRDefault="004A5675" w:rsidP="004A5675">
      <w:pPr>
        <w:tabs>
          <w:tab w:val="left" w:pos="426"/>
        </w:tabs>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1. </w:t>
      </w:r>
      <w:r w:rsidRPr="006043AC">
        <w:rPr>
          <w:rFonts w:asciiTheme="minorHAnsi" w:hAnsiTheme="minorHAnsi" w:cstheme="minorHAnsi"/>
          <w:sz w:val="22"/>
          <w:szCs w:val="22"/>
          <w:lang w:eastAsia="zh-CN"/>
        </w:rPr>
        <w:tab/>
        <w:t xml:space="preserve">Termin protokolarnego przekazania terenu budowy, z zastrzeżeniem § 5 ust. 3 i 4, wynosi do </w:t>
      </w:r>
      <w:r w:rsidRPr="006043AC">
        <w:rPr>
          <w:rFonts w:asciiTheme="minorHAnsi" w:hAnsiTheme="minorHAnsi" w:cstheme="minorHAnsi"/>
          <w:b/>
          <w:sz w:val="22"/>
          <w:szCs w:val="22"/>
          <w:lang w:eastAsia="zh-CN"/>
        </w:rPr>
        <w:t>7 dni</w:t>
      </w:r>
      <w:r w:rsidRPr="006043AC">
        <w:rPr>
          <w:rFonts w:asciiTheme="minorHAnsi" w:hAnsiTheme="minorHAnsi" w:cstheme="minorHAnsi"/>
          <w:sz w:val="22"/>
          <w:szCs w:val="22"/>
          <w:lang w:eastAsia="zh-CN"/>
        </w:rPr>
        <w:t xml:space="preserve"> od daty zawarcia niniejszej umowy. W dniu przekazania terenu budowy Zamawiający przekaże Wykonawcy dokument zgłoszenia </w:t>
      </w:r>
      <w:r w:rsidR="00793932" w:rsidRPr="006043AC">
        <w:rPr>
          <w:rFonts w:asciiTheme="minorHAnsi" w:hAnsiTheme="minorHAnsi" w:cstheme="minorHAnsi"/>
          <w:sz w:val="22"/>
          <w:szCs w:val="22"/>
          <w:lang w:eastAsia="zh-CN"/>
        </w:rPr>
        <w:t>robót</w:t>
      </w:r>
      <w:r w:rsidRPr="006043AC">
        <w:rPr>
          <w:rFonts w:asciiTheme="minorHAnsi" w:hAnsiTheme="minorHAnsi" w:cstheme="minorHAnsi"/>
          <w:sz w:val="22"/>
          <w:szCs w:val="22"/>
          <w:lang w:eastAsia="zh-CN"/>
        </w:rPr>
        <w:t xml:space="preserve"> oraz oryginały dokumentacji techn</w:t>
      </w:r>
      <w:r w:rsidR="00B867D5" w:rsidRPr="006043AC">
        <w:rPr>
          <w:rFonts w:asciiTheme="minorHAnsi" w:hAnsiTheme="minorHAnsi" w:cstheme="minorHAnsi"/>
          <w:sz w:val="22"/>
          <w:szCs w:val="22"/>
          <w:lang w:eastAsia="zh-CN"/>
        </w:rPr>
        <w:t xml:space="preserve">icznej </w:t>
      </w:r>
      <w:r w:rsidR="00E23C17" w:rsidRPr="006043AC">
        <w:rPr>
          <w:rFonts w:asciiTheme="minorHAnsi" w:hAnsiTheme="minorHAnsi" w:cstheme="minorHAnsi"/>
          <w:sz w:val="22"/>
          <w:szCs w:val="22"/>
          <w:lang w:eastAsia="zh-CN"/>
        </w:rPr>
        <w:t xml:space="preserve">, </w:t>
      </w:r>
      <w:r w:rsidRPr="006043AC">
        <w:rPr>
          <w:rFonts w:asciiTheme="minorHAnsi" w:hAnsiTheme="minorHAnsi" w:cstheme="minorHAnsi"/>
          <w:sz w:val="22"/>
          <w:szCs w:val="22"/>
          <w:lang w:eastAsia="zh-CN"/>
        </w:rPr>
        <w:t xml:space="preserve">przedmiar robót i </w:t>
      </w:r>
      <w:proofErr w:type="spellStart"/>
      <w:r w:rsidRPr="006043AC">
        <w:rPr>
          <w:rFonts w:asciiTheme="minorHAnsi" w:hAnsiTheme="minorHAnsi" w:cstheme="minorHAnsi"/>
          <w:sz w:val="22"/>
          <w:szCs w:val="22"/>
          <w:lang w:eastAsia="zh-CN"/>
        </w:rPr>
        <w:t>STWiOR</w:t>
      </w:r>
      <w:proofErr w:type="spellEnd"/>
      <w:r w:rsidRPr="006043AC">
        <w:rPr>
          <w:rFonts w:asciiTheme="minorHAnsi" w:hAnsiTheme="minorHAnsi" w:cstheme="minorHAnsi"/>
          <w:sz w:val="22"/>
          <w:szCs w:val="22"/>
          <w:lang w:eastAsia="zh-CN"/>
        </w:rPr>
        <w:t>).</w:t>
      </w:r>
    </w:p>
    <w:p w14:paraId="1E845031" w14:textId="54873BC8" w:rsidR="000D43BC" w:rsidRPr="006043AC" w:rsidRDefault="004A5675" w:rsidP="00CC2340">
      <w:pPr>
        <w:tabs>
          <w:tab w:val="left" w:pos="426"/>
        </w:tabs>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2. </w:t>
      </w:r>
      <w:r w:rsidRPr="006043AC">
        <w:rPr>
          <w:rFonts w:asciiTheme="minorHAnsi" w:hAnsiTheme="minorHAnsi" w:cstheme="minorHAnsi"/>
          <w:sz w:val="22"/>
          <w:szCs w:val="22"/>
          <w:lang w:eastAsia="zh-CN"/>
        </w:rPr>
        <w:tab/>
        <w:t xml:space="preserve">Wykonawca zobowiązany jest wykonać przedmiot niniejszej zamówienia </w:t>
      </w:r>
      <w:r w:rsidRPr="006043AC">
        <w:rPr>
          <w:rFonts w:asciiTheme="minorHAnsi" w:hAnsiTheme="minorHAnsi" w:cstheme="minorHAnsi"/>
          <w:b/>
          <w:sz w:val="22"/>
          <w:szCs w:val="22"/>
          <w:lang w:eastAsia="zh-CN"/>
        </w:rPr>
        <w:t xml:space="preserve">w terminie </w:t>
      </w:r>
      <w:r w:rsidR="00E14410" w:rsidRPr="006043AC">
        <w:rPr>
          <w:rFonts w:asciiTheme="minorHAnsi" w:hAnsiTheme="minorHAnsi" w:cstheme="minorHAnsi"/>
          <w:b/>
          <w:sz w:val="22"/>
          <w:szCs w:val="22"/>
          <w:lang w:eastAsia="zh-CN"/>
        </w:rPr>
        <w:t xml:space="preserve">  </w:t>
      </w:r>
      <w:r w:rsidR="006043AC" w:rsidRPr="006043AC">
        <w:rPr>
          <w:rFonts w:asciiTheme="minorHAnsi" w:hAnsiTheme="minorHAnsi" w:cstheme="minorHAnsi"/>
          <w:b/>
          <w:sz w:val="22"/>
          <w:szCs w:val="22"/>
          <w:lang w:eastAsia="zh-CN"/>
        </w:rPr>
        <w:t xml:space="preserve">                                        </w:t>
      </w:r>
      <w:r w:rsidRPr="006043AC">
        <w:rPr>
          <w:rFonts w:asciiTheme="minorHAnsi" w:hAnsiTheme="minorHAnsi" w:cstheme="minorHAnsi"/>
          <w:b/>
          <w:sz w:val="22"/>
          <w:szCs w:val="22"/>
          <w:lang w:eastAsia="zh-CN"/>
        </w:rPr>
        <w:t>do</w:t>
      </w:r>
      <w:r w:rsidR="008D5CD4" w:rsidRPr="006043AC">
        <w:rPr>
          <w:rFonts w:asciiTheme="minorHAnsi" w:hAnsiTheme="minorHAnsi" w:cstheme="minorHAnsi"/>
          <w:b/>
          <w:sz w:val="22"/>
          <w:szCs w:val="22"/>
          <w:lang w:eastAsia="zh-CN"/>
        </w:rPr>
        <w:t xml:space="preserve"> </w:t>
      </w:r>
      <w:r w:rsidR="00457DC1" w:rsidRPr="006043AC">
        <w:rPr>
          <w:rFonts w:asciiTheme="minorHAnsi" w:hAnsiTheme="minorHAnsi" w:cstheme="minorHAnsi"/>
          <w:b/>
          <w:sz w:val="22"/>
          <w:szCs w:val="22"/>
          <w:lang w:eastAsia="zh-CN"/>
        </w:rPr>
        <w:t xml:space="preserve"> </w:t>
      </w:r>
      <w:r w:rsidR="006043AC" w:rsidRPr="006043AC">
        <w:rPr>
          <w:rFonts w:asciiTheme="minorHAnsi" w:hAnsiTheme="minorHAnsi" w:cstheme="minorHAnsi"/>
          <w:b/>
          <w:sz w:val="22"/>
          <w:szCs w:val="22"/>
          <w:lang w:eastAsia="zh-CN"/>
        </w:rPr>
        <w:t xml:space="preserve">6 miesięcy </w:t>
      </w:r>
      <w:r w:rsidR="00503C77" w:rsidRPr="006043AC">
        <w:rPr>
          <w:rFonts w:asciiTheme="minorHAnsi" w:hAnsiTheme="minorHAnsi" w:cstheme="minorHAnsi"/>
          <w:b/>
          <w:sz w:val="22"/>
          <w:szCs w:val="22"/>
          <w:lang w:eastAsia="zh-CN"/>
        </w:rPr>
        <w:t xml:space="preserve"> </w:t>
      </w:r>
      <w:r w:rsidR="006043AC" w:rsidRPr="006043AC">
        <w:rPr>
          <w:rFonts w:asciiTheme="minorHAnsi" w:hAnsiTheme="minorHAnsi" w:cstheme="minorHAnsi"/>
          <w:b/>
          <w:sz w:val="22"/>
          <w:szCs w:val="22"/>
          <w:lang w:eastAsia="zh-CN"/>
        </w:rPr>
        <w:t xml:space="preserve"> </w:t>
      </w:r>
      <w:r w:rsidR="0078543E" w:rsidRPr="006043AC">
        <w:rPr>
          <w:rFonts w:asciiTheme="minorHAnsi" w:hAnsiTheme="minorHAnsi" w:cstheme="minorHAnsi"/>
          <w:b/>
          <w:sz w:val="22"/>
          <w:szCs w:val="22"/>
          <w:lang w:eastAsia="zh-CN"/>
        </w:rPr>
        <w:t>od daty podpisania niniejszej umowy</w:t>
      </w:r>
      <w:r w:rsidRPr="006043AC">
        <w:rPr>
          <w:rFonts w:asciiTheme="minorHAnsi" w:hAnsiTheme="minorHAnsi" w:cstheme="minorHAnsi"/>
          <w:sz w:val="22"/>
          <w:szCs w:val="22"/>
          <w:lang w:eastAsia="zh-CN"/>
        </w:rPr>
        <w:t xml:space="preserve">, w tym przystąpić do realizacji robót niezwłocznie po przekazaniu mu terenu budowy, o którym mowa w ust. 1.  </w:t>
      </w:r>
      <w:r w:rsidR="000D43BC" w:rsidRPr="006043AC">
        <w:rPr>
          <w:rFonts w:asciiTheme="minorHAnsi" w:hAnsiTheme="minorHAnsi" w:cstheme="minorHAnsi"/>
          <w:bCs/>
          <w:sz w:val="22"/>
          <w:szCs w:val="22"/>
          <w:lang w:eastAsia="zh-CN"/>
        </w:rPr>
        <w:t xml:space="preserve"> </w:t>
      </w:r>
    </w:p>
    <w:p w14:paraId="4089BDBD" w14:textId="77777777" w:rsidR="00136565" w:rsidRPr="006043AC" w:rsidRDefault="00136565" w:rsidP="00224262">
      <w:pPr>
        <w:numPr>
          <w:ilvl w:val="0"/>
          <w:numId w:val="40"/>
        </w:numPr>
        <w:tabs>
          <w:tab w:val="left" w:pos="3024"/>
          <w:tab w:val="right" w:leader="dot" w:pos="9288"/>
        </w:tabs>
        <w:suppressAutoHyphens/>
        <w:snapToGrid w:val="0"/>
        <w:spacing w:line="276" w:lineRule="auto"/>
        <w:ind w:left="426" w:right="-2"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Przedmiot umowy określony w § 1 niniejszej umowy będzie realizowany zgodnie z zatwierdzonym przez Zamawiającego i inspektora nadzoru szczegółowym Harmonogramem rzeczowo – finansowym. </w:t>
      </w:r>
    </w:p>
    <w:p w14:paraId="7F40E4EE" w14:textId="77777777" w:rsidR="00136565" w:rsidRPr="006043AC" w:rsidRDefault="00136565" w:rsidP="00224262">
      <w:pPr>
        <w:numPr>
          <w:ilvl w:val="0"/>
          <w:numId w:val="40"/>
        </w:numPr>
        <w:tabs>
          <w:tab w:val="left" w:pos="3024"/>
          <w:tab w:val="right" w:leader="dot" w:pos="9288"/>
        </w:tabs>
        <w:suppressAutoHyphens/>
        <w:snapToGrid w:val="0"/>
        <w:spacing w:line="276" w:lineRule="auto"/>
        <w:ind w:left="426" w:right="-2"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Wykonawca zobowiązany jest przedstawić harmonogram, o którym mowa w ust. 4 najpóźniej w terminie do 7 dni od daty zawarcia niniejszej umowy oraz uzyskać akceptację Zamawiającego i inspektora nadzoru dla przedstawionego Harmonogramu rzeczowo – finansowego. Harmonogram rzeczowo – finansowy powinien uwzględniać okresy rozliczeniowe opisane w § 13 ust. 1 umowy. Nieprzedłożenie Harmonogramu rzeczowo – finansowego w powyższym terminie będzie skutkować odstąpieniem przez Zamawiającego od umowy, zgodnie z § 19 ust. 3 umowy. </w:t>
      </w:r>
    </w:p>
    <w:p w14:paraId="779B8687" w14:textId="77777777" w:rsidR="00136565" w:rsidRPr="006043AC" w:rsidRDefault="00136565" w:rsidP="00224262">
      <w:pPr>
        <w:numPr>
          <w:ilvl w:val="0"/>
          <w:numId w:val="40"/>
        </w:numPr>
        <w:tabs>
          <w:tab w:val="left" w:pos="3024"/>
          <w:tab w:val="right" w:leader="dot" w:pos="9288"/>
        </w:tabs>
        <w:suppressAutoHyphens/>
        <w:snapToGrid w:val="0"/>
        <w:spacing w:line="276" w:lineRule="auto"/>
        <w:ind w:left="426" w:right="-2"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Harmonogram rzeczowo – finansowy będzie uwzględniał podział robót na etapy podlegające odbiorowi częściowemu lub roboty zanikające i ulegające zakryciu, a podlegające odbiorowi. W przypadku gdy Wykonawca przewiduje wykonanie części robót przez podwykonawców, Wykonawca zobowiązany jest wskazać w Harmonogramie rzeczowo – finansowym szczegółowy </w:t>
      </w:r>
      <w:r w:rsidRPr="006043AC">
        <w:rPr>
          <w:rFonts w:asciiTheme="minorHAnsi" w:hAnsiTheme="minorHAnsi" w:cstheme="minorHAnsi"/>
          <w:sz w:val="22"/>
          <w:szCs w:val="22"/>
          <w:lang w:eastAsia="zh-CN"/>
        </w:rPr>
        <w:lastRenderedPageBreak/>
        <w:t>zakres robót wykonywanych przez podwykonawców oraz przewidywane płatności na rzecz podwykonawców. Sporządzony Harmonogram rzeczowo - finansowy musi być zgodny z dokumentacją projektową i techniczną dla niniejszego zamówienia.</w:t>
      </w:r>
    </w:p>
    <w:p w14:paraId="2484E3DA" w14:textId="77777777" w:rsidR="00136565" w:rsidRPr="006043AC" w:rsidRDefault="00136565" w:rsidP="00224262">
      <w:pPr>
        <w:numPr>
          <w:ilvl w:val="0"/>
          <w:numId w:val="40"/>
        </w:numPr>
        <w:tabs>
          <w:tab w:val="left" w:pos="3024"/>
          <w:tab w:val="right" w:leader="dot" w:pos="9288"/>
        </w:tabs>
        <w:suppressAutoHyphens/>
        <w:snapToGrid w:val="0"/>
        <w:spacing w:line="276" w:lineRule="auto"/>
        <w:ind w:left="426" w:right="-2"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Zamawiający i inspektor nadzoru zgłoszą uwagi do Harmonogramu rzeczowo - finansowego, o którym mowa w ust. 6, w ciągu 3 dni od daty przedłożenia Harmonogramu rzeczowo - finansowego do zatwierdzenia lub w tym terminie zatwierdzą Harmonogram rzeczowo - finansowy. Brak uwag Zamawiającego i inspektora nadzoru do Harmonogramu, zgłoszonych w przewidzianym terminie, uważa się za akceptację Harmonogramu rzeczowo - finansowego przez Zamawiającego i inspektora nadzoru.</w:t>
      </w:r>
    </w:p>
    <w:p w14:paraId="1925F0F3" w14:textId="77777777" w:rsidR="00136565" w:rsidRPr="006043AC" w:rsidRDefault="00136565" w:rsidP="00224262">
      <w:pPr>
        <w:numPr>
          <w:ilvl w:val="0"/>
          <w:numId w:val="40"/>
        </w:numPr>
        <w:tabs>
          <w:tab w:val="left" w:pos="3024"/>
          <w:tab w:val="right" w:leader="dot" w:pos="9288"/>
        </w:tabs>
        <w:suppressAutoHyphens/>
        <w:snapToGrid w:val="0"/>
        <w:spacing w:line="276" w:lineRule="auto"/>
        <w:ind w:left="426" w:right="-2"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W przypadku zgłoszenia uwag do Harmonogramu rzeczowo – finansowego, Wykonawca usunie nieprawidłowości w terminie 3 dni i przedłoży Harmonogram rzeczowo – finansowy w celu zatwierdzenia. Nie usunięcie nieprawidłowości we wskazanym terminie stanowi podstawę do wytrzymania dokonywania rozliczeń wykonanych prac oraz naliczania kar umownych, o których mowa w § 18 ust. 1 pkt 2) umowy. Postanowienia ust. 2 mają zastosowanie do kolejnych poprawek Harmonogramu.</w:t>
      </w:r>
    </w:p>
    <w:p w14:paraId="5F994A14" w14:textId="0B33BD35" w:rsidR="00136565" w:rsidRPr="006043AC" w:rsidRDefault="00194CB1" w:rsidP="00224262">
      <w:pPr>
        <w:tabs>
          <w:tab w:val="left" w:pos="3024"/>
          <w:tab w:val="right" w:leader="dot" w:pos="9288"/>
        </w:tabs>
        <w:suppressAutoHyphens/>
        <w:snapToGrid w:val="0"/>
        <w:spacing w:line="276" w:lineRule="auto"/>
        <w:ind w:left="426" w:right="-2"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8.</w:t>
      </w:r>
      <w:r w:rsidR="00136565" w:rsidRPr="006043AC">
        <w:rPr>
          <w:rFonts w:asciiTheme="minorHAnsi" w:hAnsiTheme="minorHAnsi" w:cstheme="minorHAnsi"/>
          <w:sz w:val="22"/>
          <w:szCs w:val="22"/>
          <w:lang w:eastAsia="zh-CN"/>
        </w:rPr>
        <w:tab/>
        <w:t>Wykonawca zobowiązany jest przedłożyć Zamawiającemu i inspektorowi nadzoru uaktualniony Harmonogram rzeczowo-finansowy, w terminie 3 dni od daty zawarcia aneksu zmieniającego umowę, o którym mowa w § 21 ust. 17 umowy.</w:t>
      </w:r>
    </w:p>
    <w:p w14:paraId="16BBDD20" w14:textId="76F97AEF" w:rsidR="004A5675" w:rsidRPr="006043AC" w:rsidRDefault="00194CB1" w:rsidP="004A5675">
      <w:pPr>
        <w:tabs>
          <w:tab w:val="left" w:pos="-142"/>
          <w:tab w:val="left" w:pos="0"/>
          <w:tab w:val="left" w:pos="426"/>
          <w:tab w:val="left" w:pos="3024"/>
          <w:tab w:val="right" w:leader="dot" w:pos="9288"/>
        </w:tabs>
        <w:suppressAutoHyphens/>
        <w:snapToGrid w:val="0"/>
        <w:spacing w:line="276" w:lineRule="auto"/>
        <w:ind w:left="426" w:right="-2"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9</w:t>
      </w:r>
      <w:r w:rsidR="004A5675" w:rsidRPr="006043AC">
        <w:rPr>
          <w:rFonts w:asciiTheme="minorHAnsi" w:hAnsiTheme="minorHAnsi" w:cstheme="minorHAnsi"/>
          <w:sz w:val="22"/>
          <w:szCs w:val="22"/>
          <w:lang w:eastAsia="zh-CN"/>
        </w:rPr>
        <w:t xml:space="preserve">. </w:t>
      </w:r>
      <w:r w:rsidR="004A5675" w:rsidRPr="006043AC">
        <w:rPr>
          <w:rFonts w:asciiTheme="minorHAnsi" w:hAnsiTheme="minorHAnsi" w:cstheme="minorHAnsi"/>
          <w:sz w:val="22"/>
          <w:szCs w:val="22"/>
          <w:lang w:eastAsia="zh-CN"/>
        </w:rPr>
        <w:tab/>
        <w:t xml:space="preserve">W przypadku wykrycia wad w </w:t>
      </w:r>
      <w:r w:rsidR="004A0EFC" w:rsidRPr="006043AC">
        <w:rPr>
          <w:rFonts w:asciiTheme="minorHAnsi" w:hAnsiTheme="minorHAnsi" w:cstheme="minorHAnsi"/>
          <w:sz w:val="22"/>
          <w:szCs w:val="22"/>
          <w:lang w:eastAsia="zh-CN"/>
        </w:rPr>
        <w:t>dokumentacji technicznej</w:t>
      </w:r>
      <w:r w:rsidR="00B867D5" w:rsidRPr="006043AC">
        <w:rPr>
          <w:rFonts w:asciiTheme="minorHAnsi" w:hAnsiTheme="minorHAnsi" w:cstheme="minorHAnsi"/>
          <w:sz w:val="22"/>
          <w:szCs w:val="22"/>
          <w:lang w:eastAsia="zh-CN"/>
        </w:rPr>
        <w:t xml:space="preserve"> (</w:t>
      </w:r>
      <w:r w:rsidR="004A0EFC" w:rsidRPr="006043AC">
        <w:rPr>
          <w:rFonts w:asciiTheme="minorHAnsi" w:hAnsiTheme="minorHAnsi" w:cstheme="minorHAnsi"/>
          <w:sz w:val="22"/>
          <w:szCs w:val="22"/>
          <w:lang w:eastAsia="zh-CN"/>
        </w:rPr>
        <w:t>dokumentacja techniczna,</w:t>
      </w:r>
      <w:r w:rsidR="004A5675" w:rsidRPr="006043AC">
        <w:rPr>
          <w:rFonts w:asciiTheme="minorHAnsi" w:hAnsiTheme="minorHAnsi" w:cstheme="minorHAnsi"/>
          <w:sz w:val="22"/>
          <w:szCs w:val="22"/>
          <w:lang w:eastAsia="zh-CN"/>
        </w:rPr>
        <w:t xml:space="preserve"> przedmiar</w:t>
      </w:r>
      <w:r w:rsidR="004A0EFC" w:rsidRPr="006043AC">
        <w:rPr>
          <w:rFonts w:asciiTheme="minorHAnsi" w:hAnsiTheme="minorHAnsi" w:cstheme="minorHAnsi"/>
          <w:sz w:val="22"/>
          <w:szCs w:val="22"/>
          <w:lang w:eastAsia="zh-CN"/>
        </w:rPr>
        <w:t>y</w:t>
      </w:r>
      <w:r w:rsidR="004A5675" w:rsidRPr="006043AC">
        <w:rPr>
          <w:rFonts w:asciiTheme="minorHAnsi" w:hAnsiTheme="minorHAnsi" w:cstheme="minorHAnsi"/>
          <w:sz w:val="22"/>
          <w:szCs w:val="22"/>
          <w:lang w:eastAsia="zh-CN"/>
        </w:rPr>
        <w:t xml:space="preserve"> robót lub </w:t>
      </w:r>
      <w:proofErr w:type="spellStart"/>
      <w:r w:rsidR="004A5675" w:rsidRPr="006043AC">
        <w:rPr>
          <w:rFonts w:asciiTheme="minorHAnsi" w:hAnsiTheme="minorHAnsi" w:cstheme="minorHAnsi"/>
          <w:sz w:val="22"/>
          <w:szCs w:val="22"/>
          <w:lang w:eastAsia="zh-CN"/>
        </w:rPr>
        <w:t>STWiOR</w:t>
      </w:r>
      <w:proofErr w:type="spellEnd"/>
      <w:r w:rsidR="004A5675" w:rsidRPr="006043AC">
        <w:rPr>
          <w:rFonts w:asciiTheme="minorHAnsi" w:hAnsiTheme="minorHAnsi" w:cstheme="minorHAnsi"/>
          <w:sz w:val="22"/>
          <w:szCs w:val="22"/>
          <w:lang w:eastAsia="zh-CN"/>
        </w:rPr>
        <w:t>) przekazanej przez Zamawiającego Wykonawcy w sposób i w terminie opisanym postanowieniami ust. 1, Wykonawca zobowiązany jest do zgłoszenia wykrytych wad w terminie nie dłuższym niż 7 dni od daty przekazania dokumentacji, pod rygorem braku możliwości powoływania się na te uchybienia na późniejszym etapie realizacji umowy.</w:t>
      </w:r>
    </w:p>
    <w:p w14:paraId="401ED1C4" w14:textId="59D99441" w:rsidR="004A5675" w:rsidRPr="006043AC" w:rsidRDefault="00136565" w:rsidP="004A5675">
      <w:pPr>
        <w:tabs>
          <w:tab w:val="left" w:pos="-142"/>
          <w:tab w:val="left" w:pos="0"/>
          <w:tab w:val="left" w:pos="426"/>
          <w:tab w:val="left" w:pos="3024"/>
          <w:tab w:val="right" w:leader="dot" w:pos="9288"/>
        </w:tabs>
        <w:suppressAutoHyphens/>
        <w:snapToGrid w:val="0"/>
        <w:spacing w:line="276" w:lineRule="auto"/>
        <w:ind w:left="426" w:right="-2"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1</w:t>
      </w:r>
      <w:r w:rsidR="00194CB1" w:rsidRPr="006043AC">
        <w:rPr>
          <w:rFonts w:asciiTheme="minorHAnsi" w:hAnsiTheme="minorHAnsi" w:cstheme="minorHAnsi"/>
          <w:sz w:val="22"/>
          <w:szCs w:val="22"/>
          <w:lang w:eastAsia="zh-CN"/>
        </w:rPr>
        <w:t>0</w:t>
      </w:r>
      <w:r w:rsidR="004A5675" w:rsidRPr="006043AC">
        <w:rPr>
          <w:rFonts w:asciiTheme="minorHAnsi" w:hAnsiTheme="minorHAnsi" w:cstheme="minorHAnsi"/>
          <w:sz w:val="22"/>
          <w:szCs w:val="22"/>
          <w:lang w:eastAsia="zh-CN"/>
        </w:rPr>
        <w:t xml:space="preserve">. </w:t>
      </w:r>
      <w:r w:rsidR="004A5675" w:rsidRPr="006043AC">
        <w:rPr>
          <w:rFonts w:asciiTheme="minorHAnsi" w:hAnsiTheme="minorHAnsi" w:cstheme="minorHAnsi"/>
          <w:sz w:val="22"/>
          <w:szCs w:val="22"/>
          <w:lang w:eastAsia="zh-CN"/>
        </w:rPr>
        <w:tab/>
        <w:t xml:space="preserve">Wykonawca osobiście oświadcza, że zapoznał się </w:t>
      </w:r>
      <w:r w:rsidR="000010AD" w:rsidRPr="006043AC">
        <w:rPr>
          <w:rFonts w:asciiTheme="minorHAnsi" w:hAnsiTheme="minorHAnsi" w:cstheme="minorHAnsi"/>
          <w:sz w:val="22"/>
          <w:szCs w:val="22"/>
          <w:lang w:eastAsia="zh-CN"/>
        </w:rPr>
        <w:t>z dokumentacją techniczną</w:t>
      </w:r>
      <w:r w:rsidR="00423518" w:rsidRPr="006043AC">
        <w:rPr>
          <w:rFonts w:asciiTheme="minorHAnsi" w:hAnsiTheme="minorHAnsi" w:cstheme="minorHAnsi"/>
          <w:sz w:val="22"/>
          <w:szCs w:val="22"/>
          <w:lang w:eastAsia="zh-CN"/>
        </w:rPr>
        <w:t xml:space="preserve"> </w:t>
      </w:r>
      <w:r w:rsidR="004A5675" w:rsidRPr="006043AC">
        <w:rPr>
          <w:rFonts w:asciiTheme="minorHAnsi" w:hAnsiTheme="minorHAnsi" w:cstheme="minorHAnsi"/>
          <w:sz w:val="22"/>
          <w:szCs w:val="22"/>
          <w:lang w:eastAsia="zh-CN"/>
        </w:rPr>
        <w:t xml:space="preserve"> oraz</w:t>
      </w:r>
      <w:r w:rsidR="00423518" w:rsidRPr="006043AC">
        <w:rPr>
          <w:rFonts w:asciiTheme="minorHAnsi" w:hAnsiTheme="minorHAnsi" w:cstheme="minorHAnsi"/>
          <w:sz w:val="22"/>
          <w:szCs w:val="22"/>
          <w:lang w:eastAsia="zh-CN"/>
        </w:rPr>
        <w:t xml:space="preserve">     </w:t>
      </w:r>
      <w:r w:rsidR="004A5675" w:rsidRPr="006043AC">
        <w:rPr>
          <w:rFonts w:asciiTheme="minorHAnsi" w:hAnsiTheme="minorHAnsi" w:cstheme="minorHAnsi"/>
          <w:sz w:val="22"/>
          <w:szCs w:val="22"/>
          <w:lang w:eastAsia="zh-CN"/>
        </w:rPr>
        <w:t>z terenem budowy i panującymi tam warunkami i z ich powodu nie będzie wnosił o przedłużenie terminu realizacji umowy ani o zwiększenie wynagrodzenia.</w:t>
      </w:r>
    </w:p>
    <w:p w14:paraId="79622E6E" w14:textId="3A20751B" w:rsidR="004A5675" w:rsidRPr="006043AC" w:rsidRDefault="00136565" w:rsidP="004A5675">
      <w:pPr>
        <w:tabs>
          <w:tab w:val="left" w:pos="426"/>
        </w:tabs>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1</w:t>
      </w:r>
      <w:r w:rsidR="00194CB1" w:rsidRPr="006043AC">
        <w:rPr>
          <w:rFonts w:asciiTheme="minorHAnsi" w:hAnsiTheme="minorHAnsi" w:cstheme="minorHAnsi"/>
          <w:sz w:val="22"/>
          <w:szCs w:val="22"/>
          <w:lang w:eastAsia="zh-CN"/>
        </w:rPr>
        <w:t>1</w:t>
      </w:r>
      <w:r w:rsidR="004A5675" w:rsidRPr="006043AC">
        <w:rPr>
          <w:rFonts w:asciiTheme="minorHAnsi" w:hAnsiTheme="minorHAnsi" w:cstheme="minorHAnsi"/>
          <w:sz w:val="22"/>
          <w:szCs w:val="22"/>
          <w:lang w:eastAsia="zh-CN"/>
        </w:rPr>
        <w:t xml:space="preserve">. </w:t>
      </w:r>
      <w:r w:rsidR="004A5675" w:rsidRPr="006043AC">
        <w:rPr>
          <w:rFonts w:asciiTheme="minorHAnsi" w:hAnsiTheme="minorHAnsi" w:cstheme="minorHAnsi"/>
          <w:sz w:val="22"/>
          <w:szCs w:val="22"/>
          <w:lang w:eastAsia="zh-CN"/>
        </w:rPr>
        <w:tab/>
        <w:t xml:space="preserve">Roboty objęte są </w:t>
      </w:r>
      <w:r w:rsidR="004A58AD" w:rsidRPr="006043AC">
        <w:rPr>
          <w:rFonts w:asciiTheme="minorHAnsi" w:hAnsiTheme="minorHAnsi" w:cstheme="minorHAnsi"/>
          <w:b/>
          <w:sz w:val="22"/>
          <w:szCs w:val="22"/>
          <w:lang w:eastAsia="zh-CN"/>
        </w:rPr>
        <w:t>…….</w:t>
      </w:r>
      <w:r w:rsidR="004A5675" w:rsidRPr="006043AC">
        <w:rPr>
          <w:rFonts w:asciiTheme="minorHAnsi" w:hAnsiTheme="minorHAnsi" w:cstheme="minorHAnsi"/>
          <w:b/>
          <w:sz w:val="22"/>
          <w:szCs w:val="22"/>
          <w:lang w:eastAsia="zh-CN"/>
        </w:rPr>
        <w:t xml:space="preserve"> miesięcznym</w:t>
      </w:r>
      <w:r w:rsidR="004A58AD" w:rsidRPr="006043AC">
        <w:rPr>
          <w:rStyle w:val="Odwoanieprzypisudolnego"/>
          <w:rFonts w:asciiTheme="minorHAnsi" w:hAnsiTheme="minorHAnsi" w:cstheme="minorHAnsi"/>
          <w:b/>
          <w:sz w:val="22"/>
          <w:szCs w:val="22"/>
          <w:lang w:eastAsia="zh-CN"/>
        </w:rPr>
        <w:footnoteReference w:id="1"/>
      </w:r>
      <w:r w:rsidR="004A5675" w:rsidRPr="006043AC">
        <w:rPr>
          <w:rFonts w:asciiTheme="minorHAnsi" w:hAnsiTheme="minorHAnsi" w:cstheme="minorHAnsi"/>
          <w:b/>
          <w:sz w:val="22"/>
          <w:szCs w:val="22"/>
          <w:lang w:eastAsia="zh-CN"/>
        </w:rPr>
        <w:t xml:space="preserve"> </w:t>
      </w:r>
      <w:r w:rsidR="004A5675" w:rsidRPr="006043AC">
        <w:rPr>
          <w:rFonts w:asciiTheme="minorHAnsi" w:hAnsiTheme="minorHAnsi" w:cstheme="minorHAnsi"/>
          <w:sz w:val="22"/>
          <w:szCs w:val="22"/>
          <w:lang w:eastAsia="zh-CN"/>
        </w:rPr>
        <w:t>okresem rękojmi za wady, którego bieg rozpoczyna się w dniu odbioru końcowego i przejęcia robót przez Zamawiającego, co zostanie poświadczone podpisaniem (bez uwag) protokołu odbioru końcowego dla całości robót.</w:t>
      </w:r>
    </w:p>
    <w:p w14:paraId="469C372F" w14:textId="575A5D85" w:rsidR="004A5675" w:rsidRPr="006043AC" w:rsidRDefault="00136565" w:rsidP="004A5675">
      <w:pPr>
        <w:tabs>
          <w:tab w:val="left" w:pos="426"/>
        </w:tabs>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1</w:t>
      </w:r>
      <w:r w:rsidR="00194CB1" w:rsidRPr="006043AC">
        <w:rPr>
          <w:rFonts w:asciiTheme="minorHAnsi" w:hAnsiTheme="minorHAnsi" w:cstheme="minorHAnsi"/>
          <w:sz w:val="22"/>
          <w:szCs w:val="22"/>
          <w:lang w:eastAsia="zh-CN"/>
        </w:rPr>
        <w:t>2</w:t>
      </w:r>
      <w:r w:rsidR="004A5675" w:rsidRPr="006043AC">
        <w:rPr>
          <w:rFonts w:asciiTheme="minorHAnsi" w:hAnsiTheme="minorHAnsi" w:cstheme="minorHAnsi"/>
          <w:sz w:val="22"/>
          <w:szCs w:val="22"/>
          <w:lang w:eastAsia="zh-CN"/>
        </w:rPr>
        <w:t xml:space="preserve">.  </w:t>
      </w:r>
      <w:r w:rsidR="004A5675" w:rsidRPr="006043AC">
        <w:rPr>
          <w:rFonts w:asciiTheme="minorHAnsi" w:hAnsiTheme="minorHAnsi" w:cstheme="minorHAnsi"/>
          <w:sz w:val="22"/>
          <w:szCs w:val="22"/>
          <w:lang w:eastAsia="zh-CN"/>
        </w:rPr>
        <w:tab/>
        <w:t xml:space="preserve">Wykonawca udziela Zamawiającemu </w:t>
      </w:r>
      <w:r w:rsidR="004A5675" w:rsidRPr="006043AC">
        <w:rPr>
          <w:rFonts w:asciiTheme="minorHAnsi" w:hAnsiTheme="minorHAnsi" w:cstheme="minorHAnsi"/>
          <w:b/>
          <w:sz w:val="22"/>
          <w:szCs w:val="22"/>
          <w:lang w:eastAsia="zh-CN"/>
        </w:rPr>
        <w:t>gwarancji jakości</w:t>
      </w:r>
      <w:r w:rsidR="004A5675" w:rsidRPr="006043AC">
        <w:rPr>
          <w:rFonts w:asciiTheme="minorHAnsi" w:hAnsiTheme="minorHAnsi" w:cstheme="minorHAnsi"/>
          <w:sz w:val="22"/>
          <w:szCs w:val="22"/>
          <w:lang w:eastAsia="zh-CN"/>
        </w:rPr>
        <w:t xml:space="preserve"> na zrealizowany przedmiot umowy na zasadach oraz w okresach wskazanych w § 1</w:t>
      </w:r>
      <w:r w:rsidR="00463D2D" w:rsidRPr="006043AC">
        <w:rPr>
          <w:rFonts w:asciiTheme="minorHAnsi" w:hAnsiTheme="minorHAnsi" w:cstheme="minorHAnsi"/>
          <w:sz w:val="22"/>
          <w:szCs w:val="22"/>
          <w:lang w:eastAsia="zh-CN"/>
        </w:rPr>
        <w:t>5</w:t>
      </w:r>
      <w:r w:rsidR="004A5675" w:rsidRPr="006043AC">
        <w:rPr>
          <w:rFonts w:asciiTheme="minorHAnsi" w:hAnsiTheme="minorHAnsi" w:cstheme="minorHAnsi"/>
          <w:sz w:val="22"/>
          <w:szCs w:val="22"/>
          <w:lang w:eastAsia="zh-CN"/>
        </w:rPr>
        <w:t xml:space="preserve"> niniejszej </w:t>
      </w:r>
      <w:r w:rsidR="00463D2D" w:rsidRPr="006043AC">
        <w:rPr>
          <w:rFonts w:asciiTheme="minorHAnsi" w:hAnsiTheme="minorHAnsi" w:cstheme="minorHAnsi"/>
          <w:sz w:val="22"/>
          <w:szCs w:val="22"/>
          <w:lang w:eastAsia="zh-CN"/>
        </w:rPr>
        <w:t>U</w:t>
      </w:r>
      <w:r w:rsidR="004A5675" w:rsidRPr="006043AC">
        <w:rPr>
          <w:rFonts w:asciiTheme="minorHAnsi" w:hAnsiTheme="minorHAnsi" w:cstheme="minorHAnsi"/>
          <w:sz w:val="22"/>
          <w:szCs w:val="22"/>
          <w:lang w:eastAsia="zh-CN"/>
        </w:rPr>
        <w:t>mowy. Okres gwarancji jakości rozpoczyna bieg w dniu odbioru końcowego i przejęcia całości robót przez Zamawiającego, co zostanie poświadczone podpisaniem (bez uwag) protokołu odbioru końcowego dla całości robót.</w:t>
      </w:r>
    </w:p>
    <w:p w14:paraId="71FDDE69" w14:textId="02F9E0B3" w:rsidR="004A5675" w:rsidRPr="006043AC" w:rsidRDefault="00136565" w:rsidP="004A5675">
      <w:pPr>
        <w:tabs>
          <w:tab w:val="left" w:pos="426"/>
        </w:tabs>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1</w:t>
      </w:r>
      <w:r w:rsidR="00194CB1" w:rsidRPr="006043AC">
        <w:rPr>
          <w:rFonts w:asciiTheme="minorHAnsi" w:hAnsiTheme="minorHAnsi" w:cstheme="minorHAnsi"/>
          <w:sz w:val="22"/>
          <w:szCs w:val="22"/>
          <w:lang w:eastAsia="zh-CN"/>
        </w:rPr>
        <w:t>3</w:t>
      </w:r>
      <w:r w:rsidR="004A5675" w:rsidRPr="006043AC">
        <w:rPr>
          <w:rFonts w:asciiTheme="minorHAnsi" w:hAnsiTheme="minorHAnsi" w:cstheme="minorHAnsi"/>
          <w:sz w:val="22"/>
          <w:szCs w:val="22"/>
          <w:lang w:eastAsia="zh-CN"/>
        </w:rPr>
        <w:t>.</w:t>
      </w:r>
      <w:r w:rsidR="004A5675" w:rsidRPr="006043AC">
        <w:rPr>
          <w:rFonts w:asciiTheme="minorHAnsi" w:hAnsiTheme="minorHAnsi" w:cstheme="minorHAnsi"/>
          <w:sz w:val="22"/>
          <w:szCs w:val="22"/>
          <w:lang w:eastAsia="zh-CN"/>
        </w:rPr>
        <w:tab/>
        <w:t xml:space="preserve">Wykonawca jest odpowiedzialny przed Zamawiającym za terminowe wykonanie prac  budowlanych, w tym również prac budowlanych zleconych podwykonawcom, zgodnie z postanowieniami umowy oraz zgodnie ze </w:t>
      </w:r>
      <w:proofErr w:type="spellStart"/>
      <w:r w:rsidR="004A5675" w:rsidRPr="006043AC">
        <w:rPr>
          <w:rFonts w:asciiTheme="minorHAnsi" w:hAnsiTheme="minorHAnsi" w:cstheme="minorHAnsi"/>
          <w:sz w:val="22"/>
          <w:szCs w:val="22"/>
          <w:lang w:eastAsia="zh-CN"/>
        </w:rPr>
        <w:t>STWiOR</w:t>
      </w:r>
      <w:proofErr w:type="spellEnd"/>
      <w:r w:rsidR="004A5675" w:rsidRPr="006043AC">
        <w:rPr>
          <w:rFonts w:asciiTheme="minorHAnsi" w:hAnsiTheme="minorHAnsi" w:cstheme="minorHAnsi"/>
          <w:sz w:val="22"/>
          <w:szCs w:val="22"/>
          <w:lang w:eastAsia="zh-CN"/>
        </w:rPr>
        <w:t>, przepisami prawa budowlanego, normami i wydanym pozwoleniem na budowę.</w:t>
      </w:r>
    </w:p>
    <w:p w14:paraId="2441396A" w14:textId="77777777" w:rsidR="00224262" w:rsidRPr="006043AC" w:rsidRDefault="00224262" w:rsidP="004A5675">
      <w:pPr>
        <w:tabs>
          <w:tab w:val="left" w:pos="426"/>
        </w:tabs>
        <w:suppressAutoHyphens/>
        <w:snapToGrid w:val="0"/>
        <w:spacing w:line="276" w:lineRule="auto"/>
        <w:ind w:left="426" w:hanging="426"/>
        <w:jc w:val="both"/>
        <w:rPr>
          <w:rFonts w:asciiTheme="minorHAnsi" w:hAnsiTheme="minorHAnsi" w:cstheme="minorHAnsi"/>
          <w:sz w:val="22"/>
          <w:szCs w:val="22"/>
          <w:lang w:eastAsia="zh-CN"/>
        </w:rPr>
      </w:pPr>
    </w:p>
    <w:p w14:paraId="488ED7F0" w14:textId="77777777" w:rsidR="004A5675" w:rsidRPr="006043AC" w:rsidRDefault="004A5675" w:rsidP="004A5675">
      <w:pPr>
        <w:keepNext/>
        <w:snapToGrid w:val="0"/>
        <w:spacing w:line="276" w:lineRule="auto"/>
        <w:jc w:val="center"/>
        <w:outlineLvl w:val="2"/>
        <w:rPr>
          <w:rFonts w:asciiTheme="minorHAnsi" w:hAnsiTheme="minorHAnsi" w:cstheme="minorHAnsi"/>
          <w:b/>
          <w:bCs/>
          <w:sz w:val="22"/>
          <w:szCs w:val="22"/>
        </w:rPr>
      </w:pPr>
      <w:r w:rsidRPr="006043AC">
        <w:rPr>
          <w:rFonts w:asciiTheme="minorHAnsi" w:hAnsiTheme="minorHAnsi" w:cstheme="minorHAnsi"/>
          <w:b/>
          <w:bCs/>
          <w:sz w:val="22"/>
          <w:szCs w:val="22"/>
        </w:rPr>
        <w:lastRenderedPageBreak/>
        <w:t>§ 7</w:t>
      </w:r>
    </w:p>
    <w:p w14:paraId="2AFEE6DC" w14:textId="77777777" w:rsidR="004A5675" w:rsidRPr="006043AC" w:rsidRDefault="00EB2DF5" w:rsidP="004A5675">
      <w:pPr>
        <w:keepNext/>
        <w:snapToGrid w:val="0"/>
        <w:spacing w:line="276" w:lineRule="auto"/>
        <w:jc w:val="center"/>
        <w:outlineLvl w:val="2"/>
        <w:rPr>
          <w:rFonts w:asciiTheme="minorHAnsi" w:hAnsiTheme="minorHAnsi" w:cstheme="minorHAnsi"/>
          <w:b/>
          <w:bCs/>
          <w:sz w:val="22"/>
          <w:szCs w:val="22"/>
          <w:u w:val="single"/>
        </w:rPr>
      </w:pPr>
      <w:r w:rsidRPr="006043AC">
        <w:rPr>
          <w:rFonts w:asciiTheme="minorHAnsi" w:hAnsiTheme="minorHAnsi" w:cstheme="minorHAnsi"/>
          <w:b/>
          <w:bCs/>
          <w:sz w:val="22"/>
          <w:szCs w:val="22"/>
          <w:u w:val="single"/>
        </w:rPr>
        <w:t>KIEROWANIE ROBOTAMI</w:t>
      </w:r>
    </w:p>
    <w:p w14:paraId="0FEB4324" w14:textId="77777777" w:rsidR="00A5166D" w:rsidRPr="006043AC" w:rsidRDefault="00A5166D" w:rsidP="00A5166D">
      <w:pPr>
        <w:keepNext/>
        <w:snapToGrid w:val="0"/>
        <w:spacing w:line="276" w:lineRule="auto"/>
        <w:jc w:val="center"/>
        <w:outlineLvl w:val="2"/>
        <w:rPr>
          <w:rFonts w:asciiTheme="minorHAnsi" w:hAnsiTheme="minorHAnsi" w:cstheme="minorHAnsi"/>
          <w:b/>
          <w:bCs/>
          <w:sz w:val="22"/>
          <w:szCs w:val="22"/>
        </w:rPr>
      </w:pPr>
    </w:p>
    <w:p w14:paraId="4F7B7EEA" w14:textId="77777777" w:rsidR="00A5166D" w:rsidRPr="006043AC" w:rsidRDefault="00A5166D" w:rsidP="00A5166D">
      <w:pPr>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1.</w:t>
      </w:r>
      <w:r w:rsidRPr="006043AC">
        <w:rPr>
          <w:rFonts w:asciiTheme="minorHAnsi" w:hAnsiTheme="minorHAnsi" w:cstheme="minorHAnsi"/>
          <w:sz w:val="22"/>
          <w:szCs w:val="22"/>
        </w:rPr>
        <w:tab/>
        <w:t xml:space="preserve">Wykonawca zobowiązany jest zapewnić wykonanie i kierowanie robotami objętymi niniejszą umową przez osoby posiadające stosowne kwalifikacje zawodowe i uprawnienia budowlane wymagane przepisami obowiązującego prawa, zgodnie ze sztuką budowlaną, wiedzą techniczną oraz obowiązującymi przepisami prawnymi. W przypadku gdy obowiązujące przepisy prawa nie przewidują obowiązku posiadania konkretnych uprawnień przez osoby wykonujące dane prace– Wykonawca zobowiązuje się skierować do tych prac wyłącznie osoby posiadające konieczne umiejętności, wiedzę i doświadczenie. </w:t>
      </w:r>
    </w:p>
    <w:p w14:paraId="4FC0B1BF" w14:textId="77777777" w:rsidR="00A5166D" w:rsidRPr="006043AC" w:rsidRDefault="00A5166D" w:rsidP="00A5166D">
      <w:pPr>
        <w:snapToGrid w:val="0"/>
        <w:spacing w:line="276" w:lineRule="auto"/>
        <w:ind w:left="426" w:hanging="426"/>
        <w:jc w:val="both"/>
        <w:rPr>
          <w:rFonts w:asciiTheme="minorHAnsi" w:hAnsiTheme="minorHAnsi" w:cstheme="minorHAnsi"/>
          <w:bCs/>
          <w:sz w:val="22"/>
          <w:szCs w:val="22"/>
        </w:rPr>
      </w:pPr>
      <w:r w:rsidRPr="006043AC">
        <w:rPr>
          <w:rFonts w:asciiTheme="minorHAnsi" w:hAnsiTheme="minorHAnsi" w:cstheme="minorHAnsi"/>
          <w:sz w:val="22"/>
          <w:szCs w:val="22"/>
        </w:rPr>
        <w:t xml:space="preserve">2. </w:t>
      </w:r>
      <w:r w:rsidRPr="006043AC">
        <w:rPr>
          <w:rFonts w:asciiTheme="minorHAnsi" w:hAnsiTheme="minorHAnsi" w:cstheme="minorHAnsi"/>
          <w:sz w:val="22"/>
          <w:szCs w:val="22"/>
        </w:rPr>
        <w:tab/>
      </w:r>
      <w:r w:rsidRPr="006043AC">
        <w:rPr>
          <w:rFonts w:asciiTheme="minorHAnsi" w:hAnsiTheme="minorHAnsi" w:cstheme="minorHAnsi"/>
          <w:bCs/>
          <w:sz w:val="22"/>
          <w:szCs w:val="22"/>
        </w:rPr>
        <w:t>Przed podpisaniem umowy Wykonawca zobowiązany jest przedstawić dokumenty, potwierdzające posiadanie przez osoby wskazane w § 8 ust. 1 wymaganych uprawnień. Niedopełnienie tego obowiązku będzie skutkować odstąpieniem przez Zamawiającego od czynności zawarcia umowy z przyczyn leżących po stronie Wykonawcy.</w:t>
      </w:r>
    </w:p>
    <w:p w14:paraId="2E6FC4F4" w14:textId="77777777" w:rsidR="00A5166D" w:rsidRPr="006043AC" w:rsidRDefault="00A5166D" w:rsidP="00A5166D">
      <w:pPr>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3.</w:t>
      </w:r>
      <w:r w:rsidRPr="006043AC">
        <w:rPr>
          <w:rFonts w:asciiTheme="minorHAnsi" w:hAnsiTheme="minorHAnsi" w:cstheme="minorHAnsi"/>
          <w:sz w:val="22"/>
          <w:szCs w:val="22"/>
        </w:rPr>
        <w:tab/>
        <w:t>Zmiana osób, o których mowa w ustępie poprzednim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wskazanej osoby będą takie same lub wyższe od kwalifikacji osoby zmienianej.</w:t>
      </w:r>
    </w:p>
    <w:p w14:paraId="10E392F2" w14:textId="77777777" w:rsidR="00A5166D" w:rsidRPr="006043AC" w:rsidRDefault="00A5166D" w:rsidP="00A5166D">
      <w:pPr>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4. </w:t>
      </w:r>
      <w:r w:rsidRPr="006043AC">
        <w:rPr>
          <w:rFonts w:asciiTheme="minorHAnsi" w:hAnsiTheme="minorHAnsi" w:cstheme="minorHAnsi"/>
          <w:sz w:val="22"/>
          <w:szCs w:val="22"/>
        </w:rPr>
        <w:tab/>
        <w:t>Wykonawca musi przedłożyć Zamawiającemu propozycję zmiany, o której mowa w ust. 3 nie później niż do 7 dni przed planowanym skierowaniem do kierowania budową/robotami innej osoby, Jakakolwiek przerwa w realizacji przedmiotu umowy wynikająca z braku kierownictwa budowy/robót będzie traktowana jako przerwa wynikła z przyczyn zależnych od Wykonawcy i nie może stanowić podstawy do zmiany terminu zakończenia robót.</w:t>
      </w:r>
    </w:p>
    <w:p w14:paraId="0588FA47" w14:textId="77777777" w:rsidR="00A5166D" w:rsidRPr="006043AC" w:rsidRDefault="00A5166D" w:rsidP="00A5166D">
      <w:pPr>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5.</w:t>
      </w:r>
      <w:r w:rsidRPr="006043AC">
        <w:rPr>
          <w:rFonts w:asciiTheme="minorHAnsi" w:hAnsiTheme="minorHAnsi" w:cstheme="minorHAnsi"/>
          <w:sz w:val="22"/>
          <w:szCs w:val="22"/>
        </w:rPr>
        <w:tab/>
        <w:t xml:space="preserve">Zmiana osoby w przypadku nagłych sytuacji losowych jak śmierć, nagła choroba lub inne obiektywnie nieprzewidywalne zdarzenie, jak również w przypadku nie wywiązywania się specjalisty z obowiązków wynikających z umowy, lub jeżeli zmiana specjalisty stanie się konieczna z jakichkolwiek innych przyczyn niezależnych od Wykonawcy (rezygnacji, itp.).nie wymaga uprzedniej zgody Zamawiającego z zastrzeżeniem, iż Zamawiający będzie miał prawo zakwestionowania zmiany i nie wyrażenia zgody na zmianę w terminie 7 dni od daty jej dokonania. Do zmian opisanych w zdaniu poprzedzającym znajdują zastosowanie postanowienia ust  3 dotyczące kwalifikacji osoby zastępującej. </w:t>
      </w:r>
    </w:p>
    <w:p w14:paraId="72F61748" w14:textId="77777777" w:rsidR="00A5166D" w:rsidRPr="006043AC" w:rsidRDefault="00A5166D" w:rsidP="00A5166D">
      <w:pPr>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6.   </w:t>
      </w:r>
      <w:r w:rsidRPr="006043AC">
        <w:rPr>
          <w:rFonts w:asciiTheme="minorHAnsi" w:hAnsiTheme="minorHAnsi" w:cstheme="minorHAnsi"/>
          <w:sz w:val="22"/>
          <w:szCs w:val="22"/>
        </w:rPr>
        <w:tab/>
        <w:t>Zamawiający może zażądać od Wykonawcy zmiany specjalisty, jeżeli uzna i wykaże, że specjalista nie wykonuje swoich obowiązków wynikających z umowy, bądź wykonuje je w nieprawidłowy sposób, w szczególności jeżeli swoim postępowaniem stwarza zagrożenie dla bezpiecznej i zgodnej z umową realizacji przedmiotu niniejszej umowy.</w:t>
      </w:r>
    </w:p>
    <w:p w14:paraId="65E82CC6" w14:textId="6C94D7A4" w:rsidR="00A5166D" w:rsidRPr="006043AC" w:rsidRDefault="00A5166D" w:rsidP="00A5166D">
      <w:pPr>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7.  Zaakceptowana przez Zamawiającego zmiana osoby, o której mowa w ust. 2, winna być </w:t>
      </w:r>
      <w:r w:rsidR="001C7127" w:rsidRPr="006043AC">
        <w:rPr>
          <w:rFonts w:asciiTheme="minorHAnsi" w:hAnsiTheme="minorHAnsi" w:cstheme="minorHAnsi"/>
          <w:sz w:val="22"/>
          <w:szCs w:val="22"/>
        </w:rPr>
        <w:t xml:space="preserve">zgłoszona na piśmie </w:t>
      </w:r>
      <w:r w:rsidRPr="006043AC">
        <w:rPr>
          <w:rFonts w:asciiTheme="minorHAnsi" w:hAnsiTheme="minorHAnsi" w:cstheme="minorHAnsi"/>
          <w:sz w:val="22"/>
          <w:szCs w:val="22"/>
        </w:rPr>
        <w:t xml:space="preserve"> i  wymaga aneksu do mniejszej umowy.</w:t>
      </w:r>
    </w:p>
    <w:p w14:paraId="170A9F71" w14:textId="77777777" w:rsidR="00A5166D" w:rsidRPr="006043AC" w:rsidRDefault="00A5166D" w:rsidP="00A5166D">
      <w:pPr>
        <w:tabs>
          <w:tab w:val="left" w:pos="0"/>
        </w:tabs>
        <w:autoSpaceDE w:val="0"/>
        <w:autoSpaceDN w:val="0"/>
        <w:adjustRightInd w:val="0"/>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8.  </w:t>
      </w:r>
      <w:r w:rsidRPr="006043AC">
        <w:rPr>
          <w:rFonts w:asciiTheme="minorHAnsi" w:hAnsiTheme="minorHAnsi" w:cstheme="minorHAnsi"/>
          <w:sz w:val="22"/>
          <w:szCs w:val="22"/>
        </w:rPr>
        <w:tab/>
        <w:t>Zapisy ustępów poprzedzających mają odpowiednie zastosowanie w przypadku złożenia przez Wykonawcę propozycji powiększenia składu specjalistów.</w:t>
      </w:r>
    </w:p>
    <w:p w14:paraId="0D938107" w14:textId="77777777" w:rsidR="00A5166D" w:rsidRPr="006043AC" w:rsidRDefault="00A5166D" w:rsidP="00A5166D">
      <w:pPr>
        <w:tabs>
          <w:tab w:val="left" w:pos="0"/>
        </w:tabs>
        <w:autoSpaceDE w:val="0"/>
        <w:autoSpaceDN w:val="0"/>
        <w:adjustRightInd w:val="0"/>
        <w:snapToGrid w:val="0"/>
        <w:spacing w:line="276" w:lineRule="auto"/>
        <w:ind w:left="426" w:hanging="426"/>
        <w:jc w:val="both"/>
        <w:rPr>
          <w:rFonts w:asciiTheme="minorHAnsi" w:hAnsiTheme="minorHAnsi" w:cstheme="minorHAnsi"/>
          <w:sz w:val="22"/>
          <w:szCs w:val="22"/>
        </w:rPr>
      </w:pPr>
    </w:p>
    <w:p w14:paraId="6EC9AE40" w14:textId="77777777" w:rsidR="004A5675" w:rsidRPr="006043AC" w:rsidRDefault="004A5675" w:rsidP="004A5675">
      <w:pPr>
        <w:keepNext/>
        <w:snapToGrid w:val="0"/>
        <w:spacing w:line="276" w:lineRule="auto"/>
        <w:jc w:val="center"/>
        <w:outlineLvl w:val="2"/>
        <w:rPr>
          <w:rFonts w:asciiTheme="minorHAnsi" w:hAnsiTheme="minorHAnsi" w:cstheme="minorHAnsi"/>
          <w:b/>
          <w:bCs/>
          <w:sz w:val="22"/>
          <w:szCs w:val="22"/>
        </w:rPr>
      </w:pPr>
      <w:r w:rsidRPr="006043AC">
        <w:rPr>
          <w:rFonts w:asciiTheme="minorHAnsi" w:hAnsiTheme="minorHAnsi" w:cstheme="minorHAnsi"/>
          <w:b/>
          <w:bCs/>
          <w:sz w:val="22"/>
          <w:szCs w:val="22"/>
        </w:rPr>
        <w:lastRenderedPageBreak/>
        <w:t>§ 8</w:t>
      </w:r>
    </w:p>
    <w:p w14:paraId="4A2EBCBE" w14:textId="77777777" w:rsidR="004A5675" w:rsidRPr="006043AC" w:rsidRDefault="00EB2DF5" w:rsidP="004A5675">
      <w:pPr>
        <w:keepNext/>
        <w:snapToGrid w:val="0"/>
        <w:spacing w:line="276" w:lineRule="auto"/>
        <w:jc w:val="center"/>
        <w:outlineLvl w:val="2"/>
        <w:rPr>
          <w:rFonts w:asciiTheme="minorHAnsi" w:hAnsiTheme="minorHAnsi" w:cstheme="minorHAnsi"/>
          <w:b/>
          <w:bCs/>
          <w:sz w:val="22"/>
          <w:szCs w:val="22"/>
          <w:u w:val="single"/>
        </w:rPr>
      </w:pPr>
      <w:r w:rsidRPr="006043AC">
        <w:rPr>
          <w:rFonts w:asciiTheme="minorHAnsi" w:hAnsiTheme="minorHAnsi" w:cstheme="minorHAnsi"/>
          <w:b/>
          <w:bCs/>
          <w:sz w:val="22"/>
          <w:szCs w:val="22"/>
          <w:u w:val="single"/>
        </w:rPr>
        <w:t>PERSONEL KIEROWNICZY WYKONAWCY</w:t>
      </w:r>
    </w:p>
    <w:p w14:paraId="7E0BA9A6" w14:textId="77777777" w:rsidR="00A5166D" w:rsidRPr="006043AC" w:rsidRDefault="00A5166D" w:rsidP="00A5166D">
      <w:pPr>
        <w:keepNext/>
        <w:snapToGrid w:val="0"/>
        <w:spacing w:line="276" w:lineRule="auto"/>
        <w:jc w:val="center"/>
        <w:outlineLvl w:val="2"/>
        <w:rPr>
          <w:rFonts w:asciiTheme="minorHAnsi" w:hAnsiTheme="minorHAnsi" w:cstheme="minorHAnsi"/>
          <w:b/>
          <w:bCs/>
          <w:sz w:val="22"/>
          <w:szCs w:val="22"/>
        </w:rPr>
      </w:pPr>
    </w:p>
    <w:p w14:paraId="20784356" w14:textId="77777777" w:rsidR="00A5166D" w:rsidRPr="006043AC" w:rsidRDefault="00A5166D" w:rsidP="00A5166D">
      <w:pPr>
        <w:numPr>
          <w:ilvl w:val="1"/>
          <w:numId w:val="11"/>
        </w:numPr>
        <w:tabs>
          <w:tab w:val="left" w:pos="426"/>
        </w:tabs>
        <w:suppressAutoHyphens/>
        <w:snapToGrid w:val="0"/>
        <w:spacing w:line="276" w:lineRule="auto"/>
        <w:ind w:left="426" w:hanging="426"/>
        <w:rPr>
          <w:rFonts w:asciiTheme="minorHAnsi" w:hAnsiTheme="minorHAnsi" w:cstheme="minorHAnsi"/>
          <w:sz w:val="22"/>
          <w:szCs w:val="22"/>
        </w:rPr>
      </w:pPr>
      <w:r w:rsidRPr="006043AC">
        <w:rPr>
          <w:rFonts w:asciiTheme="minorHAnsi" w:hAnsiTheme="minorHAnsi" w:cstheme="minorHAnsi"/>
          <w:sz w:val="22"/>
          <w:szCs w:val="22"/>
        </w:rPr>
        <w:t>Wykonawca do pełnienia funkcji specjalisty(ów) ustanawia następującą(e) osobę(y):</w:t>
      </w:r>
    </w:p>
    <w:p w14:paraId="40BC01CD" w14:textId="7A31C2BB" w:rsidR="00A5166D" w:rsidRPr="006043AC" w:rsidRDefault="00A5166D" w:rsidP="00A5166D">
      <w:pPr>
        <w:numPr>
          <w:ilvl w:val="0"/>
          <w:numId w:val="11"/>
        </w:numPr>
        <w:tabs>
          <w:tab w:val="left" w:pos="851"/>
        </w:tabs>
        <w:suppressAutoHyphens/>
        <w:autoSpaceDN w:val="0"/>
        <w:snapToGrid w:val="0"/>
        <w:spacing w:line="276" w:lineRule="auto"/>
        <w:ind w:left="851" w:hanging="425"/>
        <w:textAlignment w:val="baseline"/>
        <w:rPr>
          <w:rFonts w:asciiTheme="minorHAnsi" w:hAnsiTheme="minorHAnsi" w:cstheme="minorHAnsi"/>
          <w:kern w:val="3"/>
          <w:sz w:val="22"/>
          <w:szCs w:val="22"/>
          <w:lang w:eastAsia="ar-SA"/>
        </w:rPr>
      </w:pPr>
      <w:r w:rsidRPr="006043AC">
        <w:rPr>
          <w:rFonts w:asciiTheme="minorHAnsi" w:hAnsiTheme="minorHAnsi" w:cstheme="minorHAnsi"/>
          <w:kern w:val="3"/>
          <w:sz w:val="22"/>
          <w:szCs w:val="22"/>
          <w:lang w:eastAsia="ar-SA"/>
        </w:rPr>
        <w:t xml:space="preserve">jako Kierownika Budowy – P. </w:t>
      </w:r>
      <w:r w:rsidR="00B01DE3" w:rsidRPr="006043AC">
        <w:rPr>
          <w:rFonts w:asciiTheme="minorHAnsi" w:hAnsiTheme="minorHAnsi" w:cstheme="minorHAnsi"/>
          <w:kern w:val="3"/>
          <w:sz w:val="22"/>
          <w:szCs w:val="22"/>
          <w:lang w:eastAsia="ar-SA"/>
        </w:rPr>
        <w:t>------------------------------------</w:t>
      </w:r>
    </w:p>
    <w:p w14:paraId="079DDADC" w14:textId="77777777" w:rsidR="00A5166D" w:rsidRPr="006043AC" w:rsidRDefault="00A5166D" w:rsidP="00A5166D">
      <w:pPr>
        <w:tabs>
          <w:tab w:val="left" w:pos="426"/>
        </w:tabs>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2.  </w:t>
      </w:r>
      <w:r w:rsidRPr="006043AC">
        <w:rPr>
          <w:rFonts w:asciiTheme="minorHAnsi" w:hAnsiTheme="minorHAnsi" w:cstheme="minorHAnsi"/>
          <w:sz w:val="22"/>
          <w:szCs w:val="22"/>
        </w:rPr>
        <w:tab/>
        <w:t>Osoba wskazana w ust. 1 będzie działać w granicach umocowania określonego w ustawie Prawo budowlane.</w:t>
      </w:r>
    </w:p>
    <w:p w14:paraId="4DE1E50A" w14:textId="77777777" w:rsidR="00A5166D" w:rsidRPr="006043AC" w:rsidRDefault="00A5166D" w:rsidP="00A5166D">
      <w:pPr>
        <w:tabs>
          <w:tab w:val="left" w:pos="426"/>
        </w:tabs>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3. </w:t>
      </w:r>
      <w:r w:rsidRPr="006043AC">
        <w:rPr>
          <w:rFonts w:asciiTheme="minorHAnsi" w:hAnsiTheme="minorHAnsi" w:cstheme="minorHAnsi"/>
          <w:sz w:val="22"/>
          <w:szCs w:val="22"/>
        </w:rPr>
        <w:tab/>
        <w:t>Zamawiający zastrzega sobie prawo żądania zmiany personelu kierowniczego Wykonawcy, o którym mowa w ust. 1 niniejszego paragrafu, w wypadkach, gdy działania bądź zaniechania tych osób uniemożliwiają lub stanowią zagrożenie dla prawidłowego wykonania przedmiotu Umowy, a także w razie nierzetelnego wykonywania obowiązków przez powyższe osoby. Zamawiający pisemnie poinformuje Wykonawcę o konieczności zmiany specjalisty oraz jej przyczynach. Wykonawca, po odebraniu zawiadomienia, w terminie 7 dni przedstawia propozycję pełnienia funkcji specjalisty przez osobę zamienną w miejsce poprzedniego specjalisty. Zamawiający zaakceptuje taką zmianę w terminie 7 dni od daty przedłożenia propozycji i wyłącznie wtedy, gdy kwalifikacje i doświadczenie wskazanej osoby będą takie same lub wyższe od kwalifikacji i doświadczenia osoby wymaganego postanowieniami załącznika nr 1 do Umowy.</w:t>
      </w:r>
    </w:p>
    <w:p w14:paraId="1441BC61" w14:textId="77777777" w:rsidR="005778E1" w:rsidRPr="006043AC" w:rsidRDefault="005778E1" w:rsidP="005778E1">
      <w:pPr>
        <w:tabs>
          <w:tab w:val="left" w:pos="426"/>
        </w:tabs>
        <w:snapToGrid w:val="0"/>
        <w:spacing w:line="276" w:lineRule="auto"/>
        <w:jc w:val="both"/>
        <w:rPr>
          <w:rFonts w:asciiTheme="minorHAnsi" w:hAnsiTheme="minorHAnsi" w:cstheme="minorHAnsi"/>
          <w:sz w:val="22"/>
          <w:szCs w:val="22"/>
        </w:rPr>
      </w:pPr>
    </w:p>
    <w:p w14:paraId="59C7E0CE" w14:textId="77777777" w:rsidR="004A5675" w:rsidRPr="006043AC" w:rsidRDefault="004A5675" w:rsidP="004A5675">
      <w:pPr>
        <w:keepNext/>
        <w:snapToGrid w:val="0"/>
        <w:spacing w:line="276" w:lineRule="auto"/>
        <w:jc w:val="center"/>
        <w:outlineLvl w:val="2"/>
        <w:rPr>
          <w:rFonts w:asciiTheme="minorHAnsi" w:hAnsiTheme="minorHAnsi" w:cstheme="minorHAnsi"/>
          <w:b/>
          <w:bCs/>
          <w:sz w:val="22"/>
          <w:szCs w:val="22"/>
        </w:rPr>
      </w:pPr>
      <w:r w:rsidRPr="006043AC">
        <w:rPr>
          <w:rFonts w:asciiTheme="minorHAnsi" w:hAnsiTheme="minorHAnsi" w:cstheme="minorHAnsi"/>
          <w:b/>
          <w:bCs/>
          <w:sz w:val="22"/>
          <w:szCs w:val="22"/>
        </w:rPr>
        <w:t>§ 9</w:t>
      </w:r>
    </w:p>
    <w:p w14:paraId="64083359" w14:textId="77777777" w:rsidR="004A5675" w:rsidRPr="006043AC" w:rsidRDefault="00EB2DF5" w:rsidP="004A5675">
      <w:pPr>
        <w:keepNext/>
        <w:snapToGrid w:val="0"/>
        <w:spacing w:line="276" w:lineRule="auto"/>
        <w:jc w:val="center"/>
        <w:outlineLvl w:val="2"/>
        <w:rPr>
          <w:rFonts w:asciiTheme="minorHAnsi" w:hAnsiTheme="minorHAnsi" w:cstheme="minorHAnsi"/>
          <w:b/>
          <w:bCs/>
          <w:sz w:val="22"/>
          <w:szCs w:val="22"/>
          <w:u w:val="single"/>
        </w:rPr>
      </w:pPr>
      <w:r w:rsidRPr="006043AC">
        <w:rPr>
          <w:rFonts w:asciiTheme="minorHAnsi" w:hAnsiTheme="minorHAnsi" w:cstheme="minorHAnsi"/>
          <w:b/>
          <w:bCs/>
          <w:sz w:val="22"/>
          <w:szCs w:val="22"/>
          <w:u w:val="single"/>
        </w:rPr>
        <w:t>NADZÓR</w:t>
      </w:r>
    </w:p>
    <w:p w14:paraId="29A6C87B" w14:textId="77777777" w:rsidR="00EB2DF5" w:rsidRPr="006043AC" w:rsidRDefault="00EB2DF5" w:rsidP="004A5675">
      <w:pPr>
        <w:keepNext/>
        <w:snapToGrid w:val="0"/>
        <w:spacing w:line="276" w:lineRule="auto"/>
        <w:jc w:val="center"/>
        <w:outlineLvl w:val="2"/>
        <w:rPr>
          <w:rFonts w:asciiTheme="minorHAnsi" w:hAnsiTheme="minorHAnsi" w:cstheme="minorHAnsi"/>
          <w:b/>
          <w:bCs/>
          <w:sz w:val="22"/>
          <w:szCs w:val="22"/>
        </w:rPr>
      </w:pPr>
    </w:p>
    <w:p w14:paraId="7E65E6C7" w14:textId="77777777" w:rsidR="004A5675" w:rsidRPr="006043AC" w:rsidRDefault="004A5675" w:rsidP="004A5675">
      <w:pPr>
        <w:tabs>
          <w:tab w:val="left" w:pos="426"/>
        </w:tabs>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1. Zamawiający wyznacza do pełnienia Nadzoru inwestorskiego następującą</w:t>
      </w:r>
      <w:r w:rsidR="00463D2D" w:rsidRPr="006043AC">
        <w:rPr>
          <w:rFonts w:asciiTheme="minorHAnsi" w:hAnsiTheme="minorHAnsi" w:cstheme="minorHAnsi"/>
          <w:sz w:val="22"/>
          <w:szCs w:val="22"/>
        </w:rPr>
        <w:t>(e)</w:t>
      </w:r>
      <w:r w:rsidRPr="006043AC">
        <w:rPr>
          <w:rFonts w:asciiTheme="minorHAnsi" w:hAnsiTheme="minorHAnsi" w:cstheme="minorHAnsi"/>
          <w:sz w:val="22"/>
          <w:szCs w:val="22"/>
        </w:rPr>
        <w:t xml:space="preserve"> osobę</w:t>
      </w:r>
      <w:r w:rsidR="00463D2D" w:rsidRPr="006043AC">
        <w:rPr>
          <w:rFonts w:asciiTheme="minorHAnsi" w:hAnsiTheme="minorHAnsi" w:cstheme="minorHAnsi"/>
          <w:sz w:val="22"/>
          <w:szCs w:val="22"/>
        </w:rPr>
        <w:t>(y)</w:t>
      </w:r>
      <w:r w:rsidRPr="006043AC">
        <w:rPr>
          <w:rFonts w:asciiTheme="minorHAnsi" w:hAnsiTheme="minorHAnsi" w:cstheme="minorHAnsi"/>
          <w:sz w:val="22"/>
          <w:szCs w:val="22"/>
        </w:rPr>
        <w:t xml:space="preserve"> ………………………………………………………………………………………………………</w:t>
      </w:r>
    </w:p>
    <w:p w14:paraId="2653672A" w14:textId="77777777" w:rsidR="004A5675" w:rsidRPr="006043AC" w:rsidRDefault="004A5675" w:rsidP="004A5675">
      <w:pPr>
        <w:tabs>
          <w:tab w:val="left" w:pos="426"/>
        </w:tabs>
        <w:suppressAutoHyphens/>
        <w:autoSpaceDN w:val="0"/>
        <w:snapToGrid w:val="0"/>
        <w:spacing w:line="276" w:lineRule="auto"/>
        <w:ind w:left="426" w:hanging="426"/>
        <w:jc w:val="both"/>
        <w:textAlignment w:val="baseline"/>
        <w:rPr>
          <w:rFonts w:asciiTheme="minorHAnsi" w:hAnsiTheme="minorHAnsi" w:cstheme="minorHAnsi"/>
          <w:kern w:val="3"/>
          <w:sz w:val="22"/>
          <w:szCs w:val="22"/>
          <w:lang w:eastAsia="ar-SA"/>
        </w:rPr>
      </w:pPr>
      <w:r w:rsidRPr="006043AC">
        <w:rPr>
          <w:rFonts w:asciiTheme="minorHAnsi" w:hAnsiTheme="minorHAnsi" w:cstheme="minorHAnsi"/>
          <w:kern w:val="3"/>
          <w:sz w:val="22"/>
          <w:szCs w:val="22"/>
          <w:lang w:eastAsia="ar-SA"/>
        </w:rPr>
        <w:t xml:space="preserve">2. </w:t>
      </w:r>
      <w:r w:rsidRPr="006043AC">
        <w:rPr>
          <w:rFonts w:asciiTheme="minorHAnsi" w:hAnsiTheme="minorHAnsi" w:cstheme="minorHAnsi"/>
          <w:kern w:val="3"/>
          <w:sz w:val="22"/>
          <w:szCs w:val="22"/>
          <w:lang w:eastAsia="ar-SA"/>
        </w:rPr>
        <w:tab/>
        <w:t>Osoba</w:t>
      </w:r>
      <w:r w:rsidR="00463D2D" w:rsidRPr="006043AC">
        <w:rPr>
          <w:rFonts w:asciiTheme="minorHAnsi" w:hAnsiTheme="minorHAnsi" w:cstheme="minorHAnsi"/>
          <w:kern w:val="3"/>
          <w:sz w:val="22"/>
          <w:szCs w:val="22"/>
          <w:lang w:eastAsia="ar-SA"/>
        </w:rPr>
        <w:t>(y)</w:t>
      </w:r>
      <w:r w:rsidRPr="006043AC">
        <w:rPr>
          <w:rFonts w:asciiTheme="minorHAnsi" w:hAnsiTheme="minorHAnsi" w:cstheme="minorHAnsi"/>
          <w:kern w:val="3"/>
          <w:sz w:val="22"/>
          <w:szCs w:val="22"/>
          <w:lang w:eastAsia="ar-SA"/>
        </w:rPr>
        <w:t xml:space="preserve"> wskazana</w:t>
      </w:r>
      <w:r w:rsidR="00463D2D" w:rsidRPr="006043AC">
        <w:rPr>
          <w:rFonts w:asciiTheme="minorHAnsi" w:hAnsiTheme="minorHAnsi" w:cstheme="minorHAnsi"/>
          <w:kern w:val="3"/>
          <w:sz w:val="22"/>
          <w:szCs w:val="22"/>
          <w:lang w:eastAsia="ar-SA"/>
        </w:rPr>
        <w:t>(e)</w:t>
      </w:r>
      <w:r w:rsidRPr="006043AC">
        <w:rPr>
          <w:rFonts w:asciiTheme="minorHAnsi" w:hAnsiTheme="minorHAnsi" w:cstheme="minorHAnsi"/>
          <w:kern w:val="3"/>
          <w:sz w:val="22"/>
          <w:szCs w:val="22"/>
          <w:lang w:eastAsia="ar-SA"/>
        </w:rPr>
        <w:t xml:space="preserve"> w ust. 1 będą działać w granicach umocowania określonego w ustawie Prawo   budowlane oraz przepisach wykonawczych w szczególności poprzez:</w:t>
      </w:r>
    </w:p>
    <w:p w14:paraId="68A98E4C" w14:textId="77777777" w:rsidR="004A5675" w:rsidRPr="006043AC" w:rsidRDefault="004A5675" w:rsidP="004A5675">
      <w:pPr>
        <w:tabs>
          <w:tab w:val="left" w:pos="851"/>
        </w:tabs>
        <w:suppressAutoHyphens/>
        <w:autoSpaceDN w:val="0"/>
        <w:snapToGrid w:val="0"/>
        <w:spacing w:line="276" w:lineRule="auto"/>
        <w:ind w:left="851" w:hanging="426"/>
        <w:jc w:val="both"/>
        <w:textAlignment w:val="baseline"/>
        <w:rPr>
          <w:rFonts w:asciiTheme="minorHAnsi" w:hAnsiTheme="minorHAnsi" w:cstheme="minorHAnsi"/>
          <w:kern w:val="3"/>
          <w:sz w:val="22"/>
          <w:szCs w:val="22"/>
          <w:lang w:eastAsia="ar-SA"/>
        </w:rPr>
      </w:pPr>
      <w:r w:rsidRPr="006043AC">
        <w:rPr>
          <w:rFonts w:asciiTheme="minorHAnsi" w:hAnsiTheme="minorHAnsi" w:cstheme="minorHAnsi"/>
          <w:kern w:val="3"/>
          <w:sz w:val="22"/>
          <w:szCs w:val="22"/>
          <w:lang w:eastAsia="ar-SA"/>
        </w:rPr>
        <w:t xml:space="preserve">1) </w:t>
      </w:r>
      <w:r w:rsidRPr="006043AC">
        <w:rPr>
          <w:rFonts w:asciiTheme="minorHAnsi" w:hAnsiTheme="minorHAnsi" w:cstheme="minorHAnsi"/>
          <w:kern w:val="3"/>
          <w:sz w:val="22"/>
          <w:szCs w:val="22"/>
          <w:lang w:eastAsia="ar-SA"/>
        </w:rPr>
        <w:tab/>
        <w:t>sprawowanie kontroli w zakresie zgodności realizowanych prac budowlanych z pozwoleniem na budowę, obowiązującymi w Polsce przepisami oraz polskimi normami</w:t>
      </w:r>
    </w:p>
    <w:p w14:paraId="4BC4E3DB" w14:textId="77777777" w:rsidR="004A5675" w:rsidRPr="006043AC" w:rsidRDefault="004A5675" w:rsidP="004A5675">
      <w:pPr>
        <w:tabs>
          <w:tab w:val="left" w:pos="851"/>
        </w:tabs>
        <w:suppressAutoHyphens/>
        <w:autoSpaceDN w:val="0"/>
        <w:snapToGrid w:val="0"/>
        <w:spacing w:line="276" w:lineRule="auto"/>
        <w:ind w:left="851" w:hanging="426"/>
        <w:jc w:val="both"/>
        <w:textAlignment w:val="baseline"/>
        <w:rPr>
          <w:rFonts w:asciiTheme="minorHAnsi" w:hAnsiTheme="minorHAnsi" w:cstheme="minorHAnsi"/>
          <w:kern w:val="3"/>
          <w:sz w:val="22"/>
          <w:szCs w:val="22"/>
          <w:lang w:eastAsia="ar-SA"/>
        </w:rPr>
      </w:pPr>
      <w:r w:rsidRPr="006043AC">
        <w:rPr>
          <w:rFonts w:asciiTheme="minorHAnsi" w:hAnsiTheme="minorHAnsi" w:cstheme="minorHAnsi"/>
          <w:kern w:val="3"/>
          <w:sz w:val="22"/>
          <w:szCs w:val="22"/>
          <w:lang w:eastAsia="ar-SA"/>
        </w:rPr>
        <w:t xml:space="preserve">2) </w:t>
      </w:r>
      <w:r w:rsidRPr="006043AC">
        <w:rPr>
          <w:rFonts w:asciiTheme="minorHAnsi" w:hAnsiTheme="minorHAnsi" w:cstheme="minorHAnsi"/>
          <w:kern w:val="3"/>
          <w:sz w:val="22"/>
          <w:szCs w:val="22"/>
          <w:lang w:eastAsia="ar-SA"/>
        </w:rPr>
        <w:tab/>
        <w:t>sprawdzanie jakości wykonywanych prac budowlanych oraz zainstalowanych urządzeń i wyposażenia, a także niedopuszczenie do zastosowania urządzeń i wyposażenia niedopuszczonych do obrotu i stosowania w budownictwie</w:t>
      </w:r>
    </w:p>
    <w:p w14:paraId="5B663820" w14:textId="77777777" w:rsidR="004A5675" w:rsidRPr="006043AC" w:rsidRDefault="004A5675" w:rsidP="004A5675">
      <w:pPr>
        <w:tabs>
          <w:tab w:val="left" w:pos="851"/>
        </w:tabs>
        <w:suppressAutoHyphens/>
        <w:autoSpaceDN w:val="0"/>
        <w:snapToGrid w:val="0"/>
        <w:spacing w:line="276" w:lineRule="auto"/>
        <w:ind w:left="851" w:hanging="426"/>
        <w:jc w:val="both"/>
        <w:textAlignment w:val="baseline"/>
        <w:rPr>
          <w:rFonts w:asciiTheme="minorHAnsi" w:hAnsiTheme="minorHAnsi" w:cstheme="minorHAnsi"/>
          <w:kern w:val="3"/>
          <w:sz w:val="22"/>
          <w:szCs w:val="22"/>
          <w:lang w:eastAsia="ar-SA"/>
        </w:rPr>
      </w:pPr>
      <w:r w:rsidRPr="006043AC">
        <w:rPr>
          <w:rFonts w:asciiTheme="minorHAnsi" w:hAnsiTheme="minorHAnsi" w:cstheme="minorHAnsi"/>
          <w:kern w:val="3"/>
          <w:sz w:val="22"/>
          <w:szCs w:val="22"/>
          <w:lang w:eastAsia="ar-SA"/>
        </w:rPr>
        <w:t xml:space="preserve">3) </w:t>
      </w:r>
      <w:r w:rsidRPr="006043AC">
        <w:rPr>
          <w:rFonts w:asciiTheme="minorHAnsi" w:hAnsiTheme="minorHAnsi" w:cstheme="minorHAnsi"/>
          <w:kern w:val="3"/>
          <w:sz w:val="22"/>
          <w:szCs w:val="22"/>
          <w:lang w:eastAsia="ar-SA"/>
        </w:rPr>
        <w:tab/>
        <w:t>sprawdzanie i odbiór prac budowlanych w sposób wskazany w § 14.</w:t>
      </w:r>
    </w:p>
    <w:p w14:paraId="7B840F38" w14:textId="77777777" w:rsidR="004A5675" w:rsidRPr="006043AC" w:rsidRDefault="004A5675" w:rsidP="004A5675">
      <w:pPr>
        <w:tabs>
          <w:tab w:val="left" w:pos="851"/>
        </w:tabs>
        <w:suppressAutoHyphens/>
        <w:autoSpaceDN w:val="0"/>
        <w:snapToGrid w:val="0"/>
        <w:spacing w:line="276" w:lineRule="auto"/>
        <w:ind w:left="851" w:hanging="426"/>
        <w:jc w:val="both"/>
        <w:textAlignment w:val="baseline"/>
        <w:rPr>
          <w:rFonts w:asciiTheme="minorHAnsi" w:hAnsiTheme="minorHAnsi" w:cstheme="minorHAnsi"/>
          <w:kern w:val="3"/>
          <w:sz w:val="22"/>
          <w:szCs w:val="22"/>
          <w:lang w:eastAsia="ar-SA"/>
        </w:rPr>
      </w:pPr>
      <w:r w:rsidRPr="006043AC">
        <w:rPr>
          <w:rFonts w:asciiTheme="minorHAnsi" w:hAnsiTheme="minorHAnsi" w:cstheme="minorHAnsi"/>
          <w:kern w:val="3"/>
          <w:sz w:val="22"/>
          <w:szCs w:val="22"/>
          <w:lang w:eastAsia="ar-SA"/>
        </w:rPr>
        <w:t xml:space="preserve">4) </w:t>
      </w:r>
      <w:r w:rsidRPr="006043AC">
        <w:rPr>
          <w:rFonts w:asciiTheme="minorHAnsi" w:hAnsiTheme="minorHAnsi" w:cstheme="minorHAnsi"/>
          <w:kern w:val="3"/>
          <w:sz w:val="22"/>
          <w:szCs w:val="22"/>
          <w:lang w:eastAsia="ar-SA"/>
        </w:rPr>
        <w:tab/>
        <w:t>potwierdzanie faktycznie wykonanych robót, nadzór nad usunięciem wad i usterek.</w:t>
      </w:r>
    </w:p>
    <w:p w14:paraId="1448D141" w14:textId="77777777" w:rsidR="00201A4E" w:rsidRPr="006043AC" w:rsidRDefault="004A5675" w:rsidP="00201A4E">
      <w:pPr>
        <w:tabs>
          <w:tab w:val="left" w:pos="426"/>
        </w:tabs>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3.</w:t>
      </w:r>
      <w:r w:rsidRPr="006043AC">
        <w:rPr>
          <w:rFonts w:asciiTheme="minorHAnsi" w:hAnsiTheme="minorHAnsi" w:cstheme="minorHAnsi"/>
          <w:sz w:val="22"/>
          <w:szCs w:val="22"/>
        </w:rPr>
        <w:tab/>
        <w:t>Zamawiający zastrzega sobie prawo zmiany osoby wskazanej w ust. 1. O dokonaniu zmiany Zamawiający powiadomi na piśmie Wykonawcę na 3 dni przed dokonaniem zmiany. Zmiana ta winna być dokonana wpisem do dziennika budowy i nie wymaga aneksu do mniejszej umowy.</w:t>
      </w:r>
    </w:p>
    <w:p w14:paraId="5836A50A" w14:textId="00C6A9A2" w:rsidR="00EA5A0B" w:rsidRPr="006043AC" w:rsidRDefault="00EA5A0B" w:rsidP="00201A4E">
      <w:pPr>
        <w:tabs>
          <w:tab w:val="left" w:pos="426"/>
        </w:tabs>
        <w:snapToGrid w:val="0"/>
        <w:spacing w:line="276" w:lineRule="auto"/>
        <w:ind w:left="426" w:hanging="426"/>
        <w:jc w:val="both"/>
        <w:rPr>
          <w:rFonts w:asciiTheme="minorHAnsi" w:hAnsiTheme="minorHAnsi" w:cstheme="minorHAnsi"/>
          <w:b/>
          <w:bCs/>
          <w:sz w:val="22"/>
          <w:szCs w:val="22"/>
        </w:rPr>
      </w:pPr>
      <w:r w:rsidRPr="006043AC">
        <w:rPr>
          <w:rFonts w:asciiTheme="minorHAnsi" w:hAnsiTheme="minorHAnsi" w:cstheme="minorHAnsi"/>
          <w:sz w:val="22"/>
          <w:szCs w:val="22"/>
        </w:rPr>
        <w:t xml:space="preserve">4.Przedstawicielem Zamawiającego będzie: </w:t>
      </w:r>
      <w:r w:rsidRPr="006043AC">
        <w:rPr>
          <w:rFonts w:asciiTheme="minorHAnsi" w:hAnsiTheme="minorHAnsi" w:cstheme="minorHAnsi"/>
          <w:b/>
          <w:bCs/>
          <w:sz w:val="22"/>
          <w:szCs w:val="22"/>
        </w:rPr>
        <w:t xml:space="preserve">Pani Karolina </w:t>
      </w:r>
      <w:proofErr w:type="spellStart"/>
      <w:r w:rsidRPr="006043AC">
        <w:rPr>
          <w:rFonts w:asciiTheme="minorHAnsi" w:hAnsiTheme="minorHAnsi" w:cstheme="minorHAnsi"/>
          <w:b/>
          <w:bCs/>
          <w:sz w:val="22"/>
          <w:szCs w:val="22"/>
        </w:rPr>
        <w:t>Misiarz</w:t>
      </w:r>
      <w:proofErr w:type="spellEnd"/>
      <w:r w:rsidRPr="006043AC">
        <w:rPr>
          <w:rFonts w:asciiTheme="minorHAnsi" w:hAnsiTheme="minorHAnsi" w:cstheme="minorHAnsi"/>
          <w:b/>
          <w:bCs/>
          <w:sz w:val="22"/>
          <w:szCs w:val="22"/>
        </w:rPr>
        <w:t xml:space="preserve"> – Inspektor ds. Inwestycyjnych.</w:t>
      </w:r>
    </w:p>
    <w:p w14:paraId="53ABB371" w14:textId="77D9BB4A" w:rsidR="00EA5A0B" w:rsidRPr="006043AC" w:rsidRDefault="00EA5A0B" w:rsidP="00201A4E">
      <w:pPr>
        <w:tabs>
          <w:tab w:val="left" w:pos="426"/>
        </w:tabs>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b/>
          <w:bCs/>
          <w:sz w:val="22"/>
          <w:szCs w:val="22"/>
        </w:rPr>
        <w:t xml:space="preserve">    </w:t>
      </w:r>
      <w:r w:rsidRPr="006043AC">
        <w:rPr>
          <w:rFonts w:asciiTheme="minorHAnsi" w:hAnsiTheme="minorHAnsi" w:cstheme="minorHAnsi"/>
          <w:sz w:val="22"/>
          <w:szCs w:val="22"/>
        </w:rPr>
        <w:t>Przedstawiciel upoważniony jest do wykonywania wszelkich czynności związanych z realizacji niniejszej umowy, w tym również</w:t>
      </w:r>
    </w:p>
    <w:p w14:paraId="359EEA32" w14:textId="77777777" w:rsidR="009A039D" w:rsidRPr="006043AC" w:rsidRDefault="009A039D" w:rsidP="00201A4E">
      <w:pPr>
        <w:tabs>
          <w:tab w:val="left" w:pos="426"/>
        </w:tabs>
        <w:snapToGrid w:val="0"/>
        <w:spacing w:line="276" w:lineRule="auto"/>
        <w:ind w:left="426" w:hanging="426"/>
        <w:jc w:val="both"/>
        <w:rPr>
          <w:rFonts w:asciiTheme="minorHAnsi" w:hAnsiTheme="minorHAnsi" w:cstheme="minorHAnsi"/>
          <w:sz w:val="22"/>
          <w:szCs w:val="22"/>
        </w:rPr>
      </w:pPr>
    </w:p>
    <w:p w14:paraId="2C8B4134" w14:textId="77777777" w:rsidR="004A5675" w:rsidRPr="006043AC" w:rsidRDefault="004A5675" w:rsidP="004A5675">
      <w:pPr>
        <w:keepNext/>
        <w:snapToGrid w:val="0"/>
        <w:spacing w:line="276" w:lineRule="auto"/>
        <w:jc w:val="center"/>
        <w:outlineLvl w:val="2"/>
        <w:rPr>
          <w:rFonts w:asciiTheme="minorHAnsi" w:hAnsiTheme="minorHAnsi" w:cstheme="minorHAnsi"/>
          <w:b/>
          <w:bCs/>
          <w:sz w:val="22"/>
          <w:szCs w:val="22"/>
        </w:rPr>
      </w:pPr>
      <w:r w:rsidRPr="006043AC">
        <w:rPr>
          <w:rFonts w:asciiTheme="minorHAnsi" w:hAnsiTheme="minorHAnsi" w:cstheme="minorHAnsi"/>
          <w:b/>
          <w:bCs/>
          <w:sz w:val="22"/>
          <w:szCs w:val="22"/>
        </w:rPr>
        <w:t>§ 10</w:t>
      </w:r>
    </w:p>
    <w:p w14:paraId="755134D7" w14:textId="77777777" w:rsidR="004A5675" w:rsidRPr="006043AC" w:rsidRDefault="00931D70" w:rsidP="004A5675">
      <w:pPr>
        <w:keepNext/>
        <w:snapToGrid w:val="0"/>
        <w:spacing w:line="276" w:lineRule="auto"/>
        <w:jc w:val="center"/>
        <w:outlineLvl w:val="2"/>
        <w:rPr>
          <w:rFonts w:asciiTheme="minorHAnsi" w:hAnsiTheme="minorHAnsi" w:cstheme="minorHAnsi"/>
          <w:b/>
          <w:bCs/>
          <w:sz w:val="22"/>
          <w:szCs w:val="22"/>
          <w:u w:val="single"/>
        </w:rPr>
      </w:pPr>
      <w:r w:rsidRPr="006043AC">
        <w:rPr>
          <w:rFonts w:asciiTheme="minorHAnsi" w:hAnsiTheme="minorHAnsi" w:cstheme="minorHAnsi"/>
          <w:b/>
          <w:bCs/>
          <w:sz w:val="22"/>
          <w:szCs w:val="22"/>
          <w:u w:val="single"/>
        </w:rPr>
        <w:t>PODWYKONAWSTWO</w:t>
      </w:r>
    </w:p>
    <w:p w14:paraId="47650AD9" w14:textId="77777777" w:rsidR="004A58AD" w:rsidRPr="006043AC" w:rsidRDefault="004A58AD" w:rsidP="004A58AD">
      <w:pPr>
        <w:spacing w:line="276" w:lineRule="auto"/>
        <w:jc w:val="center"/>
        <w:rPr>
          <w:rFonts w:asciiTheme="minorHAnsi" w:hAnsiTheme="minorHAnsi" w:cstheme="minorHAnsi"/>
          <w:b/>
          <w:sz w:val="22"/>
        </w:rPr>
      </w:pPr>
    </w:p>
    <w:p w14:paraId="0A5E12A8"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Wykonawca, z zastrzeżeniem ust. 3, wykona przy udziale niżej wymienionych podwykonawców następujące roboty:</w:t>
      </w:r>
    </w:p>
    <w:p w14:paraId="55FE791E" w14:textId="77777777" w:rsidR="004A58AD" w:rsidRPr="006043AC" w:rsidRDefault="004A58AD" w:rsidP="004A58AD">
      <w:pPr>
        <w:shd w:val="clear" w:color="auto" w:fill="FFFFFF"/>
        <w:tabs>
          <w:tab w:val="num" w:pos="709"/>
        </w:tab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lastRenderedPageBreak/>
        <w:tab/>
        <w:t>……………………………………………………………………………………………………</w:t>
      </w:r>
    </w:p>
    <w:p w14:paraId="1E7955AF"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Pozostałe roboty Wykonawca wykona własnymi siłami.</w:t>
      </w:r>
    </w:p>
    <w:p w14:paraId="2FD8CFA0"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Zamawiający dopuszcza możliwość zmiany podwykonawcy, rezygnacji z podwykonawcy oraz powierzenia części robót podwykonawcom, którzy nie są wskazani w ust. 1, pod warunkiem pisemnego uzasadnienia przez Wykonawcę takiej zmiany oraz zachowania procedury opisanej w poniższych regulacjach. Do zawarcia przez Wykonawcę umowy z podwykonawcą lub dalszym podwykonawcą dotyczącej wykonywania robót budowlanych objętych niniejszą umową lub ich części wymagana jest zgoda Zamawiającego. Zamawiający może uzależnić swoją zgodę na powyższe od spełnienia przez podwykonawcę lub dalszego podwykonawcę określonych wymogów, w szczególności w zakresie dysponowania odpowiednich sprzętem, bądź wykwalifikowanym personelem.</w:t>
      </w:r>
    </w:p>
    <w:p w14:paraId="2BA1F7AE"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w:t>
      </w:r>
    </w:p>
    <w:p w14:paraId="7FA79DC8"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Jeżeli zmiana albo rezygnacja z podwykonawcy dotyczy podmiotu, na którego zasoby Wykonawca powoływał się na zasadach określonych w art. 118 ust. 1 ustawy </w:t>
      </w:r>
      <w:proofErr w:type="spellStart"/>
      <w:r w:rsidRPr="006043AC">
        <w:rPr>
          <w:rFonts w:asciiTheme="minorHAnsi" w:hAnsiTheme="minorHAnsi" w:cstheme="minorHAnsi"/>
          <w:sz w:val="22"/>
          <w:szCs w:val="22"/>
        </w:rPr>
        <w:t>Pzp</w:t>
      </w:r>
      <w:proofErr w:type="spellEnd"/>
      <w:r w:rsidRPr="006043AC">
        <w:rPr>
          <w:rFonts w:asciiTheme="minorHAnsi" w:hAnsiTheme="minorHAnsi" w:cstheme="minorHAnsi"/>
          <w:sz w:val="22"/>
          <w:szCs w:val="22"/>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 takim wypadku Wykonawca na żądanie Zamawiającego zobowiązany jest przedstawić oświadczenie, o którym mowa w art. 125 ust. 1 ustawy </w:t>
      </w:r>
      <w:proofErr w:type="spellStart"/>
      <w:r w:rsidRPr="006043AC">
        <w:rPr>
          <w:rFonts w:asciiTheme="minorHAnsi" w:hAnsiTheme="minorHAnsi" w:cstheme="minorHAnsi"/>
          <w:sz w:val="22"/>
          <w:szCs w:val="22"/>
        </w:rPr>
        <w:t>Pzp</w:t>
      </w:r>
      <w:proofErr w:type="spellEnd"/>
      <w:r w:rsidRPr="006043AC">
        <w:rPr>
          <w:rFonts w:asciiTheme="minorHAnsi" w:hAnsiTheme="minorHAnsi" w:cstheme="minorHAnsi"/>
          <w:sz w:val="22"/>
          <w:szCs w:val="22"/>
        </w:rPr>
        <w:t xml:space="preserve"> oraz dokumenty potwierdzające brak podstaw do wykluczenia wobec tego podwykonawcy w zakresie wskazanym w Specyfikacji Warunków Zamówienia. Jeżeli zdolności techniczne lub zawodowe, sytuacja ekonomiczna lub finansowa tego podwykonawcy nie potwierdzają spełniania przez Wykonawcę warunków udziału w postępowaniu lub zachodzą wobec tego podwykonawcy podstawy wykluczenia, zamawiający żąda, aby Wykonawca w terminie określonym przez zamawiającego zastąpił tego podwykonawcę innym podwykonawcą lub podwykonawcami albo wykazał, że samodzielnie spełnia warunki udziału w postępowaniu.</w:t>
      </w:r>
    </w:p>
    <w:p w14:paraId="5C5CFE1C"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768D6D22"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Termin zapłaty wynagrodzenia podwykonawcy lub dalszemu podwykonawcy, przewidziany w umowie o podwykonawstwo, nie może być dłuższy niż 30 dni od dnia doręczenia Wykonawcy, podwykonawcy lub dalszemu podwykonawcy faktury lub rachunku. Dodatkowo, Strony zgodnie ustalają następujące wymagania dla umów z podwykonawcami lub dalszymi podwykonawcami:</w:t>
      </w:r>
    </w:p>
    <w:p w14:paraId="2AA09FF3" w14:textId="77777777" w:rsidR="004A58AD" w:rsidRPr="006043AC" w:rsidRDefault="004A58AD" w:rsidP="008C7E98">
      <w:pPr>
        <w:numPr>
          <w:ilvl w:val="0"/>
          <w:numId w:val="14"/>
        </w:numPr>
        <w:shd w:val="clear" w:color="auto" w:fill="FFFFFF"/>
        <w:tabs>
          <w:tab w:val="num" w:pos="851"/>
        </w:tabs>
        <w:suppressAutoHyphens/>
        <w:spacing w:line="276" w:lineRule="auto"/>
        <w:ind w:left="851" w:right="-1" w:hanging="426"/>
        <w:jc w:val="both"/>
        <w:rPr>
          <w:rFonts w:asciiTheme="minorHAnsi" w:hAnsiTheme="minorHAnsi" w:cstheme="minorHAnsi"/>
          <w:sz w:val="22"/>
          <w:szCs w:val="22"/>
        </w:rPr>
      </w:pPr>
      <w:r w:rsidRPr="006043AC">
        <w:rPr>
          <w:rFonts w:asciiTheme="minorHAnsi" w:hAnsiTheme="minorHAnsi" w:cstheme="minorHAnsi"/>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F24E4A6" w14:textId="77777777" w:rsidR="004A58AD" w:rsidRPr="006043AC" w:rsidRDefault="004A58AD" w:rsidP="008C7E98">
      <w:pPr>
        <w:numPr>
          <w:ilvl w:val="0"/>
          <w:numId w:val="14"/>
        </w:numPr>
        <w:shd w:val="clear" w:color="auto" w:fill="FFFFFF"/>
        <w:tabs>
          <w:tab w:val="num" w:pos="851"/>
        </w:tabs>
        <w:suppressAutoHyphens/>
        <w:spacing w:line="276" w:lineRule="auto"/>
        <w:ind w:left="851" w:right="-1" w:hanging="426"/>
        <w:jc w:val="both"/>
        <w:rPr>
          <w:rFonts w:asciiTheme="minorHAnsi" w:hAnsiTheme="minorHAnsi" w:cstheme="minorHAnsi"/>
          <w:sz w:val="22"/>
          <w:szCs w:val="22"/>
        </w:rPr>
      </w:pPr>
      <w:r w:rsidRPr="006043AC">
        <w:rPr>
          <w:rFonts w:asciiTheme="minorHAnsi" w:hAnsiTheme="minorHAnsi" w:cstheme="minorHAnsi"/>
          <w:sz w:val="22"/>
          <w:szCs w:val="22"/>
        </w:rPr>
        <w:lastRenderedPageBreak/>
        <w:t>umowy z podwykonawcami muszą przewidywać, iż pracownicy fizyczni skierowani przez podwykonawcę do wykonania czynności: roboty budowlane wchodzące w zakres przedmiotu zamówienia są zatrudnieni przez wykonawcę na podstawie stosunku pracy;</w:t>
      </w:r>
    </w:p>
    <w:p w14:paraId="7564970F" w14:textId="77777777" w:rsidR="004A58AD" w:rsidRPr="006043AC" w:rsidRDefault="004A58AD" w:rsidP="008C7E98">
      <w:pPr>
        <w:numPr>
          <w:ilvl w:val="0"/>
          <w:numId w:val="14"/>
        </w:numPr>
        <w:shd w:val="clear" w:color="auto" w:fill="FFFFFF"/>
        <w:tabs>
          <w:tab w:val="num" w:pos="851"/>
        </w:tabs>
        <w:suppressAutoHyphens/>
        <w:spacing w:line="276" w:lineRule="auto"/>
        <w:ind w:left="851" w:right="-1" w:hanging="426"/>
        <w:jc w:val="both"/>
        <w:rPr>
          <w:rFonts w:asciiTheme="minorHAnsi" w:hAnsiTheme="minorHAnsi" w:cstheme="minorHAnsi"/>
          <w:sz w:val="22"/>
          <w:szCs w:val="22"/>
        </w:rPr>
      </w:pPr>
      <w:r w:rsidRPr="006043AC">
        <w:rPr>
          <w:rFonts w:asciiTheme="minorHAnsi" w:hAnsiTheme="minorHAnsi" w:cstheme="minorHAnsi"/>
          <w:sz w:val="22"/>
          <w:szCs w:val="22"/>
        </w:rPr>
        <w:t>umowy z podwykonawcami winny zawierać oświadczenie podwykonawcy, iż pracownicy fizyczni, którzy będą wykonywali w trakcie realizacji umowy zawartej pomiędzy Wykonawcą i podwykonawcą czynności w zakresie realizacji zamówienia określone w opisie przedmiotu zamówienia, co do których Zamawiający wymaga, aby osoby je wykonujące zostały zatrudnione na podstawie stosunku pracy, będą zatrudnieni przez podwykonawcę na podstawie stosunku pracy;</w:t>
      </w:r>
    </w:p>
    <w:p w14:paraId="2F0403E0" w14:textId="77777777" w:rsidR="004A58AD" w:rsidRPr="006043AC" w:rsidRDefault="004A58AD" w:rsidP="008C7E98">
      <w:pPr>
        <w:numPr>
          <w:ilvl w:val="0"/>
          <w:numId w:val="14"/>
        </w:numPr>
        <w:shd w:val="clear" w:color="auto" w:fill="FFFFFF"/>
        <w:tabs>
          <w:tab w:val="num" w:pos="851"/>
        </w:tabs>
        <w:suppressAutoHyphens/>
        <w:spacing w:line="276" w:lineRule="auto"/>
        <w:ind w:left="851" w:right="-1" w:hanging="426"/>
        <w:jc w:val="both"/>
        <w:rPr>
          <w:rFonts w:asciiTheme="minorHAnsi" w:hAnsiTheme="minorHAnsi" w:cstheme="minorHAnsi"/>
          <w:sz w:val="22"/>
          <w:szCs w:val="22"/>
        </w:rPr>
      </w:pPr>
      <w:r w:rsidRPr="006043AC">
        <w:rPr>
          <w:rFonts w:asciiTheme="minorHAnsi" w:hAnsiTheme="minorHAnsi" w:cstheme="minorHAnsi"/>
          <w:sz w:val="22"/>
          <w:szCs w:val="22"/>
        </w:rPr>
        <w:t>umowy z podwykonawcami powinny zawierać zapis, zgodnie z którym podwykonawca będzie zobowiązany do okazania Zamawiającemu, na każdorazowe wezwanie Zamawiającego, dokumentów potwierdzających fakt zatrudnienia przez podwykonawcę na podstawie stosunku pracy osób wykonujących czynności określone w opisie przedmiotu zamówienia, co, do których Zamawiający wymaga, aby osoby je wykonujące zostały zatrudnione na podstawie stosunku pracy, w szczególności</w:t>
      </w:r>
      <w:r w:rsidRPr="006043AC">
        <w:rPr>
          <w:rFonts w:asciiTheme="minorHAnsi" w:hAnsiTheme="minorHAnsi" w:cstheme="minorHAnsi"/>
          <w:bCs/>
          <w:sz w:val="22"/>
          <w:szCs w:val="22"/>
        </w:rPr>
        <w:t>:</w:t>
      </w:r>
    </w:p>
    <w:p w14:paraId="481571BB" w14:textId="77777777" w:rsidR="004A58AD" w:rsidRPr="006043AC" w:rsidRDefault="004A58AD" w:rsidP="008C7E98">
      <w:pPr>
        <w:numPr>
          <w:ilvl w:val="0"/>
          <w:numId w:val="27"/>
        </w:numPr>
        <w:tabs>
          <w:tab w:val="num" w:pos="709"/>
          <w:tab w:val="left" w:pos="851"/>
        </w:tabs>
        <w:suppressAutoHyphens/>
        <w:snapToGrid w:val="0"/>
        <w:spacing w:line="276" w:lineRule="auto"/>
        <w:ind w:left="1276" w:hanging="426"/>
        <w:jc w:val="both"/>
        <w:rPr>
          <w:rFonts w:asciiTheme="minorHAnsi" w:hAnsiTheme="minorHAnsi" w:cstheme="minorHAnsi"/>
          <w:bCs/>
          <w:sz w:val="22"/>
          <w:szCs w:val="22"/>
        </w:rPr>
      </w:pPr>
      <w:r w:rsidRPr="006043AC">
        <w:rPr>
          <w:rFonts w:asciiTheme="minorHAnsi" w:hAnsiTheme="minorHAnsi" w:cstheme="minorHAnsi"/>
          <w:bCs/>
          <w:sz w:val="22"/>
          <w:szCs w:val="22"/>
        </w:rPr>
        <w:t>oświadczenia zatrudnionego pracownika,</w:t>
      </w:r>
    </w:p>
    <w:p w14:paraId="79B8E61A" w14:textId="77777777" w:rsidR="004A58AD" w:rsidRPr="006043AC" w:rsidRDefault="004A58AD" w:rsidP="008C7E98">
      <w:pPr>
        <w:numPr>
          <w:ilvl w:val="0"/>
          <w:numId w:val="27"/>
        </w:numPr>
        <w:tabs>
          <w:tab w:val="num" w:pos="709"/>
          <w:tab w:val="left" w:pos="851"/>
        </w:tabs>
        <w:suppressAutoHyphens/>
        <w:snapToGrid w:val="0"/>
        <w:spacing w:line="276" w:lineRule="auto"/>
        <w:ind w:left="1276" w:hanging="426"/>
        <w:jc w:val="both"/>
        <w:rPr>
          <w:rFonts w:asciiTheme="minorHAnsi" w:hAnsiTheme="minorHAnsi" w:cstheme="minorHAnsi"/>
          <w:bCs/>
          <w:sz w:val="22"/>
          <w:szCs w:val="22"/>
        </w:rPr>
      </w:pPr>
      <w:r w:rsidRPr="006043AC">
        <w:rPr>
          <w:rFonts w:asciiTheme="minorHAnsi" w:hAnsiTheme="minorHAnsi" w:cstheme="minorHAnsi"/>
          <w:bCs/>
          <w:sz w:val="22"/>
          <w:szCs w:val="22"/>
        </w:rPr>
        <w:t>oświadczenia podwykonawcy o zatrudnieniu pracownika na podstawie umowy o pracę,</w:t>
      </w:r>
    </w:p>
    <w:p w14:paraId="4560651D" w14:textId="77777777" w:rsidR="004A58AD" w:rsidRPr="006043AC" w:rsidRDefault="004A58AD" w:rsidP="008C7E98">
      <w:pPr>
        <w:numPr>
          <w:ilvl w:val="0"/>
          <w:numId w:val="27"/>
        </w:numPr>
        <w:tabs>
          <w:tab w:val="num" w:pos="709"/>
          <w:tab w:val="left" w:pos="851"/>
        </w:tabs>
        <w:suppressAutoHyphens/>
        <w:snapToGrid w:val="0"/>
        <w:spacing w:line="276" w:lineRule="auto"/>
        <w:ind w:left="1276" w:hanging="426"/>
        <w:jc w:val="both"/>
        <w:rPr>
          <w:rFonts w:asciiTheme="minorHAnsi" w:hAnsiTheme="minorHAnsi" w:cstheme="minorHAnsi"/>
          <w:bCs/>
          <w:sz w:val="22"/>
          <w:szCs w:val="22"/>
        </w:rPr>
      </w:pPr>
      <w:r w:rsidRPr="006043AC">
        <w:rPr>
          <w:rFonts w:asciiTheme="minorHAnsi" w:hAnsiTheme="minorHAnsi" w:cstheme="minorHAnsi"/>
          <w:bCs/>
          <w:sz w:val="22"/>
          <w:szCs w:val="22"/>
        </w:rPr>
        <w:t>poświadczonej za zgodność z oryginałem kopii umowy o pracę zatrudnionego pracownika,</w:t>
      </w:r>
    </w:p>
    <w:p w14:paraId="1E13D225" w14:textId="77777777" w:rsidR="004A58AD" w:rsidRPr="006043AC" w:rsidRDefault="004A58AD" w:rsidP="008C7E98">
      <w:pPr>
        <w:numPr>
          <w:ilvl w:val="0"/>
          <w:numId w:val="27"/>
        </w:numPr>
        <w:tabs>
          <w:tab w:val="num" w:pos="709"/>
          <w:tab w:val="left" w:pos="851"/>
        </w:tabs>
        <w:suppressAutoHyphens/>
        <w:snapToGrid w:val="0"/>
        <w:spacing w:line="276" w:lineRule="auto"/>
        <w:ind w:left="1276" w:hanging="426"/>
        <w:jc w:val="both"/>
        <w:rPr>
          <w:rFonts w:asciiTheme="minorHAnsi" w:hAnsiTheme="minorHAnsi" w:cstheme="minorHAnsi"/>
          <w:bCs/>
          <w:sz w:val="22"/>
          <w:szCs w:val="22"/>
        </w:rPr>
      </w:pPr>
      <w:r w:rsidRPr="006043AC">
        <w:rPr>
          <w:rFonts w:asciiTheme="minorHAnsi" w:hAnsiTheme="minorHAnsi" w:cstheme="minorHAnsi"/>
          <w:bCs/>
          <w:sz w:val="22"/>
          <w:szCs w:val="22"/>
        </w:rPr>
        <w:t>innych dokumentów,</w:t>
      </w:r>
    </w:p>
    <w:p w14:paraId="7971894A" w14:textId="77777777" w:rsidR="004A58AD" w:rsidRPr="006043AC" w:rsidRDefault="004A58AD" w:rsidP="004A58AD">
      <w:pPr>
        <w:shd w:val="clear" w:color="auto" w:fill="FFFFFF"/>
        <w:tabs>
          <w:tab w:val="num" w:pos="709"/>
        </w:tabs>
        <w:suppressAutoHyphens/>
        <w:spacing w:line="276" w:lineRule="auto"/>
        <w:ind w:left="850" w:right="-1"/>
        <w:jc w:val="both"/>
        <w:rPr>
          <w:rFonts w:asciiTheme="minorHAnsi" w:hAnsiTheme="minorHAnsi" w:cstheme="minorHAnsi"/>
          <w:sz w:val="22"/>
          <w:szCs w:val="22"/>
        </w:rPr>
      </w:pPr>
      <w:r w:rsidRPr="006043AC">
        <w:rPr>
          <w:rFonts w:asciiTheme="minorHAnsi" w:hAnsiTheme="minorHAnsi" w:cstheme="minorHAnsi"/>
          <w:bCs/>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 –  w terminie 3 dni od daty otrzymania wezwania</w:t>
      </w:r>
      <w:r w:rsidRPr="006043AC">
        <w:rPr>
          <w:rFonts w:asciiTheme="minorHAnsi" w:hAnsiTheme="minorHAnsi" w:cstheme="minorHAnsi"/>
          <w:sz w:val="22"/>
          <w:szCs w:val="22"/>
        </w:rPr>
        <w:t>;</w:t>
      </w:r>
    </w:p>
    <w:p w14:paraId="13ACD066" w14:textId="77777777" w:rsidR="004A58AD" w:rsidRPr="006043AC" w:rsidRDefault="004A58AD" w:rsidP="008C7E98">
      <w:pPr>
        <w:numPr>
          <w:ilvl w:val="0"/>
          <w:numId w:val="14"/>
        </w:numPr>
        <w:shd w:val="clear" w:color="auto" w:fill="FFFFFF"/>
        <w:tabs>
          <w:tab w:val="num" w:pos="851"/>
        </w:tabs>
        <w:suppressAutoHyphens/>
        <w:spacing w:line="276" w:lineRule="auto"/>
        <w:ind w:left="851" w:right="-1" w:hanging="426"/>
        <w:jc w:val="both"/>
        <w:rPr>
          <w:rFonts w:asciiTheme="minorHAnsi" w:hAnsiTheme="minorHAnsi" w:cstheme="minorHAnsi"/>
          <w:sz w:val="22"/>
          <w:szCs w:val="22"/>
        </w:rPr>
      </w:pPr>
      <w:r w:rsidRPr="006043AC">
        <w:rPr>
          <w:rFonts w:asciiTheme="minorHAnsi" w:hAnsiTheme="minorHAnsi" w:cstheme="minorHAnsi"/>
          <w:sz w:val="22"/>
          <w:szCs w:val="22"/>
        </w:rPr>
        <w:t>umowy z podwykonawcami winny zawierać zapis, zgodnie z którym, w przypadku ujawnienia niespełnienia wymogu zatrudnienia przez podwykonawcę na podstawie stosunku pracy osób wykonujących czynności w trakcie realizacji umowy zawartej pomiędzy Wykonawcą i podwykonawcą czynności w zakresie realizacji zamówienia określonych w opisie przedmiotu zamówienia, co do których Zamawiający wymaga, aby osoby je wykonujące zostały zatrudnione na podstawie stosunku pracy, podwykonawca zobowiązany będzie do nawiązania stosunku pracy z osobą, której dotyczy uchybienie w terminie nie dłuższym niż 7 dni od daty ujawnienia uchybienia i do okazania Wykonawcy i Zamawiającemu dokumentów potwierdzających zatrudnienie powyższej osoby na podstawie stosunku pracy, w szczególności:</w:t>
      </w:r>
    </w:p>
    <w:p w14:paraId="67C39DE9" w14:textId="77777777" w:rsidR="004A58AD" w:rsidRPr="006043AC" w:rsidRDefault="004A58AD" w:rsidP="008C7E98">
      <w:pPr>
        <w:numPr>
          <w:ilvl w:val="2"/>
          <w:numId w:val="28"/>
        </w:numPr>
        <w:shd w:val="clear" w:color="auto" w:fill="FFFFFF"/>
        <w:tabs>
          <w:tab w:val="num" w:pos="1276"/>
        </w:tabs>
        <w:suppressAutoHyphens/>
        <w:spacing w:line="276" w:lineRule="auto"/>
        <w:ind w:left="1276" w:right="-1" w:hanging="426"/>
        <w:jc w:val="both"/>
        <w:rPr>
          <w:rFonts w:asciiTheme="minorHAnsi" w:hAnsiTheme="minorHAnsi" w:cstheme="minorHAnsi"/>
          <w:sz w:val="22"/>
          <w:szCs w:val="22"/>
        </w:rPr>
      </w:pPr>
      <w:r w:rsidRPr="006043AC">
        <w:rPr>
          <w:rFonts w:asciiTheme="minorHAnsi" w:hAnsiTheme="minorHAnsi" w:cstheme="minorHAnsi"/>
          <w:sz w:val="22"/>
          <w:szCs w:val="22"/>
        </w:rPr>
        <w:t>oświadczenia zatrudnionego pracownika, oświadczenia podwykonawcy o zatrudnieniu pracownika na podstawie umowy o pracę,</w:t>
      </w:r>
    </w:p>
    <w:p w14:paraId="568DF113" w14:textId="77777777" w:rsidR="004A58AD" w:rsidRPr="006043AC" w:rsidRDefault="004A58AD" w:rsidP="008C7E98">
      <w:pPr>
        <w:numPr>
          <w:ilvl w:val="2"/>
          <w:numId w:val="28"/>
        </w:numPr>
        <w:shd w:val="clear" w:color="auto" w:fill="FFFFFF"/>
        <w:tabs>
          <w:tab w:val="num" w:pos="1276"/>
        </w:tabs>
        <w:suppressAutoHyphens/>
        <w:spacing w:line="276" w:lineRule="auto"/>
        <w:ind w:left="1276" w:right="-1" w:hanging="426"/>
        <w:jc w:val="both"/>
        <w:rPr>
          <w:rFonts w:asciiTheme="minorHAnsi" w:hAnsiTheme="minorHAnsi" w:cstheme="minorHAnsi"/>
          <w:sz w:val="22"/>
          <w:szCs w:val="22"/>
        </w:rPr>
      </w:pPr>
      <w:r w:rsidRPr="006043AC">
        <w:rPr>
          <w:rFonts w:asciiTheme="minorHAnsi" w:hAnsiTheme="minorHAnsi" w:cstheme="minorHAnsi"/>
          <w:sz w:val="22"/>
          <w:szCs w:val="22"/>
        </w:rPr>
        <w:t>poświadczonej za zgodność z oryginałem kopii umowy o pracę zatrudnionego pracownika,</w:t>
      </w:r>
    </w:p>
    <w:p w14:paraId="1E66424B" w14:textId="77777777" w:rsidR="004A58AD" w:rsidRPr="006043AC" w:rsidRDefault="004A58AD" w:rsidP="008C7E98">
      <w:pPr>
        <w:numPr>
          <w:ilvl w:val="2"/>
          <w:numId w:val="28"/>
        </w:numPr>
        <w:shd w:val="clear" w:color="auto" w:fill="FFFFFF"/>
        <w:tabs>
          <w:tab w:val="num" w:pos="1276"/>
        </w:tabs>
        <w:suppressAutoHyphens/>
        <w:spacing w:line="276" w:lineRule="auto"/>
        <w:ind w:left="1276" w:right="-1" w:hanging="426"/>
        <w:jc w:val="both"/>
        <w:rPr>
          <w:rFonts w:asciiTheme="minorHAnsi" w:hAnsiTheme="minorHAnsi" w:cstheme="minorHAnsi"/>
          <w:sz w:val="22"/>
          <w:szCs w:val="22"/>
        </w:rPr>
      </w:pPr>
      <w:r w:rsidRPr="006043AC">
        <w:rPr>
          <w:rFonts w:asciiTheme="minorHAnsi" w:hAnsiTheme="minorHAnsi" w:cstheme="minorHAnsi"/>
          <w:sz w:val="22"/>
          <w:szCs w:val="22"/>
        </w:rPr>
        <w:t>innych dokumentów</w:t>
      </w:r>
    </w:p>
    <w:p w14:paraId="5409E94C" w14:textId="77777777" w:rsidR="004A58AD" w:rsidRPr="006043AC" w:rsidRDefault="004A58AD" w:rsidP="004A58AD">
      <w:pPr>
        <w:shd w:val="clear" w:color="auto" w:fill="FFFFFF"/>
        <w:tabs>
          <w:tab w:val="num" w:pos="1276"/>
        </w:tabs>
        <w:suppressAutoHyphens/>
        <w:spacing w:line="276" w:lineRule="auto"/>
        <w:ind w:left="850" w:right="-1"/>
        <w:jc w:val="both"/>
        <w:rPr>
          <w:rFonts w:asciiTheme="minorHAnsi" w:hAnsiTheme="minorHAnsi" w:cstheme="minorHAnsi"/>
          <w:sz w:val="22"/>
          <w:szCs w:val="22"/>
        </w:rPr>
      </w:pPr>
      <w:r w:rsidRPr="006043AC">
        <w:rPr>
          <w:rFonts w:asciiTheme="minorHAnsi" w:hAnsiTheme="minorHAnsi" w:cstheme="minorHAnsi"/>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1B47EF57"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Zamawiający w terminie 5 dni zgłasza Wykonawcy w formie pisemnej, pod rygorem nieważności, zastrzeżenia do projektu umowy o podwykonawstwo, której przedmiotem są roboty budowlane, w przypadku gdy:</w:t>
      </w:r>
    </w:p>
    <w:p w14:paraId="31B59135" w14:textId="77777777" w:rsidR="004A58AD" w:rsidRPr="006043AC" w:rsidRDefault="004A58AD" w:rsidP="008C7E98">
      <w:pPr>
        <w:numPr>
          <w:ilvl w:val="0"/>
          <w:numId w:val="13"/>
        </w:numPr>
        <w:shd w:val="clear" w:color="auto" w:fill="FFFFFF"/>
        <w:tabs>
          <w:tab w:val="num" w:pos="851"/>
        </w:tabs>
        <w:suppressAutoHyphens/>
        <w:spacing w:line="276" w:lineRule="auto"/>
        <w:ind w:left="851" w:right="-1" w:hanging="426"/>
        <w:jc w:val="both"/>
        <w:rPr>
          <w:rFonts w:asciiTheme="minorHAnsi" w:hAnsiTheme="minorHAnsi" w:cstheme="minorHAnsi"/>
          <w:sz w:val="22"/>
          <w:szCs w:val="22"/>
        </w:rPr>
      </w:pPr>
      <w:r w:rsidRPr="006043AC">
        <w:rPr>
          <w:rFonts w:asciiTheme="minorHAnsi" w:hAnsiTheme="minorHAnsi" w:cstheme="minorHAnsi"/>
          <w:sz w:val="22"/>
          <w:szCs w:val="22"/>
        </w:rPr>
        <w:t>nie spełnia ona wymagań określonych w dokumentach zamówienia,</w:t>
      </w:r>
    </w:p>
    <w:p w14:paraId="1D90655D" w14:textId="77777777" w:rsidR="004A58AD" w:rsidRPr="006043AC" w:rsidRDefault="004A58AD" w:rsidP="008C7E98">
      <w:pPr>
        <w:numPr>
          <w:ilvl w:val="0"/>
          <w:numId w:val="13"/>
        </w:numPr>
        <w:shd w:val="clear" w:color="auto" w:fill="FFFFFF"/>
        <w:tabs>
          <w:tab w:val="num" w:pos="851"/>
        </w:tabs>
        <w:suppressAutoHyphens/>
        <w:spacing w:line="276" w:lineRule="auto"/>
        <w:ind w:left="851" w:right="-1" w:hanging="426"/>
        <w:jc w:val="both"/>
        <w:rPr>
          <w:rFonts w:asciiTheme="minorHAnsi" w:hAnsiTheme="minorHAnsi" w:cstheme="minorHAnsi"/>
          <w:sz w:val="22"/>
          <w:szCs w:val="22"/>
        </w:rPr>
      </w:pPr>
      <w:r w:rsidRPr="006043AC">
        <w:rPr>
          <w:rFonts w:asciiTheme="minorHAnsi" w:hAnsiTheme="minorHAnsi" w:cstheme="minorHAnsi"/>
          <w:sz w:val="22"/>
          <w:szCs w:val="22"/>
        </w:rPr>
        <w:lastRenderedPageBreak/>
        <w:t>przewiduje ona termin zapłaty wynagrodzenia dłuższy niż określony w ust. 7,</w:t>
      </w:r>
    </w:p>
    <w:p w14:paraId="478D62B9" w14:textId="77777777" w:rsidR="004A58AD" w:rsidRPr="006043AC" w:rsidRDefault="004A58AD" w:rsidP="008C7E98">
      <w:pPr>
        <w:numPr>
          <w:ilvl w:val="0"/>
          <w:numId w:val="13"/>
        </w:numPr>
        <w:shd w:val="clear" w:color="auto" w:fill="FFFFFF"/>
        <w:tabs>
          <w:tab w:val="num" w:pos="851"/>
        </w:tabs>
        <w:suppressAutoHyphens/>
        <w:spacing w:line="276" w:lineRule="auto"/>
        <w:ind w:left="851" w:right="-1"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zawiera ona postanowienia niezgodne z art. 463 ustawy </w:t>
      </w:r>
      <w:proofErr w:type="spellStart"/>
      <w:r w:rsidRPr="006043AC">
        <w:rPr>
          <w:rFonts w:asciiTheme="minorHAnsi" w:hAnsiTheme="minorHAnsi" w:cstheme="minorHAnsi"/>
          <w:sz w:val="22"/>
          <w:szCs w:val="22"/>
        </w:rPr>
        <w:t>Pzp</w:t>
      </w:r>
      <w:proofErr w:type="spellEnd"/>
      <w:r w:rsidRPr="006043AC">
        <w:rPr>
          <w:rFonts w:asciiTheme="minorHAnsi" w:hAnsiTheme="minorHAnsi" w:cstheme="minorHAnsi"/>
          <w:sz w:val="22"/>
          <w:szCs w:val="22"/>
        </w:rPr>
        <w:t>.</w:t>
      </w:r>
    </w:p>
    <w:p w14:paraId="1611270E"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Niezgłoszenie w formie pisemnej zastrzeżeń do przedłożonego projektu umowy o podwykonawstwo, której przedmiotem są roboty budowlane w terminie określonym w ust. 8 uważa się za akceptację projektu przez Zamawiającego. </w:t>
      </w:r>
    </w:p>
    <w:p w14:paraId="2B140161"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Wykonawca, podwykonawca lub dalszy podwykonawca zamówienia przedkłada Zamawiającemu poświadczoną za zgodność z oryginałem kopię zawartej umowy o podwykonawstwo, której przedmiotem są roboty budowlane w terminie 7 dni od jej zawarcia. Zamawiający w terminie 5 dni od przedłożenia zgłasza w formie pisemnej, pod rygorem nieważności, sprzeciw do umowy o podwykonawstwo w przypadkach, o których mowa w ust. 8. Niezgłoszenie w formie pisemnej sprzeciwu w terminie uważa się za akceptację umowy przez Zamawiającego. </w:t>
      </w:r>
    </w:p>
    <w:p w14:paraId="3985B00B"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t>
      </w:r>
    </w:p>
    <w:p w14:paraId="58BF6C9D"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W przypadku, o którym mowa w ust. 11, podwykonawca lub dalszy podwykonawca, przedkłada poświadczoną za zgodność z oryginałem kopię umowy również Wykonawcy.</w:t>
      </w:r>
    </w:p>
    <w:p w14:paraId="42B69BFA"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W przypadku, o którym mowa w ust. 11, jeżeli termin zapłaty wynagrodzenia jest dłuższy niż określony w ust. 7, Zamawiający informuje o tym Wykonawcę i wzywa go do doprowadzenia do zmiany tej umowy, pod rygorem wystąpienia o zapłatę kary umownej.</w:t>
      </w:r>
    </w:p>
    <w:p w14:paraId="728A9099"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Postanowienia ust. 6-13 stosuje się odpowiednio do zmian umowy o podwykonawstwo. </w:t>
      </w:r>
    </w:p>
    <w:p w14:paraId="48DA2210"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359899D"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Wynagrodzenie, o którym mowa w ust. 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14:paraId="4D014904"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Zamawiający, przed dokonaniem bezpośredniej zapłaty,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 przypadku zgłoszenia w terminie uwag, zamawiający może:</w:t>
      </w:r>
    </w:p>
    <w:p w14:paraId="455AF765" w14:textId="77777777" w:rsidR="004A58AD" w:rsidRPr="006043AC" w:rsidRDefault="004A58AD" w:rsidP="004A58AD">
      <w:pPr>
        <w:shd w:val="clear" w:color="auto" w:fill="FFFFFF"/>
        <w:tabs>
          <w:tab w:val="num" w:pos="851"/>
          <w:tab w:val="num" w:pos="3338"/>
        </w:tabs>
        <w:suppressAutoHyphens/>
        <w:spacing w:line="276" w:lineRule="auto"/>
        <w:ind w:left="851" w:right="-1"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1)  </w:t>
      </w:r>
      <w:r w:rsidRPr="006043AC">
        <w:rPr>
          <w:rFonts w:asciiTheme="minorHAnsi" w:hAnsiTheme="minorHAnsi" w:cstheme="minorHAnsi"/>
          <w:sz w:val="22"/>
          <w:szCs w:val="22"/>
        </w:rPr>
        <w:tab/>
        <w:t>nie dokonać bezpośredniej zapłaty wynagrodzenia podwykonawcy lub dalszemu podwykonawcy, jeżeli wykonawca wykaże niezasadność takiej zapłaty albo</w:t>
      </w:r>
    </w:p>
    <w:p w14:paraId="4DD1A878" w14:textId="77777777" w:rsidR="004A58AD" w:rsidRPr="006043AC" w:rsidRDefault="004A58AD" w:rsidP="004A58AD">
      <w:pPr>
        <w:shd w:val="clear" w:color="auto" w:fill="FFFFFF"/>
        <w:tabs>
          <w:tab w:val="num" w:pos="851"/>
          <w:tab w:val="num" w:pos="3338"/>
        </w:tabs>
        <w:suppressAutoHyphens/>
        <w:spacing w:line="276" w:lineRule="auto"/>
        <w:ind w:left="851" w:right="-1" w:hanging="426"/>
        <w:jc w:val="both"/>
        <w:rPr>
          <w:rFonts w:asciiTheme="minorHAnsi" w:hAnsiTheme="minorHAnsi" w:cstheme="minorHAnsi"/>
          <w:sz w:val="22"/>
          <w:szCs w:val="22"/>
        </w:rPr>
      </w:pPr>
      <w:r w:rsidRPr="006043AC">
        <w:rPr>
          <w:rFonts w:asciiTheme="minorHAnsi" w:hAnsiTheme="minorHAnsi" w:cstheme="minorHAnsi"/>
          <w:sz w:val="22"/>
          <w:szCs w:val="22"/>
        </w:rPr>
        <w:lastRenderedPageBreak/>
        <w:t>2)</w:t>
      </w:r>
      <w:r w:rsidRPr="006043AC">
        <w:rPr>
          <w:rFonts w:asciiTheme="minorHAnsi" w:hAnsiTheme="minorHAnsi" w:cstheme="minorHAnsi"/>
          <w:sz w:val="22"/>
          <w:szCs w:val="22"/>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F38E812" w14:textId="77777777" w:rsidR="004A58AD" w:rsidRPr="006043AC" w:rsidRDefault="004A58AD" w:rsidP="004A58AD">
      <w:pPr>
        <w:shd w:val="clear" w:color="auto" w:fill="FFFFFF"/>
        <w:tabs>
          <w:tab w:val="num" w:pos="851"/>
          <w:tab w:val="num" w:pos="3338"/>
        </w:tabs>
        <w:suppressAutoHyphens/>
        <w:spacing w:line="276" w:lineRule="auto"/>
        <w:ind w:left="851" w:right="-1" w:hanging="426"/>
        <w:jc w:val="both"/>
        <w:rPr>
          <w:rFonts w:asciiTheme="minorHAnsi" w:hAnsiTheme="minorHAnsi" w:cstheme="minorHAnsi"/>
          <w:sz w:val="22"/>
          <w:szCs w:val="22"/>
        </w:rPr>
      </w:pPr>
      <w:r w:rsidRPr="006043AC">
        <w:rPr>
          <w:rFonts w:asciiTheme="minorHAnsi" w:hAnsiTheme="minorHAnsi" w:cstheme="minorHAnsi"/>
          <w:sz w:val="22"/>
          <w:szCs w:val="22"/>
        </w:rPr>
        <w:t>3)</w:t>
      </w:r>
      <w:r w:rsidRPr="006043AC">
        <w:rPr>
          <w:rFonts w:asciiTheme="minorHAnsi" w:hAnsiTheme="minorHAnsi" w:cstheme="minorHAnsi"/>
          <w:sz w:val="22"/>
          <w:szCs w:val="22"/>
        </w:rPr>
        <w:tab/>
        <w:t xml:space="preserve">dokonać bezpośredniej zapłaty wynagrodzenia podwykonawcy lub dalszemu podwykonawcy, jeżeli podwykonawca lub dalszy podwykonawca wykaże zasadność takiej zapłaty.  </w:t>
      </w:r>
    </w:p>
    <w:p w14:paraId="452BEAA2"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W przypadku dokonania bezpośredniej zapłaty podwykonawcy lub dalszemu podwykonawcy zamawiający potrąca kwotę wypłaconego wynagrodzenia z wynagrodzenia należnego Wykonawcy.</w:t>
      </w:r>
    </w:p>
    <w:p w14:paraId="40D51880"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Jakakolwiek przerwa w realizacji przedmiotu umowy wynikająca z winy podwykonawcy</w:t>
      </w:r>
      <w:r w:rsidRPr="006043AC">
        <w:rPr>
          <w:rFonts w:asciiTheme="minorHAnsi" w:hAnsiTheme="minorHAnsi" w:cstheme="minorHAnsi"/>
          <w:i/>
          <w:sz w:val="22"/>
          <w:szCs w:val="22"/>
        </w:rPr>
        <w:t xml:space="preserve"> </w:t>
      </w:r>
      <w:r w:rsidRPr="006043AC">
        <w:rPr>
          <w:rFonts w:asciiTheme="minorHAnsi" w:hAnsiTheme="minorHAnsi" w:cstheme="minorHAnsi"/>
          <w:sz w:val="22"/>
          <w:szCs w:val="22"/>
        </w:rPr>
        <w:t xml:space="preserve">będzie traktowana, jako przerwa wynikła z przyczyn zależnych od Wykonawcy i nie może stanowić podstawy do zmiany terminu zakończenia robót, o którym mowa w § 6 </w:t>
      </w:r>
      <w:r w:rsidR="00A5166D" w:rsidRPr="006043AC">
        <w:rPr>
          <w:rFonts w:asciiTheme="minorHAnsi" w:hAnsiTheme="minorHAnsi" w:cstheme="minorHAnsi"/>
          <w:sz w:val="22"/>
          <w:szCs w:val="22"/>
        </w:rPr>
        <w:t xml:space="preserve">ust. 1 </w:t>
      </w:r>
      <w:r w:rsidRPr="006043AC">
        <w:rPr>
          <w:rFonts w:asciiTheme="minorHAnsi" w:hAnsiTheme="minorHAnsi" w:cstheme="minorHAnsi"/>
          <w:sz w:val="22"/>
          <w:szCs w:val="22"/>
        </w:rPr>
        <w:t>umowy.</w:t>
      </w:r>
    </w:p>
    <w:p w14:paraId="4A19C390"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Wykonawca odpowiada za działania i zaniechania podwykonawców jak za swoje własne.</w:t>
      </w:r>
    </w:p>
    <w:p w14:paraId="597035B7" w14:textId="77777777" w:rsidR="004A58AD" w:rsidRPr="006043AC" w:rsidRDefault="004A58AD" w:rsidP="008C7E98">
      <w:pPr>
        <w:numPr>
          <w:ilvl w:val="0"/>
          <w:numId w:val="12"/>
        </w:numPr>
        <w:shd w:val="clear" w:color="auto" w:fill="FFFFFF"/>
        <w:tabs>
          <w:tab w:val="left" w:pos="720"/>
          <w:tab w:val="num" w:pos="3338"/>
        </w:tabs>
        <w:suppressAutoHyphens/>
        <w:spacing w:line="276" w:lineRule="auto"/>
        <w:ind w:left="426" w:right="-1" w:hanging="426"/>
        <w:jc w:val="both"/>
        <w:rPr>
          <w:rFonts w:asciiTheme="minorHAnsi" w:hAnsiTheme="minorHAnsi" w:cstheme="minorHAnsi"/>
          <w:sz w:val="22"/>
          <w:szCs w:val="22"/>
        </w:rPr>
      </w:pPr>
      <w:r w:rsidRPr="006043AC">
        <w:rPr>
          <w:rFonts w:asciiTheme="minorHAnsi" w:hAnsiTheme="minorHAnsi" w:cstheme="minorHAnsi"/>
          <w:sz w:val="22"/>
          <w:szCs w:val="22"/>
        </w:rPr>
        <w:t>Wykonawca pełni funkcję koordynatora w stosunku do wszystkich podwykonawców.</w:t>
      </w:r>
    </w:p>
    <w:p w14:paraId="10786E06" w14:textId="26764D1E" w:rsidR="004A58AD" w:rsidRPr="006043AC" w:rsidRDefault="004A58AD" w:rsidP="004A58AD">
      <w:pPr>
        <w:numPr>
          <w:ilvl w:val="0"/>
          <w:numId w:val="12"/>
        </w:numPr>
        <w:tabs>
          <w:tab w:val="left" w:pos="720"/>
        </w:tabs>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W przypadkach, o których mowa w ust. 10 i 11, przedkładający może poświadczyć za zgodność z oryginałem kopię umowy o podwykonawstwo.</w:t>
      </w:r>
    </w:p>
    <w:p w14:paraId="313B5337" w14:textId="77777777" w:rsidR="005778E1" w:rsidRPr="006043AC" w:rsidRDefault="005778E1" w:rsidP="005778E1">
      <w:pPr>
        <w:spacing w:line="276" w:lineRule="auto"/>
        <w:ind w:left="426"/>
        <w:jc w:val="both"/>
        <w:rPr>
          <w:rFonts w:asciiTheme="minorHAnsi" w:hAnsiTheme="minorHAnsi" w:cstheme="minorHAnsi"/>
          <w:sz w:val="22"/>
          <w:szCs w:val="22"/>
        </w:rPr>
      </w:pPr>
    </w:p>
    <w:p w14:paraId="77218397" w14:textId="77777777" w:rsidR="004A5675" w:rsidRPr="006043AC" w:rsidRDefault="004A5675" w:rsidP="004A5675">
      <w:pPr>
        <w:keepNext/>
        <w:snapToGrid w:val="0"/>
        <w:spacing w:line="276" w:lineRule="auto"/>
        <w:jc w:val="center"/>
        <w:outlineLvl w:val="2"/>
        <w:rPr>
          <w:rFonts w:asciiTheme="minorHAnsi" w:hAnsiTheme="minorHAnsi" w:cstheme="minorHAnsi"/>
          <w:b/>
          <w:bCs/>
          <w:sz w:val="22"/>
          <w:szCs w:val="22"/>
        </w:rPr>
      </w:pPr>
      <w:r w:rsidRPr="006043AC">
        <w:rPr>
          <w:rFonts w:asciiTheme="minorHAnsi" w:hAnsiTheme="minorHAnsi" w:cstheme="minorHAnsi"/>
          <w:b/>
          <w:bCs/>
          <w:sz w:val="22"/>
          <w:szCs w:val="22"/>
        </w:rPr>
        <w:t>§ 11</w:t>
      </w:r>
    </w:p>
    <w:p w14:paraId="5BC22686" w14:textId="77777777" w:rsidR="004A5675" w:rsidRPr="006043AC" w:rsidRDefault="00931D70" w:rsidP="004A5675">
      <w:pPr>
        <w:keepNext/>
        <w:snapToGrid w:val="0"/>
        <w:spacing w:line="276" w:lineRule="auto"/>
        <w:jc w:val="center"/>
        <w:outlineLvl w:val="2"/>
        <w:rPr>
          <w:rFonts w:asciiTheme="minorHAnsi" w:hAnsiTheme="minorHAnsi" w:cstheme="minorHAnsi"/>
          <w:b/>
          <w:bCs/>
          <w:sz w:val="22"/>
          <w:szCs w:val="22"/>
          <w:u w:val="single"/>
        </w:rPr>
      </w:pPr>
      <w:r w:rsidRPr="006043AC">
        <w:rPr>
          <w:rFonts w:asciiTheme="minorHAnsi" w:hAnsiTheme="minorHAnsi" w:cstheme="minorHAnsi"/>
          <w:b/>
          <w:bCs/>
          <w:sz w:val="22"/>
          <w:szCs w:val="22"/>
          <w:u w:val="single"/>
        </w:rPr>
        <w:t>DOSTĘP DO TERENU BUDOWY</w:t>
      </w:r>
    </w:p>
    <w:p w14:paraId="424CC775" w14:textId="77777777" w:rsidR="00931D70" w:rsidRPr="006043AC" w:rsidRDefault="00931D70" w:rsidP="004A5675">
      <w:pPr>
        <w:keepNext/>
        <w:snapToGrid w:val="0"/>
        <w:spacing w:line="276" w:lineRule="auto"/>
        <w:jc w:val="center"/>
        <w:outlineLvl w:val="2"/>
        <w:rPr>
          <w:rFonts w:asciiTheme="minorHAnsi" w:hAnsiTheme="minorHAnsi" w:cstheme="minorHAnsi"/>
          <w:b/>
          <w:bCs/>
          <w:sz w:val="22"/>
          <w:szCs w:val="22"/>
          <w:u w:val="single"/>
        </w:rPr>
      </w:pPr>
    </w:p>
    <w:p w14:paraId="168CB91C" w14:textId="77777777" w:rsidR="004A5675" w:rsidRPr="006043AC" w:rsidRDefault="004A5675" w:rsidP="004A5675">
      <w:pPr>
        <w:tabs>
          <w:tab w:val="left" w:pos="426"/>
          <w:tab w:val="left" w:pos="2268"/>
          <w:tab w:val="left" w:pos="3024"/>
        </w:tabs>
        <w:snapToGrid w:val="0"/>
        <w:spacing w:line="276" w:lineRule="auto"/>
        <w:ind w:left="426" w:right="-2"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Ustala się że: </w:t>
      </w:r>
    </w:p>
    <w:p w14:paraId="2FA62656" w14:textId="77777777" w:rsidR="004A5675" w:rsidRPr="006043AC" w:rsidRDefault="004A5675" w:rsidP="00002B27">
      <w:pPr>
        <w:numPr>
          <w:ilvl w:val="0"/>
          <w:numId w:val="9"/>
        </w:numPr>
        <w:shd w:val="clear" w:color="auto" w:fill="FFFFFF"/>
        <w:tabs>
          <w:tab w:val="left" w:pos="426"/>
        </w:tabs>
        <w:suppressAutoHyphens/>
        <w:snapToGrid w:val="0"/>
        <w:spacing w:line="276" w:lineRule="auto"/>
        <w:ind w:left="426" w:hanging="425"/>
        <w:jc w:val="both"/>
        <w:rPr>
          <w:rFonts w:asciiTheme="minorHAnsi" w:hAnsiTheme="minorHAnsi" w:cstheme="minorHAnsi"/>
          <w:iCs/>
          <w:spacing w:val="-16"/>
          <w:sz w:val="22"/>
          <w:szCs w:val="22"/>
        </w:rPr>
      </w:pPr>
      <w:r w:rsidRPr="006043AC">
        <w:rPr>
          <w:rFonts w:asciiTheme="minorHAnsi" w:hAnsiTheme="minorHAnsi" w:cstheme="minorHAnsi"/>
          <w:iCs/>
          <w:spacing w:val="-2"/>
          <w:sz w:val="22"/>
          <w:szCs w:val="22"/>
        </w:rPr>
        <w:t xml:space="preserve">Wykonawca będzie </w:t>
      </w:r>
      <w:r w:rsidRPr="006043AC">
        <w:rPr>
          <w:rFonts w:asciiTheme="minorHAnsi" w:hAnsiTheme="minorHAnsi" w:cstheme="minorHAnsi"/>
          <w:spacing w:val="-2"/>
          <w:sz w:val="22"/>
          <w:szCs w:val="22"/>
        </w:rPr>
        <w:t>odpowiedzialny za niedopuszczanie osób nieupoważnio</w:t>
      </w:r>
      <w:r w:rsidRPr="006043AC">
        <w:rPr>
          <w:rFonts w:asciiTheme="minorHAnsi" w:hAnsiTheme="minorHAnsi" w:cstheme="minorHAnsi"/>
          <w:spacing w:val="-4"/>
          <w:sz w:val="22"/>
          <w:szCs w:val="22"/>
        </w:rPr>
        <w:t xml:space="preserve">nych na teren budowy, </w:t>
      </w:r>
    </w:p>
    <w:p w14:paraId="14198FCE" w14:textId="77777777" w:rsidR="004A5675" w:rsidRPr="006043AC" w:rsidRDefault="004A5675" w:rsidP="00002B27">
      <w:pPr>
        <w:numPr>
          <w:ilvl w:val="0"/>
          <w:numId w:val="9"/>
        </w:numPr>
        <w:shd w:val="clear" w:color="auto" w:fill="FFFFFF"/>
        <w:tabs>
          <w:tab w:val="left" w:pos="426"/>
          <w:tab w:val="left" w:pos="566"/>
        </w:tabs>
        <w:suppressAutoHyphens/>
        <w:snapToGrid w:val="0"/>
        <w:spacing w:line="276" w:lineRule="auto"/>
        <w:ind w:left="426" w:hanging="425"/>
        <w:jc w:val="both"/>
        <w:rPr>
          <w:rFonts w:asciiTheme="minorHAnsi" w:hAnsiTheme="minorHAnsi" w:cstheme="minorHAnsi"/>
          <w:spacing w:val="-14"/>
          <w:sz w:val="22"/>
          <w:szCs w:val="22"/>
        </w:rPr>
      </w:pPr>
      <w:r w:rsidRPr="006043AC">
        <w:rPr>
          <w:rFonts w:asciiTheme="minorHAnsi" w:hAnsiTheme="minorHAnsi" w:cstheme="minorHAnsi"/>
          <w:spacing w:val="-3"/>
          <w:sz w:val="22"/>
          <w:szCs w:val="22"/>
        </w:rPr>
        <w:t xml:space="preserve">osoby upoważnione będą ograniczone do personelu Wykonawcy i personelu </w:t>
      </w:r>
      <w:r w:rsidRPr="006043AC">
        <w:rPr>
          <w:rFonts w:asciiTheme="minorHAnsi" w:hAnsiTheme="minorHAnsi" w:cstheme="minorHAnsi"/>
          <w:spacing w:val="2"/>
          <w:sz w:val="22"/>
          <w:szCs w:val="22"/>
        </w:rPr>
        <w:t xml:space="preserve">Zamawiającego; oraz wszelkiego innego personelu, o którym Wykonawca </w:t>
      </w:r>
      <w:r w:rsidRPr="006043AC">
        <w:rPr>
          <w:rFonts w:asciiTheme="minorHAnsi" w:hAnsiTheme="minorHAnsi" w:cstheme="minorHAnsi"/>
          <w:spacing w:val="-6"/>
          <w:sz w:val="22"/>
          <w:szCs w:val="22"/>
        </w:rPr>
        <w:t xml:space="preserve">został powiadomiony przez Zamawiającego lub Inspektora, jako o upoważnionym </w:t>
      </w:r>
      <w:r w:rsidRPr="006043AC">
        <w:rPr>
          <w:rFonts w:asciiTheme="minorHAnsi" w:hAnsiTheme="minorHAnsi" w:cstheme="minorHAnsi"/>
          <w:spacing w:val="-3"/>
          <w:sz w:val="22"/>
          <w:szCs w:val="22"/>
        </w:rPr>
        <w:t>personelu innych wykonawców Zamawiającego na terenie budowy, oraz</w:t>
      </w:r>
    </w:p>
    <w:p w14:paraId="4A905079" w14:textId="7B6D782E" w:rsidR="000A720B" w:rsidRPr="006043AC" w:rsidRDefault="004A5675" w:rsidP="003307EA">
      <w:pPr>
        <w:numPr>
          <w:ilvl w:val="0"/>
          <w:numId w:val="9"/>
        </w:numPr>
        <w:shd w:val="clear" w:color="auto" w:fill="FFFFFF"/>
        <w:tabs>
          <w:tab w:val="left" w:pos="426"/>
          <w:tab w:val="left" w:pos="566"/>
        </w:tabs>
        <w:suppressAutoHyphens/>
        <w:snapToGrid w:val="0"/>
        <w:spacing w:line="276" w:lineRule="auto"/>
        <w:ind w:left="426" w:hanging="425"/>
        <w:jc w:val="both"/>
        <w:rPr>
          <w:rFonts w:asciiTheme="minorHAnsi" w:hAnsiTheme="minorHAnsi" w:cstheme="minorHAnsi"/>
          <w:spacing w:val="-14"/>
          <w:sz w:val="22"/>
          <w:szCs w:val="22"/>
        </w:rPr>
      </w:pPr>
      <w:r w:rsidRPr="006043AC">
        <w:rPr>
          <w:rFonts w:asciiTheme="minorHAnsi" w:hAnsiTheme="minorHAnsi" w:cstheme="minorHAnsi"/>
          <w:spacing w:val="-3"/>
          <w:sz w:val="22"/>
          <w:szCs w:val="22"/>
        </w:rPr>
        <w:t>osób z mocy prawa mających wstęp na teren budowy, w trakcie wykonywania czynności urzędowych.</w:t>
      </w:r>
    </w:p>
    <w:p w14:paraId="732C3AB1" w14:textId="77777777" w:rsidR="005778E1" w:rsidRPr="006043AC" w:rsidRDefault="005778E1" w:rsidP="005778E1">
      <w:pPr>
        <w:shd w:val="clear" w:color="auto" w:fill="FFFFFF"/>
        <w:tabs>
          <w:tab w:val="left" w:pos="426"/>
          <w:tab w:val="left" w:pos="566"/>
        </w:tabs>
        <w:suppressAutoHyphens/>
        <w:snapToGrid w:val="0"/>
        <w:spacing w:line="276" w:lineRule="auto"/>
        <w:ind w:left="426"/>
        <w:jc w:val="both"/>
        <w:rPr>
          <w:rFonts w:asciiTheme="minorHAnsi" w:hAnsiTheme="minorHAnsi" w:cstheme="minorHAnsi"/>
          <w:spacing w:val="-14"/>
          <w:sz w:val="22"/>
          <w:szCs w:val="22"/>
        </w:rPr>
      </w:pPr>
    </w:p>
    <w:p w14:paraId="1D6C17C9" w14:textId="77777777" w:rsidR="004A5675" w:rsidRPr="006043AC" w:rsidRDefault="004A5675" w:rsidP="004A5675">
      <w:pPr>
        <w:keepNext/>
        <w:snapToGrid w:val="0"/>
        <w:spacing w:line="276" w:lineRule="auto"/>
        <w:jc w:val="center"/>
        <w:outlineLvl w:val="2"/>
        <w:rPr>
          <w:rFonts w:asciiTheme="minorHAnsi" w:hAnsiTheme="minorHAnsi" w:cstheme="minorHAnsi"/>
          <w:b/>
          <w:bCs/>
          <w:sz w:val="22"/>
          <w:szCs w:val="22"/>
        </w:rPr>
      </w:pPr>
      <w:r w:rsidRPr="006043AC">
        <w:rPr>
          <w:rFonts w:asciiTheme="minorHAnsi" w:hAnsiTheme="minorHAnsi" w:cstheme="minorHAnsi"/>
          <w:b/>
          <w:bCs/>
          <w:sz w:val="22"/>
          <w:szCs w:val="22"/>
        </w:rPr>
        <w:t>§ 12</w:t>
      </w:r>
    </w:p>
    <w:p w14:paraId="56D94E17" w14:textId="77777777" w:rsidR="004A5675" w:rsidRPr="006043AC" w:rsidRDefault="00931D70" w:rsidP="004A5675">
      <w:pPr>
        <w:keepNext/>
        <w:snapToGrid w:val="0"/>
        <w:spacing w:line="276" w:lineRule="auto"/>
        <w:jc w:val="center"/>
        <w:outlineLvl w:val="2"/>
        <w:rPr>
          <w:rFonts w:asciiTheme="minorHAnsi" w:hAnsiTheme="minorHAnsi" w:cstheme="minorHAnsi"/>
          <w:b/>
          <w:bCs/>
          <w:sz w:val="22"/>
          <w:szCs w:val="22"/>
          <w:u w:val="single"/>
        </w:rPr>
      </w:pPr>
      <w:r w:rsidRPr="006043AC">
        <w:rPr>
          <w:rFonts w:asciiTheme="minorHAnsi" w:hAnsiTheme="minorHAnsi" w:cstheme="minorHAnsi"/>
          <w:b/>
          <w:bCs/>
          <w:sz w:val="22"/>
          <w:szCs w:val="22"/>
          <w:u w:val="single"/>
        </w:rPr>
        <w:t>WYNAGRODZENIE</w:t>
      </w:r>
    </w:p>
    <w:p w14:paraId="69959A8D" w14:textId="77777777" w:rsidR="00931D70" w:rsidRPr="006043AC" w:rsidRDefault="00931D70" w:rsidP="004A5675">
      <w:pPr>
        <w:keepNext/>
        <w:snapToGrid w:val="0"/>
        <w:spacing w:line="276" w:lineRule="auto"/>
        <w:jc w:val="center"/>
        <w:outlineLvl w:val="2"/>
        <w:rPr>
          <w:rFonts w:asciiTheme="minorHAnsi" w:hAnsiTheme="minorHAnsi" w:cstheme="minorHAnsi"/>
          <w:b/>
          <w:bCs/>
          <w:sz w:val="22"/>
          <w:szCs w:val="22"/>
        </w:rPr>
      </w:pPr>
    </w:p>
    <w:p w14:paraId="2B56F707" w14:textId="064946AC" w:rsidR="003C5483" w:rsidRPr="006043AC" w:rsidRDefault="00931D70" w:rsidP="00CC2340">
      <w:pPr>
        <w:numPr>
          <w:ilvl w:val="1"/>
          <w:numId w:val="11"/>
        </w:numPr>
        <w:suppressAutoHyphens/>
        <w:snapToGrid w:val="0"/>
        <w:spacing w:line="276" w:lineRule="auto"/>
        <w:ind w:left="426" w:hanging="426"/>
        <w:jc w:val="both"/>
        <w:rPr>
          <w:rFonts w:asciiTheme="minorHAnsi" w:hAnsiTheme="minorHAnsi" w:cstheme="minorHAnsi"/>
          <w:sz w:val="22"/>
          <w:lang w:eastAsia="zh-CN"/>
        </w:rPr>
      </w:pPr>
      <w:r w:rsidRPr="006043AC">
        <w:rPr>
          <w:rFonts w:asciiTheme="minorHAnsi" w:hAnsiTheme="minorHAnsi" w:cstheme="minorHAnsi"/>
          <w:sz w:val="22"/>
          <w:lang w:eastAsia="zh-CN"/>
        </w:rPr>
        <w:t xml:space="preserve">Wynagrodzenie </w:t>
      </w:r>
      <w:r w:rsidR="008451FB" w:rsidRPr="006043AC">
        <w:rPr>
          <w:rFonts w:asciiTheme="minorHAnsi" w:hAnsiTheme="minorHAnsi" w:cstheme="minorHAnsi"/>
          <w:b/>
          <w:bCs/>
          <w:sz w:val="22"/>
          <w:lang w:eastAsia="zh-CN"/>
        </w:rPr>
        <w:t xml:space="preserve">kosztorysowe </w:t>
      </w:r>
      <w:r w:rsidR="008451FB" w:rsidRPr="006043AC">
        <w:rPr>
          <w:rFonts w:asciiTheme="minorHAnsi" w:hAnsiTheme="minorHAnsi" w:cstheme="minorHAnsi"/>
          <w:sz w:val="22"/>
          <w:lang w:eastAsia="zh-CN"/>
        </w:rPr>
        <w:t xml:space="preserve"> </w:t>
      </w:r>
      <w:r w:rsidRPr="006043AC">
        <w:rPr>
          <w:rFonts w:asciiTheme="minorHAnsi" w:hAnsiTheme="minorHAnsi" w:cstheme="minorHAnsi"/>
          <w:sz w:val="22"/>
          <w:lang w:eastAsia="zh-CN"/>
        </w:rPr>
        <w:t>za wykonanie przedmiotu umowy określonego w § 3 strony ustalają zgodnie z ofertą Wykonawcy na kwotę netto ______________ PLN, (słownie złotych: _____________________________________) powiększone o __ % podatek VAT ___________ PLN, (słownie złotych ______________), co łącznie stanowi kwotę brutto ___________ PLN (słownie złotych: ____________________________________________)</w:t>
      </w:r>
      <w:r w:rsidR="00CC2340" w:rsidRPr="006043AC">
        <w:rPr>
          <w:rFonts w:asciiTheme="minorHAnsi" w:hAnsiTheme="minorHAnsi" w:cstheme="minorHAnsi"/>
          <w:sz w:val="22"/>
          <w:lang w:eastAsia="zh-CN"/>
        </w:rPr>
        <w:t>.</w:t>
      </w:r>
    </w:p>
    <w:p w14:paraId="031CD7F1" w14:textId="77777777" w:rsidR="00EC0EB6" w:rsidRPr="006043AC" w:rsidRDefault="00EC0EB6" w:rsidP="00EC0EB6">
      <w:pPr>
        <w:suppressAutoHyphens/>
        <w:snapToGrid w:val="0"/>
        <w:spacing w:line="276" w:lineRule="auto"/>
        <w:ind w:left="426"/>
        <w:jc w:val="both"/>
        <w:rPr>
          <w:rFonts w:asciiTheme="minorHAnsi" w:hAnsiTheme="minorHAnsi" w:cstheme="minorHAnsi"/>
          <w:sz w:val="22"/>
          <w:lang w:eastAsia="zh-CN"/>
        </w:rPr>
      </w:pPr>
    </w:p>
    <w:p w14:paraId="424F9F49" w14:textId="77777777" w:rsidR="00931D70" w:rsidRPr="006043AC" w:rsidRDefault="003C5483" w:rsidP="000B14DE">
      <w:pPr>
        <w:numPr>
          <w:ilvl w:val="1"/>
          <w:numId w:val="33"/>
        </w:numPr>
        <w:tabs>
          <w:tab w:val="left" w:pos="426"/>
        </w:tabs>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rPr>
        <w:t xml:space="preserve">Wynagrodzenie, o którym mowa w ust. 1, </w:t>
      </w:r>
      <w:r w:rsidRPr="006043AC">
        <w:rPr>
          <w:rFonts w:asciiTheme="minorHAnsi" w:hAnsiTheme="minorHAnsi" w:cstheme="minorHAnsi"/>
          <w:b/>
          <w:bCs/>
          <w:sz w:val="22"/>
          <w:szCs w:val="22"/>
        </w:rPr>
        <w:t>ma charakter kosztorysowy</w:t>
      </w:r>
      <w:r w:rsidRPr="006043AC">
        <w:rPr>
          <w:rFonts w:asciiTheme="minorHAnsi" w:hAnsiTheme="minorHAnsi" w:cstheme="minorHAnsi"/>
          <w:sz w:val="22"/>
          <w:szCs w:val="22"/>
        </w:rPr>
        <w:t xml:space="preserve">, z zastrzeżeniem, że może zostać pomniejszone, w przypadku zaistnienia okoliczności wskazanych w umowie, oraz zostało wyliczone w oparciu o </w:t>
      </w:r>
      <w:proofErr w:type="spellStart"/>
      <w:r w:rsidRPr="006043AC">
        <w:rPr>
          <w:rFonts w:asciiTheme="minorHAnsi" w:hAnsiTheme="minorHAnsi" w:cstheme="minorHAnsi"/>
          <w:sz w:val="22"/>
          <w:szCs w:val="22"/>
        </w:rPr>
        <w:t>STWiOR</w:t>
      </w:r>
      <w:proofErr w:type="spellEnd"/>
      <w:r w:rsidRPr="006043AC">
        <w:rPr>
          <w:rFonts w:asciiTheme="minorHAnsi" w:hAnsiTheme="minorHAnsi" w:cstheme="minorHAnsi"/>
          <w:sz w:val="22"/>
          <w:szCs w:val="22"/>
        </w:rPr>
        <w:t xml:space="preserve">, przedmiary robót, opis przedmiotu zamówienia zawarte w SWZ, w tym postanowienia niniejszej </w:t>
      </w:r>
      <w:r w:rsidR="004A58AD" w:rsidRPr="006043AC">
        <w:rPr>
          <w:rFonts w:asciiTheme="minorHAnsi" w:hAnsiTheme="minorHAnsi" w:cstheme="minorHAnsi"/>
          <w:sz w:val="22"/>
          <w:szCs w:val="22"/>
        </w:rPr>
        <w:t>u</w:t>
      </w:r>
      <w:r w:rsidRPr="006043AC">
        <w:rPr>
          <w:rFonts w:asciiTheme="minorHAnsi" w:hAnsiTheme="minorHAnsi" w:cstheme="minorHAnsi"/>
          <w:sz w:val="22"/>
          <w:szCs w:val="22"/>
        </w:rPr>
        <w:t>mowy i sporządzony na ich podstawie koszt</w:t>
      </w:r>
      <w:r w:rsidR="003860DC" w:rsidRPr="006043AC">
        <w:rPr>
          <w:rFonts w:asciiTheme="minorHAnsi" w:hAnsiTheme="minorHAnsi" w:cstheme="minorHAnsi"/>
          <w:sz w:val="22"/>
          <w:szCs w:val="22"/>
        </w:rPr>
        <w:t>orys ofertowy Wykonawcy.</w:t>
      </w:r>
    </w:p>
    <w:p w14:paraId="039E81E6" w14:textId="77777777" w:rsidR="003C5483" w:rsidRPr="006043AC" w:rsidRDefault="003C5483" w:rsidP="000B14DE">
      <w:pPr>
        <w:numPr>
          <w:ilvl w:val="1"/>
          <w:numId w:val="33"/>
        </w:numPr>
        <w:tabs>
          <w:tab w:val="left" w:pos="426"/>
        </w:tabs>
        <w:suppressAutoHyphens/>
        <w:snapToGrid w:val="0"/>
        <w:spacing w:line="276" w:lineRule="auto"/>
        <w:ind w:left="426" w:hanging="426"/>
        <w:jc w:val="both"/>
        <w:rPr>
          <w:rFonts w:asciiTheme="minorHAnsi" w:hAnsiTheme="minorHAnsi" w:cstheme="minorHAnsi"/>
          <w:strike/>
          <w:sz w:val="22"/>
          <w:szCs w:val="22"/>
          <w:lang w:eastAsia="zh-CN"/>
        </w:rPr>
      </w:pPr>
      <w:r w:rsidRPr="006043AC">
        <w:rPr>
          <w:rFonts w:asciiTheme="minorHAnsi" w:hAnsiTheme="minorHAnsi" w:cstheme="minorHAnsi"/>
          <w:sz w:val="22"/>
          <w:szCs w:val="22"/>
          <w:lang w:eastAsia="zh-CN"/>
        </w:rPr>
        <w:t xml:space="preserve">Wynagrodzenie, o którym mowa w ust. 1, stanowi równowartość ceny oferty złożonej przez Wykonawcę w postępowaniu o udzielenie niniejszego zamówienia publicznego. </w:t>
      </w:r>
    </w:p>
    <w:p w14:paraId="72EA07E1" w14:textId="77777777" w:rsidR="00931D70" w:rsidRPr="006043AC" w:rsidRDefault="003C5483" w:rsidP="00931D70">
      <w:pPr>
        <w:tabs>
          <w:tab w:val="left" w:pos="426"/>
        </w:tabs>
        <w:suppressAutoHyphens/>
        <w:snapToGrid w:val="0"/>
        <w:spacing w:line="276" w:lineRule="auto"/>
        <w:ind w:left="426" w:hanging="426"/>
        <w:jc w:val="both"/>
        <w:rPr>
          <w:rFonts w:asciiTheme="minorHAnsi" w:hAnsiTheme="minorHAnsi" w:cstheme="minorHAnsi"/>
          <w:sz w:val="22"/>
          <w:lang w:eastAsia="zh-CN"/>
        </w:rPr>
      </w:pPr>
      <w:r w:rsidRPr="006043AC">
        <w:rPr>
          <w:rFonts w:asciiTheme="minorHAnsi" w:hAnsiTheme="minorHAnsi" w:cstheme="minorHAnsi"/>
          <w:sz w:val="22"/>
          <w:lang w:eastAsia="zh-CN"/>
        </w:rPr>
        <w:lastRenderedPageBreak/>
        <w:t>4</w:t>
      </w:r>
      <w:r w:rsidR="00931D70" w:rsidRPr="006043AC">
        <w:rPr>
          <w:rFonts w:asciiTheme="minorHAnsi" w:hAnsiTheme="minorHAnsi" w:cstheme="minorHAnsi"/>
          <w:sz w:val="22"/>
          <w:lang w:eastAsia="zh-CN"/>
        </w:rPr>
        <w:t xml:space="preserve">.  </w:t>
      </w:r>
      <w:r w:rsidR="00931D70" w:rsidRPr="006043AC">
        <w:rPr>
          <w:rFonts w:asciiTheme="minorHAnsi" w:hAnsiTheme="minorHAnsi" w:cstheme="minorHAnsi"/>
          <w:sz w:val="22"/>
          <w:lang w:eastAsia="zh-CN"/>
        </w:rPr>
        <w:tab/>
        <w:t>W przypadku zmiany określonej w ust. 1 procentowej stawki podatku VAT od towarów i usług będących przedmiotem umowy, kwota brutto wynagrodzenia zostanie odpowiednio dostosowana aneksem do niniejszej umowy.</w:t>
      </w:r>
    </w:p>
    <w:p w14:paraId="20EDEF60" w14:textId="66DAA813" w:rsidR="0087388F" w:rsidRPr="006043AC" w:rsidRDefault="003C5483" w:rsidP="003307EA">
      <w:pPr>
        <w:suppressAutoHyphens/>
        <w:snapToGrid w:val="0"/>
        <w:spacing w:line="276" w:lineRule="auto"/>
        <w:ind w:left="426" w:hanging="426"/>
        <w:jc w:val="both"/>
        <w:rPr>
          <w:rFonts w:asciiTheme="minorHAnsi" w:hAnsiTheme="minorHAnsi" w:cstheme="minorHAnsi"/>
          <w:b/>
          <w:bCs/>
          <w:sz w:val="22"/>
          <w:szCs w:val="22"/>
        </w:rPr>
      </w:pPr>
      <w:r w:rsidRPr="006043AC">
        <w:rPr>
          <w:rFonts w:asciiTheme="minorHAnsi" w:hAnsiTheme="minorHAnsi" w:cstheme="minorHAnsi"/>
          <w:sz w:val="22"/>
          <w:lang w:eastAsia="zh-CN"/>
        </w:rPr>
        <w:t>5</w:t>
      </w:r>
      <w:r w:rsidR="00931D70" w:rsidRPr="006043AC">
        <w:rPr>
          <w:rFonts w:asciiTheme="minorHAnsi" w:hAnsiTheme="minorHAnsi" w:cstheme="minorHAnsi"/>
          <w:sz w:val="22"/>
          <w:lang w:eastAsia="zh-CN"/>
        </w:rPr>
        <w:t xml:space="preserve">.  </w:t>
      </w:r>
      <w:r w:rsidR="00931D70" w:rsidRPr="006043AC">
        <w:rPr>
          <w:rFonts w:asciiTheme="minorHAnsi" w:hAnsiTheme="minorHAnsi" w:cstheme="minorHAnsi"/>
          <w:sz w:val="22"/>
          <w:lang w:eastAsia="zh-CN"/>
        </w:rPr>
        <w:tab/>
        <w:t xml:space="preserve">Wynagrodzenie </w:t>
      </w:r>
      <w:r w:rsidR="00311A0C" w:rsidRPr="006043AC">
        <w:rPr>
          <w:rFonts w:asciiTheme="minorHAnsi" w:hAnsiTheme="minorHAnsi" w:cstheme="minorHAnsi"/>
          <w:sz w:val="22"/>
          <w:lang w:eastAsia="zh-CN"/>
        </w:rPr>
        <w:t xml:space="preserve">obejmuje </w:t>
      </w:r>
      <w:r w:rsidR="00311A0C" w:rsidRPr="006043AC">
        <w:rPr>
          <w:rFonts w:asciiTheme="minorHAnsi" w:hAnsiTheme="minorHAnsi" w:cstheme="minorHAnsi"/>
          <w:sz w:val="22"/>
        </w:rPr>
        <w:t>pełne wykonanie przedmiotu umowy na pod</w:t>
      </w:r>
      <w:r w:rsidR="00B867D5" w:rsidRPr="006043AC">
        <w:rPr>
          <w:rFonts w:asciiTheme="minorHAnsi" w:hAnsiTheme="minorHAnsi" w:cstheme="minorHAnsi"/>
          <w:sz w:val="22"/>
        </w:rPr>
        <w:t xml:space="preserve">stawie: </w:t>
      </w:r>
      <w:r w:rsidR="00793932" w:rsidRPr="006043AC">
        <w:rPr>
          <w:rFonts w:asciiTheme="minorHAnsi" w:hAnsiTheme="minorHAnsi" w:cstheme="minorHAnsi"/>
          <w:sz w:val="22"/>
        </w:rPr>
        <w:t>Dokumentacji technicznej</w:t>
      </w:r>
      <w:r w:rsidR="008451FB" w:rsidRPr="006043AC">
        <w:rPr>
          <w:rFonts w:asciiTheme="minorHAnsi" w:hAnsiTheme="minorHAnsi" w:cstheme="minorHAnsi"/>
          <w:sz w:val="22"/>
        </w:rPr>
        <w:t xml:space="preserve"> </w:t>
      </w:r>
      <w:r w:rsidR="00311A0C" w:rsidRPr="006043AC">
        <w:rPr>
          <w:rFonts w:asciiTheme="minorHAnsi" w:hAnsiTheme="minorHAnsi" w:cstheme="minorHAnsi"/>
          <w:sz w:val="22"/>
        </w:rPr>
        <w:t>, specyfikacji technicznej wykonania i odbioru robót budowlanych, oględzin terenu budowy (o ile prowadzono), uzgodnień, opinii, opisu przedmiotu zamówienia wskazanego w SWZ, w tym postanowień umowy. Uwzględnia ono również wszystkie warunki miejscowe, pogodowe i inne okoliczności mające wpływ na wysokość wynagrodzenia, w szczególności należne wynagrodzenie na rzecz podwykonawców zarówno robót budowlanych jak i wymaganych usług i dostaw, a także obejmuje wszystkie koszty związane z uzyskaniem przez Wykonawcę przychodu z tytułu niniejszego zamówienia, wszelkie opłaty, narzuty, podatki, cła itp., wykonanie dokumentacji powykonawczej, wykonanie niezbędnych prób, badań, uzgodnień, nadzorów, wpięć, sprawdzeń, opinii, odbiorów, itp., ubezpieczenie budowy, jak również koszty usług i robót nie ujętych w dokumentacji technicznej, a których wykonanie jest niezbędne dla prawidłowego wykonania przedmiotu zamówienia, oraz koszty robót przygotowawczych, koszty utrzymania porządku w trakcie realizacji robót, koszt zorganizowania placu budowy, koszty obsługi geologicznej i geodezyjnej</w:t>
      </w:r>
      <w:r w:rsidR="00931D70" w:rsidRPr="006043AC">
        <w:rPr>
          <w:rFonts w:asciiTheme="minorHAnsi" w:hAnsiTheme="minorHAnsi" w:cstheme="minorHAnsi"/>
          <w:sz w:val="22"/>
          <w:lang w:eastAsia="zh-CN"/>
        </w:rPr>
        <w:t>.</w:t>
      </w:r>
      <w:r w:rsidRPr="006043AC">
        <w:rPr>
          <w:rFonts w:asciiTheme="minorHAnsi" w:hAnsiTheme="minorHAnsi" w:cstheme="minorHAnsi"/>
          <w:b/>
          <w:bCs/>
          <w:sz w:val="22"/>
          <w:szCs w:val="22"/>
        </w:rPr>
        <w:t xml:space="preserve"> </w:t>
      </w:r>
      <w:r w:rsidR="00FB7DC5" w:rsidRPr="006043AC">
        <w:rPr>
          <w:rFonts w:asciiTheme="minorHAnsi" w:hAnsiTheme="minorHAnsi" w:cstheme="minorHAnsi"/>
          <w:b/>
          <w:bCs/>
          <w:sz w:val="22"/>
          <w:szCs w:val="22"/>
        </w:rPr>
        <w:t xml:space="preserve"> </w:t>
      </w:r>
    </w:p>
    <w:p w14:paraId="57FD7738" w14:textId="77777777" w:rsidR="00224262" w:rsidRPr="006043AC" w:rsidRDefault="00224262" w:rsidP="003307EA">
      <w:pPr>
        <w:suppressAutoHyphens/>
        <w:snapToGrid w:val="0"/>
        <w:spacing w:line="276" w:lineRule="auto"/>
        <w:ind w:left="426" w:hanging="426"/>
        <w:jc w:val="both"/>
        <w:rPr>
          <w:rFonts w:asciiTheme="minorHAnsi" w:hAnsiTheme="minorHAnsi" w:cstheme="minorHAnsi"/>
          <w:b/>
          <w:bCs/>
          <w:sz w:val="22"/>
          <w:szCs w:val="22"/>
        </w:rPr>
      </w:pPr>
    </w:p>
    <w:p w14:paraId="0A8EBE9A" w14:textId="77777777" w:rsidR="003C5483" w:rsidRPr="006043AC" w:rsidRDefault="004A5675" w:rsidP="003C5483">
      <w:pPr>
        <w:suppressAutoHyphens/>
        <w:snapToGrid w:val="0"/>
        <w:spacing w:line="276" w:lineRule="auto"/>
        <w:ind w:left="426" w:hanging="426"/>
        <w:jc w:val="center"/>
        <w:rPr>
          <w:rFonts w:asciiTheme="minorHAnsi" w:hAnsiTheme="minorHAnsi" w:cstheme="minorHAnsi"/>
          <w:b/>
          <w:bCs/>
          <w:sz w:val="22"/>
          <w:szCs w:val="22"/>
        </w:rPr>
      </w:pPr>
      <w:r w:rsidRPr="006043AC">
        <w:rPr>
          <w:rFonts w:asciiTheme="minorHAnsi" w:hAnsiTheme="minorHAnsi" w:cstheme="minorHAnsi"/>
          <w:b/>
          <w:bCs/>
          <w:sz w:val="22"/>
          <w:szCs w:val="22"/>
        </w:rPr>
        <w:t>§ 13</w:t>
      </w:r>
    </w:p>
    <w:p w14:paraId="2132D0B8" w14:textId="77777777" w:rsidR="003C5483" w:rsidRPr="006043AC" w:rsidRDefault="00931D70" w:rsidP="003C5483">
      <w:pPr>
        <w:suppressAutoHyphens/>
        <w:snapToGrid w:val="0"/>
        <w:spacing w:line="276" w:lineRule="auto"/>
        <w:ind w:left="426" w:hanging="426"/>
        <w:jc w:val="center"/>
        <w:rPr>
          <w:rFonts w:asciiTheme="minorHAnsi" w:hAnsiTheme="minorHAnsi" w:cstheme="minorHAnsi"/>
          <w:b/>
          <w:bCs/>
          <w:sz w:val="22"/>
          <w:szCs w:val="22"/>
          <w:u w:val="single"/>
        </w:rPr>
      </w:pPr>
      <w:r w:rsidRPr="006043AC">
        <w:rPr>
          <w:rFonts w:asciiTheme="minorHAnsi" w:hAnsiTheme="minorHAnsi" w:cstheme="minorHAnsi"/>
          <w:b/>
          <w:bCs/>
          <w:sz w:val="22"/>
          <w:szCs w:val="22"/>
          <w:u w:val="single"/>
        </w:rPr>
        <w:t>PŁATNOŚCI</w:t>
      </w:r>
      <w:r w:rsidR="00A616FE" w:rsidRPr="006043AC">
        <w:rPr>
          <w:rFonts w:asciiTheme="minorHAnsi" w:hAnsiTheme="minorHAnsi" w:cstheme="minorHAnsi"/>
          <w:b/>
          <w:bCs/>
          <w:sz w:val="22"/>
          <w:szCs w:val="22"/>
          <w:u w:val="single"/>
        </w:rPr>
        <w:t xml:space="preserve">  </w:t>
      </w:r>
    </w:p>
    <w:p w14:paraId="357DF438" w14:textId="77777777" w:rsidR="00D31CE4" w:rsidRPr="006043AC" w:rsidRDefault="00D31CE4" w:rsidP="003C5483">
      <w:pPr>
        <w:suppressAutoHyphens/>
        <w:snapToGrid w:val="0"/>
        <w:spacing w:line="276" w:lineRule="auto"/>
        <w:ind w:left="426" w:hanging="426"/>
        <w:jc w:val="center"/>
        <w:rPr>
          <w:rFonts w:asciiTheme="minorHAnsi" w:hAnsiTheme="minorHAnsi" w:cstheme="minorHAnsi"/>
          <w:b/>
          <w:bCs/>
          <w:sz w:val="22"/>
          <w:szCs w:val="22"/>
          <w:u w:val="single"/>
        </w:rPr>
      </w:pPr>
    </w:p>
    <w:p w14:paraId="3C0EC5DC" w14:textId="77777777" w:rsidR="00D31CE4" w:rsidRPr="006043AC" w:rsidRDefault="00D31CE4" w:rsidP="000B14DE">
      <w:pPr>
        <w:numPr>
          <w:ilvl w:val="0"/>
          <w:numId w:val="32"/>
        </w:numPr>
        <w:tabs>
          <w:tab w:val="left" w:pos="426"/>
        </w:tabs>
        <w:suppressAutoHyphens/>
        <w:snapToGrid w:val="0"/>
        <w:spacing w:line="276" w:lineRule="auto"/>
        <w:ind w:left="426" w:hanging="426"/>
        <w:jc w:val="both"/>
        <w:rPr>
          <w:rFonts w:asciiTheme="minorHAnsi" w:hAnsiTheme="minorHAnsi" w:cstheme="minorHAnsi"/>
        </w:rPr>
      </w:pPr>
      <w:r w:rsidRPr="006043AC">
        <w:rPr>
          <w:rFonts w:asciiTheme="minorHAnsi" w:hAnsiTheme="minorHAnsi" w:cstheme="minorHAnsi"/>
          <w:bCs/>
          <w:sz w:val="22"/>
          <w:szCs w:val="22"/>
        </w:rPr>
        <w:t>Wynagrodzenie Wykonawcy, o którym mowa w § 12 niniejszej umowy, płatne będzie w transzach, na podstawie faktury VAT wystawionej przez Wykonawcę po wykonaniu części robót, w oparciu o protokół  odbioru częściowego robót, na kwotę ustaloną w sprawdzonym przez Inspektora Nadzoru oraz zatwierdzonym przez Zamawiającego zestawieniu wartości wykonanych robót (kosztorysie powykonawczym). Inspektor Nadzoru dokona weryfikacji zestawienia wartości wykonanych robót w terminie do 7 dni od daty otrzymania zestawienia od Wykonawcy, z kolei Zamawiający dokona akceptacji zestawienia sprawdzonego przez Inspektora Nadzoru w terminie nie dłuższym niż 7 dni od dnia otrzymania zweryfikowanego przez Inspektora Nadzoru zestawienia. Ostatnia transza będzie obejmowała wynagrodzenie za wykonanie minimum 30% pełnego przedmiotu robót budowlanych na podstawie protokołu końcowego odbioru robót</w:t>
      </w:r>
    </w:p>
    <w:p w14:paraId="1DC967A2" w14:textId="77777777" w:rsidR="002C01BC" w:rsidRPr="006043AC" w:rsidRDefault="002C01BC" w:rsidP="008C7E98">
      <w:pPr>
        <w:numPr>
          <w:ilvl w:val="0"/>
          <w:numId w:val="24"/>
        </w:numPr>
        <w:shd w:val="clear" w:color="auto" w:fill="FFFFFF"/>
        <w:suppressAutoHyphens/>
        <w:snapToGrid w:val="0"/>
        <w:spacing w:line="276" w:lineRule="auto"/>
        <w:ind w:left="426" w:right="101" w:hanging="426"/>
        <w:jc w:val="both"/>
        <w:rPr>
          <w:rFonts w:asciiTheme="minorHAnsi" w:hAnsiTheme="minorHAnsi" w:cstheme="minorHAnsi"/>
          <w:sz w:val="22"/>
          <w:szCs w:val="22"/>
        </w:rPr>
      </w:pPr>
      <w:r w:rsidRPr="006043AC">
        <w:rPr>
          <w:rFonts w:asciiTheme="minorHAnsi" w:hAnsiTheme="minorHAnsi" w:cstheme="minorHAnsi"/>
          <w:sz w:val="22"/>
          <w:szCs w:val="22"/>
        </w:rPr>
        <w:t>Poszczególne transze wynagrodzenia Wykonawcy będą płatne na podstawie faktury VAT, wystawionej przez Wykonawcę, po dokonaniu odbioru dokumentacji albo sprawdzeniu oraz zatwierdzeniu przez Zamawiającego zestawienia wykonanych robót. Zamawiający dokona akceptacji zestawienia robót przedłożonego przez Wykonawcę w terminie nie dłuższym niż 7 dni od dnia otrzymania zestawienia.</w:t>
      </w:r>
    </w:p>
    <w:p w14:paraId="52997C1B" w14:textId="77777777" w:rsidR="002C01BC" w:rsidRPr="006043AC" w:rsidRDefault="00136565" w:rsidP="008C7E98">
      <w:pPr>
        <w:numPr>
          <w:ilvl w:val="0"/>
          <w:numId w:val="24"/>
        </w:numPr>
        <w:shd w:val="clear" w:color="auto" w:fill="FFFFFF"/>
        <w:suppressAutoHyphens/>
        <w:snapToGrid w:val="0"/>
        <w:spacing w:line="276" w:lineRule="auto"/>
        <w:ind w:left="426" w:right="101" w:hanging="426"/>
        <w:jc w:val="both"/>
        <w:rPr>
          <w:rFonts w:asciiTheme="minorHAnsi" w:hAnsiTheme="minorHAnsi" w:cstheme="minorHAnsi"/>
          <w:sz w:val="22"/>
          <w:szCs w:val="22"/>
        </w:rPr>
      </w:pPr>
      <w:r w:rsidRPr="006043AC">
        <w:rPr>
          <w:rFonts w:asciiTheme="minorHAnsi" w:hAnsiTheme="minorHAnsi" w:cstheme="minorHAnsi"/>
          <w:sz w:val="22"/>
          <w:szCs w:val="22"/>
        </w:rPr>
        <w:t>Każde zestawienie wykonanych robót będzie sporządzone przez Wykonawcę narastająco od początku realizacji umowy, pomniejszone o roboty wykonane w poprzednich okresach rozliczeniowych. Zestawienie wykonanych robót musi być zgodne z wielkościami płatności określonymi w Harmonogramie rzeczowo – finansowym, o którym mowa w § 6 ust. 4 umowy, i odpowiadać procentowemu zaawansowaniu robót</w:t>
      </w:r>
      <w:r w:rsidR="002C01BC" w:rsidRPr="006043AC">
        <w:rPr>
          <w:rFonts w:asciiTheme="minorHAnsi" w:hAnsiTheme="minorHAnsi" w:cstheme="minorHAnsi"/>
          <w:sz w:val="22"/>
          <w:szCs w:val="22"/>
        </w:rPr>
        <w:t xml:space="preserve">. </w:t>
      </w:r>
    </w:p>
    <w:p w14:paraId="653AF1DF" w14:textId="77777777" w:rsidR="002C01BC" w:rsidRPr="006043AC" w:rsidRDefault="002C01BC" w:rsidP="008C7E98">
      <w:pPr>
        <w:numPr>
          <w:ilvl w:val="0"/>
          <w:numId w:val="24"/>
        </w:numPr>
        <w:shd w:val="clear" w:color="auto" w:fill="FFFFFF"/>
        <w:suppressAutoHyphens/>
        <w:snapToGrid w:val="0"/>
        <w:spacing w:line="276" w:lineRule="auto"/>
        <w:ind w:left="426" w:right="101"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Do zestawienia wykonanych robót, o którym mowa w ust. 3, załączone będzie zestawienie należności dla wszystkich podwykonawców wraz z kopiami wystawionych przez nich w danym okresie rozliczeniowym faktur oraz z potwierdzeniami zapłaty należności wynikających z tych </w:t>
      </w:r>
      <w:r w:rsidRPr="006043AC">
        <w:rPr>
          <w:rFonts w:asciiTheme="minorHAnsi" w:hAnsiTheme="minorHAnsi" w:cstheme="minorHAnsi"/>
          <w:sz w:val="22"/>
          <w:szCs w:val="22"/>
        </w:rPr>
        <w:lastRenderedPageBreak/>
        <w:t>faktur przez Wykonawcę na rzecz podwykonawców</w:t>
      </w:r>
      <w:r w:rsidR="00D92E1C" w:rsidRPr="006043AC">
        <w:rPr>
          <w:rFonts w:asciiTheme="minorHAnsi" w:hAnsiTheme="minorHAnsi" w:cstheme="minorHAnsi"/>
          <w:sz w:val="22"/>
          <w:szCs w:val="22"/>
        </w:rPr>
        <w:t xml:space="preserve"> lub </w:t>
      </w:r>
      <w:r w:rsidR="00D92E1C" w:rsidRPr="006043AC">
        <w:rPr>
          <w:rFonts w:asciiTheme="minorHAnsi" w:hAnsiTheme="minorHAnsi" w:cstheme="minorHAnsi"/>
          <w:bCs/>
          <w:sz w:val="22"/>
          <w:szCs w:val="22"/>
        </w:rPr>
        <w:t>oświadczenia wszystkich podwykonawców o dokonanej im zapłacie wynagrodzenia</w:t>
      </w:r>
      <w:r w:rsidRPr="006043AC">
        <w:rPr>
          <w:rFonts w:asciiTheme="minorHAnsi" w:hAnsiTheme="minorHAnsi" w:cstheme="minorHAnsi"/>
          <w:sz w:val="22"/>
          <w:szCs w:val="22"/>
        </w:rPr>
        <w:t xml:space="preserve">. </w:t>
      </w:r>
    </w:p>
    <w:p w14:paraId="215DDE97" w14:textId="77777777" w:rsidR="002C01BC" w:rsidRPr="006043AC" w:rsidRDefault="002C01BC" w:rsidP="008C7E98">
      <w:pPr>
        <w:numPr>
          <w:ilvl w:val="0"/>
          <w:numId w:val="24"/>
        </w:numPr>
        <w:shd w:val="clear" w:color="auto" w:fill="FFFFFF"/>
        <w:suppressAutoHyphens/>
        <w:snapToGrid w:val="0"/>
        <w:spacing w:line="276" w:lineRule="auto"/>
        <w:ind w:left="426" w:right="101" w:hanging="426"/>
        <w:jc w:val="both"/>
        <w:rPr>
          <w:rFonts w:asciiTheme="minorHAnsi" w:hAnsiTheme="minorHAnsi" w:cstheme="minorHAnsi"/>
          <w:sz w:val="22"/>
          <w:szCs w:val="22"/>
        </w:rPr>
      </w:pPr>
      <w:r w:rsidRPr="006043AC">
        <w:rPr>
          <w:rFonts w:asciiTheme="minorHAnsi" w:hAnsiTheme="minorHAnsi" w:cstheme="minorHAnsi"/>
          <w:sz w:val="22"/>
          <w:szCs w:val="22"/>
        </w:rPr>
        <w:t>W przypadku zgłoszenia zastrzeżeń do przedstawionego zestawienia przez Zamawiającego Wykonawca zobowiązany jest ustosunkować się do nich. Do poprawionego zestawienia zastosowanie mają odpowiednio postanowienia ust. 2.</w:t>
      </w:r>
    </w:p>
    <w:p w14:paraId="293113E2" w14:textId="77777777" w:rsidR="002C01BC" w:rsidRPr="006043AC" w:rsidRDefault="002C01BC" w:rsidP="008C7E98">
      <w:pPr>
        <w:numPr>
          <w:ilvl w:val="0"/>
          <w:numId w:val="24"/>
        </w:numPr>
        <w:shd w:val="clear" w:color="auto" w:fill="FFFFFF"/>
        <w:suppressAutoHyphens/>
        <w:snapToGrid w:val="0"/>
        <w:spacing w:line="276" w:lineRule="auto"/>
        <w:ind w:left="426" w:right="101" w:hanging="426"/>
        <w:jc w:val="both"/>
        <w:rPr>
          <w:rFonts w:asciiTheme="minorHAnsi" w:hAnsiTheme="minorHAnsi" w:cstheme="minorHAnsi"/>
          <w:sz w:val="22"/>
          <w:szCs w:val="22"/>
        </w:rPr>
      </w:pPr>
      <w:r w:rsidRPr="006043AC">
        <w:rPr>
          <w:rFonts w:asciiTheme="minorHAnsi" w:hAnsiTheme="minorHAnsi" w:cstheme="minorHAnsi"/>
          <w:sz w:val="22"/>
          <w:szCs w:val="22"/>
        </w:rPr>
        <w:t>Sprawdzone i zaakceptowane przez Zamawiającego zestawienie wykonanych robót stanowi podstawę do wystawienia faktury VAT przez Wykonawcę za roboty budowlane na kwotę ustaloną, zgodnie z treścią ust. 1.</w:t>
      </w:r>
    </w:p>
    <w:p w14:paraId="5AD49473" w14:textId="1D486C49" w:rsidR="002C01BC" w:rsidRDefault="00136565" w:rsidP="008C7E98">
      <w:pPr>
        <w:numPr>
          <w:ilvl w:val="0"/>
          <w:numId w:val="24"/>
        </w:numPr>
        <w:shd w:val="clear" w:color="auto" w:fill="FFFFFF"/>
        <w:suppressAutoHyphens/>
        <w:snapToGrid w:val="0"/>
        <w:spacing w:line="276" w:lineRule="auto"/>
        <w:ind w:left="426" w:right="101"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Rozliczenie końcowe za wykonanie przedmiotu umowy nastąpi na podstawie faktury VAT wystawionej przez Wykonawcę w oparciu o protokół końcowego odbioru robót (bez uwag), na kwotę ustaloną w zaakceptowanym końcowym zestawieniu wykonanych robót oraz ich wartości, sporządzonym przez Wykonawcę narastająco, pomniejszoną o zsumowane kwoty poprzednio zafakturowane. </w:t>
      </w:r>
    </w:p>
    <w:p w14:paraId="2373D5C2" w14:textId="77777777" w:rsidR="008B4F21" w:rsidRPr="008B4F21" w:rsidRDefault="008B4F21" w:rsidP="008B4F21">
      <w:pPr>
        <w:numPr>
          <w:ilvl w:val="0"/>
          <w:numId w:val="24"/>
        </w:numPr>
        <w:shd w:val="clear" w:color="auto" w:fill="FFFFFF"/>
        <w:suppressAutoHyphens/>
        <w:snapToGrid w:val="0"/>
        <w:spacing w:line="276" w:lineRule="auto"/>
        <w:ind w:left="426" w:right="101" w:hanging="426"/>
        <w:jc w:val="both"/>
        <w:rPr>
          <w:rFonts w:asciiTheme="minorHAnsi" w:hAnsiTheme="minorHAnsi" w:cstheme="minorHAnsi"/>
          <w:bCs/>
          <w:sz w:val="22"/>
          <w:szCs w:val="22"/>
        </w:rPr>
      </w:pPr>
      <w:r w:rsidRPr="008B4F21">
        <w:rPr>
          <w:rFonts w:asciiTheme="minorHAnsi" w:hAnsiTheme="minorHAnsi" w:cstheme="minorHAnsi"/>
          <w:bCs/>
          <w:sz w:val="22"/>
          <w:szCs w:val="22"/>
        </w:rPr>
        <w:t xml:space="preserve">Z dniem wejścia w życie przepisów wprowadzających obowiązek wystawienia i otrzymywania faktur ustrukturyzowanych za pośrednictwem </w:t>
      </w:r>
      <w:proofErr w:type="spellStart"/>
      <w:r w:rsidRPr="008B4F21">
        <w:rPr>
          <w:rFonts w:asciiTheme="minorHAnsi" w:hAnsiTheme="minorHAnsi" w:cstheme="minorHAnsi"/>
          <w:bCs/>
          <w:sz w:val="22"/>
          <w:szCs w:val="22"/>
        </w:rPr>
        <w:t>KSeF</w:t>
      </w:r>
      <w:proofErr w:type="spellEnd"/>
      <w:r w:rsidRPr="008B4F21">
        <w:rPr>
          <w:rFonts w:asciiTheme="minorHAnsi" w:hAnsiTheme="minorHAnsi" w:cstheme="minorHAnsi"/>
          <w:bCs/>
          <w:sz w:val="22"/>
          <w:szCs w:val="22"/>
        </w:rPr>
        <w:t xml:space="preserve">, Strony zobowiązują się do: </w:t>
      </w:r>
    </w:p>
    <w:p w14:paraId="2DDC4154" w14:textId="1D3E1A06" w:rsidR="008B4F21" w:rsidRPr="008B4F21" w:rsidRDefault="008B4F21" w:rsidP="008B4F21">
      <w:pPr>
        <w:numPr>
          <w:ilvl w:val="0"/>
          <w:numId w:val="44"/>
        </w:numPr>
        <w:shd w:val="clear" w:color="auto" w:fill="FFFFFF"/>
        <w:suppressAutoHyphens/>
        <w:snapToGrid w:val="0"/>
        <w:spacing w:line="276" w:lineRule="auto"/>
        <w:ind w:left="851" w:right="101" w:hanging="425"/>
        <w:jc w:val="both"/>
        <w:rPr>
          <w:rFonts w:asciiTheme="minorHAnsi" w:hAnsiTheme="minorHAnsi" w:cstheme="minorHAnsi"/>
          <w:bCs/>
          <w:sz w:val="22"/>
          <w:szCs w:val="22"/>
        </w:rPr>
      </w:pPr>
      <w:r w:rsidRPr="008B4F21">
        <w:rPr>
          <w:rFonts w:asciiTheme="minorHAnsi" w:hAnsiTheme="minorHAnsi" w:cstheme="minorHAnsi"/>
          <w:bCs/>
          <w:sz w:val="22"/>
          <w:szCs w:val="22"/>
        </w:rPr>
        <w:t xml:space="preserve">wystawiania faktur w </w:t>
      </w:r>
      <w:proofErr w:type="spellStart"/>
      <w:r w:rsidRPr="008B4F21">
        <w:rPr>
          <w:rFonts w:asciiTheme="minorHAnsi" w:hAnsiTheme="minorHAnsi" w:cstheme="minorHAnsi"/>
          <w:bCs/>
          <w:sz w:val="22"/>
          <w:szCs w:val="22"/>
        </w:rPr>
        <w:t>KSeF</w:t>
      </w:r>
      <w:proofErr w:type="spellEnd"/>
      <w:r w:rsidRPr="008B4F21">
        <w:rPr>
          <w:rFonts w:asciiTheme="minorHAnsi" w:hAnsiTheme="minorHAnsi" w:cstheme="minorHAnsi"/>
          <w:bCs/>
          <w:sz w:val="22"/>
          <w:szCs w:val="22"/>
        </w:rPr>
        <w:t xml:space="preserve"> (faktury ustrukturyzowane) zgodnie z obowiązującymi przepisami prawa;</w:t>
      </w:r>
    </w:p>
    <w:p w14:paraId="75C302C9" w14:textId="2C6173EF" w:rsidR="008B4F21" w:rsidRPr="008B4F21" w:rsidRDefault="008B4F21" w:rsidP="008B4F21">
      <w:pPr>
        <w:numPr>
          <w:ilvl w:val="0"/>
          <w:numId w:val="44"/>
        </w:numPr>
        <w:shd w:val="clear" w:color="auto" w:fill="FFFFFF"/>
        <w:suppressAutoHyphens/>
        <w:snapToGrid w:val="0"/>
        <w:spacing w:line="276" w:lineRule="auto"/>
        <w:ind w:left="851" w:right="101" w:hanging="425"/>
        <w:jc w:val="both"/>
        <w:rPr>
          <w:rFonts w:asciiTheme="minorHAnsi" w:hAnsiTheme="minorHAnsi" w:cstheme="minorHAnsi"/>
          <w:bCs/>
          <w:sz w:val="22"/>
          <w:szCs w:val="22"/>
        </w:rPr>
      </w:pPr>
      <w:r w:rsidRPr="008B4F21">
        <w:rPr>
          <w:rFonts w:asciiTheme="minorHAnsi" w:hAnsiTheme="minorHAnsi" w:cstheme="minorHAnsi"/>
          <w:bCs/>
          <w:sz w:val="22"/>
          <w:szCs w:val="22"/>
        </w:rPr>
        <w:t xml:space="preserve">odbierania faktur wystawionych przez drugą stronę wyłącznie za pośrednictwem </w:t>
      </w:r>
      <w:proofErr w:type="spellStart"/>
      <w:r w:rsidRPr="008B4F21">
        <w:rPr>
          <w:rFonts w:asciiTheme="minorHAnsi" w:hAnsiTheme="minorHAnsi" w:cstheme="minorHAnsi"/>
          <w:bCs/>
          <w:sz w:val="22"/>
          <w:szCs w:val="22"/>
        </w:rPr>
        <w:t>KSeF</w:t>
      </w:r>
      <w:proofErr w:type="spellEnd"/>
      <w:r w:rsidRPr="008B4F21">
        <w:rPr>
          <w:rFonts w:asciiTheme="minorHAnsi" w:hAnsiTheme="minorHAnsi" w:cstheme="minorHAnsi"/>
          <w:bCs/>
          <w:sz w:val="22"/>
          <w:szCs w:val="22"/>
        </w:rPr>
        <w:t xml:space="preserve">. </w:t>
      </w:r>
    </w:p>
    <w:p w14:paraId="554EDFF7" w14:textId="77777777" w:rsidR="008B4F21" w:rsidRPr="008B4F21" w:rsidRDefault="008B4F21" w:rsidP="008B4F21">
      <w:pPr>
        <w:numPr>
          <w:ilvl w:val="0"/>
          <w:numId w:val="24"/>
        </w:numPr>
        <w:shd w:val="clear" w:color="auto" w:fill="FFFFFF"/>
        <w:suppressAutoHyphens/>
        <w:snapToGrid w:val="0"/>
        <w:spacing w:line="276" w:lineRule="auto"/>
        <w:ind w:left="426" w:right="101" w:hanging="426"/>
        <w:jc w:val="both"/>
        <w:rPr>
          <w:rFonts w:asciiTheme="minorHAnsi" w:hAnsiTheme="minorHAnsi" w:cstheme="minorHAnsi"/>
          <w:bCs/>
          <w:sz w:val="22"/>
          <w:szCs w:val="22"/>
        </w:rPr>
      </w:pPr>
      <w:r w:rsidRPr="008B4F21">
        <w:rPr>
          <w:rFonts w:asciiTheme="minorHAnsi" w:hAnsiTheme="minorHAnsi" w:cstheme="minorHAnsi"/>
          <w:bCs/>
          <w:sz w:val="22"/>
          <w:szCs w:val="22"/>
        </w:rPr>
        <w:t xml:space="preserve">Fakturę należy wystawić na: </w:t>
      </w:r>
    </w:p>
    <w:p w14:paraId="4DF2E5D0" w14:textId="77777777" w:rsidR="008B4F21" w:rsidRPr="008B4F21" w:rsidRDefault="008B4F21" w:rsidP="008B4F21">
      <w:pPr>
        <w:shd w:val="clear" w:color="auto" w:fill="FFFFFF"/>
        <w:suppressAutoHyphens/>
        <w:snapToGrid w:val="0"/>
        <w:spacing w:line="276" w:lineRule="auto"/>
        <w:ind w:left="426" w:right="101"/>
        <w:jc w:val="both"/>
        <w:rPr>
          <w:rFonts w:asciiTheme="minorHAnsi" w:hAnsiTheme="minorHAnsi" w:cstheme="minorHAnsi"/>
          <w:bCs/>
          <w:sz w:val="22"/>
          <w:szCs w:val="22"/>
        </w:rPr>
      </w:pPr>
      <w:r w:rsidRPr="008B4F21">
        <w:rPr>
          <w:rFonts w:asciiTheme="minorHAnsi" w:hAnsiTheme="minorHAnsi" w:cstheme="minorHAnsi"/>
          <w:bCs/>
          <w:sz w:val="22"/>
          <w:szCs w:val="22"/>
        </w:rPr>
        <w:t xml:space="preserve">Podmiot 2-Nabywca Gmina Węgierska Górka, ul. Zielona 43, 34-350 Węgierska Górka, </w:t>
      </w:r>
      <w:r w:rsidRPr="008B4F21">
        <w:rPr>
          <w:rFonts w:asciiTheme="minorHAnsi" w:hAnsiTheme="minorHAnsi" w:cstheme="minorHAnsi" w:hint="eastAsia"/>
          <w:bCs/>
          <w:sz w:val="22"/>
          <w:szCs w:val="22"/>
        </w:rPr>
        <w:t>NIP: 5532510454</w:t>
      </w:r>
    </w:p>
    <w:p w14:paraId="7A6749A8" w14:textId="692BC5BE" w:rsidR="008B4F21" w:rsidRPr="008B4F21" w:rsidRDefault="008B4F21" w:rsidP="008B4F21">
      <w:pPr>
        <w:shd w:val="clear" w:color="auto" w:fill="FFFFFF"/>
        <w:suppressAutoHyphens/>
        <w:snapToGrid w:val="0"/>
        <w:spacing w:line="276" w:lineRule="auto"/>
        <w:ind w:left="426" w:right="101"/>
        <w:jc w:val="both"/>
        <w:rPr>
          <w:rFonts w:asciiTheme="minorHAnsi" w:hAnsiTheme="minorHAnsi" w:cstheme="minorHAnsi"/>
          <w:bCs/>
          <w:sz w:val="22"/>
          <w:szCs w:val="22"/>
        </w:rPr>
      </w:pPr>
      <w:r w:rsidRPr="008B4F21">
        <w:rPr>
          <w:rFonts w:asciiTheme="minorHAnsi" w:hAnsiTheme="minorHAnsi" w:cstheme="minorHAnsi"/>
          <w:bCs/>
          <w:sz w:val="22"/>
          <w:szCs w:val="22"/>
        </w:rPr>
        <w:t>Podmiot 3-Odbiorca: Urząd Gminy Węgierska Górka, NIP: 5531011022</w:t>
      </w:r>
    </w:p>
    <w:p w14:paraId="67819DDA" w14:textId="77777777" w:rsidR="008B4F21" w:rsidRPr="008B4F21" w:rsidRDefault="008B4F21" w:rsidP="008B4F21">
      <w:pPr>
        <w:shd w:val="clear" w:color="auto" w:fill="FFFFFF"/>
        <w:suppressAutoHyphens/>
        <w:snapToGrid w:val="0"/>
        <w:spacing w:line="276" w:lineRule="auto"/>
        <w:ind w:left="426" w:right="101"/>
        <w:jc w:val="both"/>
        <w:rPr>
          <w:rFonts w:asciiTheme="minorHAnsi" w:hAnsiTheme="minorHAnsi" w:cstheme="minorHAnsi"/>
          <w:bCs/>
          <w:sz w:val="22"/>
          <w:szCs w:val="22"/>
        </w:rPr>
      </w:pPr>
      <w:r w:rsidRPr="008B4F21">
        <w:rPr>
          <w:rFonts w:asciiTheme="minorHAnsi" w:hAnsiTheme="minorHAnsi" w:cstheme="minorHAnsi"/>
          <w:bCs/>
          <w:sz w:val="22"/>
          <w:szCs w:val="22"/>
        </w:rPr>
        <w:t>Podczas wprowadzania danych należy pamiętać o wypełnieniu pól:</w:t>
      </w:r>
    </w:p>
    <w:p w14:paraId="72919CB8" w14:textId="77777777" w:rsidR="008B4F21" w:rsidRPr="008B4F21" w:rsidRDefault="008B4F21" w:rsidP="008B4F21">
      <w:pPr>
        <w:shd w:val="clear" w:color="auto" w:fill="FFFFFF"/>
        <w:suppressAutoHyphens/>
        <w:snapToGrid w:val="0"/>
        <w:spacing w:line="276" w:lineRule="auto"/>
        <w:ind w:left="426" w:right="101"/>
        <w:jc w:val="both"/>
        <w:rPr>
          <w:rFonts w:asciiTheme="minorHAnsi" w:hAnsiTheme="minorHAnsi" w:cstheme="minorHAnsi"/>
          <w:bCs/>
          <w:sz w:val="22"/>
          <w:szCs w:val="22"/>
        </w:rPr>
      </w:pPr>
      <w:r w:rsidRPr="008B4F21">
        <w:rPr>
          <w:rFonts w:asciiTheme="minorHAnsi" w:hAnsiTheme="minorHAnsi" w:cstheme="minorHAnsi"/>
          <w:bCs/>
          <w:sz w:val="22"/>
          <w:szCs w:val="22"/>
        </w:rPr>
        <w:t xml:space="preserve">-status nabywcy- Jednostka Samorządu Terytorialnego </w:t>
      </w:r>
    </w:p>
    <w:p w14:paraId="57362798" w14:textId="77777777" w:rsidR="008B4F21" w:rsidRPr="008B4F21" w:rsidRDefault="008B4F21" w:rsidP="008B4F21">
      <w:pPr>
        <w:shd w:val="clear" w:color="auto" w:fill="FFFFFF"/>
        <w:suppressAutoHyphens/>
        <w:snapToGrid w:val="0"/>
        <w:spacing w:line="276" w:lineRule="auto"/>
        <w:ind w:left="426" w:right="101"/>
        <w:jc w:val="both"/>
        <w:rPr>
          <w:rFonts w:asciiTheme="minorHAnsi" w:hAnsiTheme="minorHAnsi" w:cstheme="minorHAnsi"/>
          <w:bCs/>
          <w:sz w:val="22"/>
          <w:szCs w:val="22"/>
        </w:rPr>
      </w:pPr>
      <w:r w:rsidRPr="008B4F21">
        <w:rPr>
          <w:rFonts w:asciiTheme="minorHAnsi" w:hAnsiTheme="minorHAnsi" w:cstheme="minorHAnsi"/>
          <w:bCs/>
          <w:sz w:val="22"/>
          <w:szCs w:val="22"/>
        </w:rPr>
        <w:t>-faktura nie dotyczy członka grupy VAT</w:t>
      </w:r>
    </w:p>
    <w:p w14:paraId="5399C9A9" w14:textId="77777777" w:rsidR="008B4F21" w:rsidRPr="008B4F21" w:rsidRDefault="008B4F21" w:rsidP="008B4F21">
      <w:pPr>
        <w:shd w:val="clear" w:color="auto" w:fill="FFFFFF"/>
        <w:suppressAutoHyphens/>
        <w:snapToGrid w:val="0"/>
        <w:spacing w:line="276" w:lineRule="auto"/>
        <w:ind w:left="426" w:right="101"/>
        <w:jc w:val="both"/>
        <w:rPr>
          <w:rFonts w:asciiTheme="minorHAnsi" w:hAnsiTheme="minorHAnsi" w:cstheme="minorHAnsi"/>
          <w:bCs/>
          <w:sz w:val="22"/>
          <w:szCs w:val="22"/>
        </w:rPr>
      </w:pPr>
      <w:r w:rsidRPr="008B4F21">
        <w:rPr>
          <w:rFonts w:asciiTheme="minorHAnsi" w:hAnsiTheme="minorHAnsi" w:cstheme="minorHAnsi"/>
          <w:bCs/>
          <w:sz w:val="22"/>
          <w:szCs w:val="22"/>
        </w:rPr>
        <w:t xml:space="preserve">-rola Podmiotu 3 „8” JST-odbiorca </w:t>
      </w:r>
    </w:p>
    <w:p w14:paraId="4DDA3142" w14:textId="77777777" w:rsidR="008B4F21" w:rsidRPr="008B4F21" w:rsidRDefault="008B4F21" w:rsidP="008B4F21">
      <w:pPr>
        <w:numPr>
          <w:ilvl w:val="0"/>
          <w:numId w:val="24"/>
        </w:numPr>
        <w:shd w:val="clear" w:color="auto" w:fill="FFFFFF"/>
        <w:suppressAutoHyphens/>
        <w:snapToGrid w:val="0"/>
        <w:spacing w:line="276" w:lineRule="auto"/>
        <w:ind w:left="426" w:right="101" w:hanging="426"/>
        <w:jc w:val="both"/>
        <w:rPr>
          <w:rFonts w:asciiTheme="minorHAnsi" w:hAnsiTheme="minorHAnsi" w:cstheme="minorHAnsi"/>
          <w:bCs/>
          <w:sz w:val="22"/>
          <w:szCs w:val="22"/>
        </w:rPr>
      </w:pPr>
      <w:r w:rsidRPr="008B4F21">
        <w:rPr>
          <w:rFonts w:asciiTheme="minorHAnsi" w:hAnsiTheme="minorHAnsi" w:cstheme="minorHAnsi"/>
          <w:bCs/>
          <w:sz w:val="22"/>
          <w:szCs w:val="22"/>
        </w:rPr>
        <w:t xml:space="preserve">W przypadku gdy faktura ustrukturyzowana będzie połączona z załącznikiem będącym integralna częścią faktury, zawierającym wyłącznie dane, o których mowa w art. 106e ust. 1 ustawy o VAT, lub dane ściśle powiązane z tymi danymi, Wykonawca może wystawiać i przesyłać je do Krajowego Systemu e-Faktur, a w przypadku braku takiej możliwości Wykonawca zobowiązany jest przesłać je Zamawiającemu w pierwszej kolejności na adres e-mail </w:t>
      </w:r>
      <w:r w:rsidRPr="008B4F21">
        <w:rPr>
          <w:rFonts w:asciiTheme="minorHAnsi" w:hAnsiTheme="minorHAnsi" w:cstheme="minorHAnsi" w:hint="eastAsia"/>
          <w:bCs/>
          <w:sz w:val="22"/>
          <w:szCs w:val="22"/>
        </w:rPr>
        <w:t>ugwg@wegierska-gorka.pl</w:t>
      </w:r>
      <w:r w:rsidRPr="008B4F21">
        <w:rPr>
          <w:rFonts w:asciiTheme="minorHAnsi" w:hAnsiTheme="minorHAnsi" w:cstheme="minorHAnsi"/>
          <w:bCs/>
          <w:sz w:val="22"/>
          <w:szCs w:val="22"/>
        </w:rPr>
        <w:t xml:space="preserve"> lub jeśli występuje w tym zakresie przeszkoda w wersji papierowej na adres Urzędu Gminy Węgierska Górka. W przypadku przesłania jakichkolwiek dokumentów związanych z zamówieniem drogą mailową należy wskazać w treści maila nadany w systemie </w:t>
      </w:r>
      <w:proofErr w:type="spellStart"/>
      <w:r w:rsidRPr="008B4F21">
        <w:rPr>
          <w:rFonts w:asciiTheme="minorHAnsi" w:hAnsiTheme="minorHAnsi" w:cstheme="minorHAnsi"/>
          <w:bCs/>
          <w:sz w:val="22"/>
          <w:szCs w:val="22"/>
        </w:rPr>
        <w:t>KSeF</w:t>
      </w:r>
      <w:proofErr w:type="spellEnd"/>
      <w:r w:rsidRPr="008B4F21">
        <w:rPr>
          <w:rFonts w:asciiTheme="minorHAnsi" w:hAnsiTheme="minorHAnsi" w:cstheme="minorHAnsi"/>
          <w:bCs/>
          <w:sz w:val="22"/>
          <w:szCs w:val="22"/>
        </w:rPr>
        <w:t xml:space="preserve"> numer identyfikacyjny faktury, której dokumenty dotyczą. Analogiczną informację należy dołączyć do dokumentów przesyłanych w wersji papierowej na adres Urzędu Gminy Węgierska Górka.</w:t>
      </w:r>
    </w:p>
    <w:p w14:paraId="46A09B26" w14:textId="350BE309" w:rsidR="008B4F21" w:rsidRPr="008B4F21" w:rsidRDefault="008B4F21" w:rsidP="008B4F21">
      <w:pPr>
        <w:numPr>
          <w:ilvl w:val="0"/>
          <w:numId w:val="24"/>
        </w:numPr>
        <w:shd w:val="clear" w:color="auto" w:fill="FFFFFF"/>
        <w:tabs>
          <w:tab w:val="left" w:pos="426"/>
        </w:tabs>
        <w:suppressAutoHyphens/>
        <w:snapToGrid w:val="0"/>
        <w:spacing w:line="276" w:lineRule="auto"/>
        <w:ind w:left="426" w:right="101" w:hanging="426"/>
        <w:jc w:val="both"/>
        <w:rPr>
          <w:rFonts w:asciiTheme="minorHAnsi" w:hAnsiTheme="minorHAnsi" w:cstheme="minorHAnsi"/>
          <w:bCs/>
          <w:sz w:val="22"/>
          <w:szCs w:val="22"/>
        </w:rPr>
      </w:pPr>
      <w:r w:rsidRPr="008B4F21">
        <w:rPr>
          <w:rFonts w:asciiTheme="minorHAnsi" w:hAnsiTheme="minorHAnsi" w:cstheme="minorHAnsi"/>
          <w:bCs/>
          <w:sz w:val="22"/>
          <w:szCs w:val="22"/>
        </w:rPr>
        <w:t xml:space="preserve">W przypadku awarii </w:t>
      </w:r>
      <w:proofErr w:type="spellStart"/>
      <w:r w:rsidRPr="008B4F21">
        <w:rPr>
          <w:rFonts w:asciiTheme="minorHAnsi" w:hAnsiTheme="minorHAnsi" w:cstheme="minorHAnsi"/>
          <w:bCs/>
          <w:sz w:val="22"/>
          <w:szCs w:val="22"/>
        </w:rPr>
        <w:t>KSeF</w:t>
      </w:r>
      <w:proofErr w:type="spellEnd"/>
      <w:r w:rsidRPr="008B4F21">
        <w:rPr>
          <w:rFonts w:asciiTheme="minorHAnsi" w:hAnsiTheme="minorHAnsi" w:cstheme="minorHAnsi"/>
          <w:bCs/>
          <w:sz w:val="22"/>
          <w:szCs w:val="22"/>
        </w:rPr>
        <w:t xml:space="preserve"> lub niemożności wystawienia faktury ustrukturyzowanej w</w:t>
      </w:r>
      <w:r>
        <w:rPr>
          <w:rFonts w:asciiTheme="minorHAnsi" w:hAnsiTheme="minorHAnsi" w:cstheme="minorHAnsi"/>
          <w:bCs/>
          <w:sz w:val="22"/>
          <w:szCs w:val="22"/>
        </w:rPr>
        <w:t xml:space="preserve"> </w:t>
      </w:r>
      <w:proofErr w:type="spellStart"/>
      <w:r w:rsidRPr="008B4F21">
        <w:rPr>
          <w:rFonts w:asciiTheme="minorHAnsi" w:hAnsiTheme="minorHAnsi" w:cstheme="minorHAnsi"/>
          <w:bCs/>
          <w:sz w:val="22"/>
          <w:szCs w:val="22"/>
        </w:rPr>
        <w:t>KSeF</w:t>
      </w:r>
      <w:proofErr w:type="spellEnd"/>
      <w:r w:rsidRPr="008B4F21">
        <w:rPr>
          <w:rFonts w:asciiTheme="minorHAnsi" w:hAnsiTheme="minorHAnsi" w:cstheme="minorHAnsi"/>
          <w:bCs/>
          <w:sz w:val="22"/>
          <w:szCs w:val="22"/>
        </w:rPr>
        <w:t xml:space="preserve"> zgodnie z art. 106 </w:t>
      </w:r>
      <w:proofErr w:type="spellStart"/>
      <w:r w:rsidRPr="008B4F21">
        <w:rPr>
          <w:rFonts w:asciiTheme="minorHAnsi" w:hAnsiTheme="minorHAnsi" w:cstheme="minorHAnsi"/>
          <w:bCs/>
          <w:sz w:val="22"/>
          <w:szCs w:val="22"/>
        </w:rPr>
        <w:t>nf</w:t>
      </w:r>
      <w:proofErr w:type="spellEnd"/>
      <w:r w:rsidRPr="008B4F21">
        <w:rPr>
          <w:rFonts w:asciiTheme="minorHAnsi" w:hAnsiTheme="minorHAnsi" w:cstheme="minorHAnsi"/>
          <w:bCs/>
          <w:sz w:val="22"/>
          <w:szCs w:val="22"/>
        </w:rPr>
        <w:t xml:space="preserve">, art. 106 </w:t>
      </w:r>
      <w:proofErr w:type="spellStart"/>
      <w:r w:rsidRPr="008B4F21">
        <w:rPr>
          <w:rFonts w:asciiTheme="minorHAnsi" w:hAnsiTheme="minorHAnsi" w:cstheme="minorHAnsi"/>
          <w:bCs/>
          <w:sz w:val="22"/>
          <w:szCs w:val="22"/>
        </w:rPr>
        <w:t>nda</w:t>
      </w:r>
      <w:proofErr w:type="spellEnd"/>
      <w:r w:rsidRPr="008B4F21">
        <w:rPr>
          <w:rFonts w:asciiTheme="minorHAnsi" w:hAnsiTheme="minorHAnsi" w:cstheme="minorHAnsi"/>
          <w:bCs/>
          <w:sz w:val="22"/>
          <w:szCs w:val="22"/>
        </w:rPr>
        <w:t xml:space="preserve">, art. 106 </w:t>
      </w:r>
      <w:proofErr w:type="spellStart"/>
      <w:r w:rsidRPr="008B4F21">
        <w:rPr>
          <w:rFonts w:asciiTheme="minorHAnsi" w:hAnsiTheme="minorHAnsi" w:cstheme="minorHAnsi"/>
          <w:bCs/>
          <w:sz w:val="22"/>
          <w:szCs w:val="22"/>
        </w:rPr>
        <w:t>ng</w:t>
      </w:r>
      <w:proofErr w:type="spellEnd"/>
      <w:r w:rsidRPr="008B4F21">
        <w:rPr>
          <w:rFonts w:asciiTheme="minorHAnsi" w:hAnsiTheme="minorHAnsi" w:cstheme="minorHAnsi"/>
          <w:bCs/>
          <w:sz w:val="22"/>
          <w:szCs w:val="22"/>
        </w:rPr>
        <w:t xml:space="preserve"> lub 106 </w:t>
      </w:r>
      <w:proofErr w:type="spellStart"/>
      <w:r w:rsidRPr="008B4F21">
        <w:rPr>
          <w:rFonts w:asciiTheme="minorHAnsi" w:hAnsiTheme="minorHAnsi" w:cstheme="minorHAnsi"/>
          <w:bCs/>
          <w:sz w:val="22"/>
          <w:szCs w:val="22"/>
        </w:rPr>
        <w:t>nh</w:t>
      </w:r>
      <w:proofErr w:type="spellEnd"/>
      <w:r w:rsidRPr="008B4F21">
        <w:rPr>
          <w:rFonts w:asciiTheme="minorHAnsi" w:hAnsiTheme="minorHAnsi" w:cstheme="minorHAnsi"/>
          <w:bCs/>
          <w:sz w:val="22"/>
          <w:szCs w:val="22"/>
        </w:rPr>
        <w:t xml:space="preserve"> ustawy VAT. Strona</w:t>
      </w:r>
      <w:r>
        <w:rPr>
          <w:rFonts w:asciiTheme="minorHAnsi" w:hAnsiTheme="minorHAnsi" w:cstheme="minorHAnsi"/>
          <w:bCs/>
          <w:sz w:val="22"/>
          <w:szCs w:val="22"/>
        </w:rPr>
        <w:t xml:space="preserve"> </w:t>
      </w:r>
      <w:r w:rsidRPr="008B4F21">
        <w:rPr>
          <w:rFonts w:asciiTheme="minorHAnsi" w:hAnsiTheme="minorHAnsi" w:cstheme="minorHAnsi"/>
          <w:bCs/>
          <w:sz w:val="22"/>
          <w:szCs w:val="22"/>
        </w:rPr>
        <w:t>wystawiająca fakturę zobowiązana jest przesłać ją drugie stronie w pierwszej</w:t>
      </w:r>
      <w:r>
        <w:rPr>
          <w:rFonts w:asciiTheme="minorHAnsi" w:hAnsiTheme="minorHAnsi" w:cstheme="minorHAnsi"/>
          <w:bCs/>
          <w:sz w:val="22"/>
          <w:szCs w:val="22"/>
        </w:rPr>
        <w:t xml:space="preserve"> </w:t>
      </w:r>
      <w:r w:rsidRPr="008B4F21">
        <w:rPr>
          <w:rFonts w:asciiTheme="minorHAnsi" w:hAnsiTheme="minorHAnsi" w:cstheme="minorHAnsi"/>
          <w:bCs/>
          <w:sz w:val="22"/>
          <w:szCs w:val="22"/>
        </w:rPr>
        <w:t>kolejności na adres e-mail ugwg@wegierska-gorka.pl lub jeśli występuje w tym</w:t>
      </w:r>
      <w:r>
        <w:rPr>
          <w:rFonts w:asciiTheme="minorHAnsi" w:hAnsiTheme="minorHAnsi" w:cstheme="minorHAnsi"/>
          <w:bCs/>
          <w:sz w:val="22"/>
          <w:szCs w:val="22"/>
        </w:rPr>
        <w:t xml:space="preserve"> </w:t>
      </w:r>
      <w:r w:rsidRPr="008B4F21">
        <w:rPr>
          <w:rFonts w:asciiTheme="minorHAnsi" w:hAnsiTheme="minorHAnsi" w:cstheme="minorHAnsi"/>
          <w:bCs/>
          <w:sz w:val="22"/>
          <w:szCs w:val="22"/>
        </w:rPr>
        <w:t>zakresie przeszkoda w wersji papierowej na adres Urzędu Gminy Węgierska Górka w</w:t>
      </w:r>
      <w:r>
        <w:rPr>
          <w:rFonts w:asciiTheme="minorHAnsi" w:hAnsiTheme="minorHAnsi" w:cstheme="minorHAnsi"/>
          <w:bCs/>
          <w:sz w:val="22"/>
          <w:szCs w:val="22"/>
        </w:rPr>
        <w:t xml:space="preserve"> </w:t>
      </w:r>
      <w:r w:rsidRPr="008B4F21">
        <w:rPr>
          <w:rFonts w:asciiTheme="minorHAnsi" w:hAnsiTheme="minorHAnsi" w:cstheme="minorHAnsi"/>
          <w:bCs/>
          <w:sz w:val="22"/>
          <w:szCs w:val="22"/>
        </w:rPr>
        <w:t xml:space="preserve">celu umożliwienia jej ujęcia w ewidencji, a następnie przesłać do </w:t>
      </w:r>
      <w:proofErr w:type="spellStart"/>
      <w:r w:rsidRPr="008B4F21">
        <w:rPr>
          <w:rFonts w:asciiTheme="minorHAnsi" w:hAnsiTheme="minorHAnsi" w:cstheme="minorHAnsi"/>
          <w:bCs/>
          <w:sz w:val="22"/>
          <w:szCs w:val="22"/>
        </w:rPr>
        <w:t>KSeF</w:t>
      </w:r>
      <w:proofErr w:type="spellEnd"/>
      <w:r w:rsidRPr="008B4F21">
        <w:rPr>
          <w:rFonts w:asciiTheme="minorHAnsi" w:hAnsiTheme="minorHAnsi" w:cstheme="minorHAnsi"/>
          <w:bCs/>
          <w:sz w:val="22"/>
          <w:szCs w:val="22"/>
        </w:rPr>
        <w:t xml:space="preserve"> po ustaniu</w:t>
      </w:r>
      <w:r>
        <w:rPr>
          <w:rFonts w:asciiTheme="minorHAnsi" w:hAnsiTheme="minorHAnsi" w:cstheme="minorHAnsi"/>
          <w:bCs/>
          <w:sz w:val="22"/>
          <w:szCs w:val="22"/>
        </w:rPr>
        <w:t xml:space="preserve"> </w:t>
      </w:r>
      <w:r w:rsidRPr="008B4F21">
        <w:rPr>
          <w:rFonts w:asciiTheme="minorHAnsi" w:hAnsiTheme="minorHAnsi" w:cstheme="minorHAnsi"/>
          <w:bCs/>
          <w:sz w:val="22"/>
          <w:szCs w:val="22"/>
        </w:rPr>
        <w:t>awarii/niedostępności, w terminach określonych w ustawie VAT.</w:t>
      </w:r>
    </w:p>
    <w:p w14:paraId="1A6CE968" w14:textId="77777777" w:rsidR="008B4F21" w:rsidRPr="008B4F21" w:rsidRDefault="008B4F21" w:rsidP="008B4F21">
      <w:pPr>
        <w:numPr>
          <w:ilvl w:val="0"/>
          <w:numId w:val="24"/>
        </w:numPr>
        <w:shd w:val="clear" w:color="auto" w:fill="FFFFFF"/>
        <w:suppressAutoHyphens/>
        <w:snapToGrid w:val="0"/>
        <w:spacing w:line="276" w:lineRule="auto"/>
        <w:ind w:left="426" w:right="101" w:hanging="426"/>
        <w:jc w:val="both"/>
        <w:rPr>
          <w:rFonts w:asciiTheme="minorHAnsi" w:hAnsiTheme="minorHAnsi" w:cstheme="minorHAnsi"/>
          <w:bCs/>
          <w:sz w:val="22"/>
          <w:szCs w:val="22"/>
        </w:rPr>
      </w:pPr>
      <w:r w:rsidRPr="008B4F21">
        <w:rPr>
          <w:rFonts w:asciiTheme="minorHAnsi" w:hAnsiTheme="minorHAnsi" w:cstheme="minorHAnsi"/>
          <w:bCs/>
          <w:sz w:val="22"/>
          <w:szCs w:val="22"/>
        </w:rPr>
        <w:t>Fakturę ustrukturyzowaną uznaje się za wystawioną w dniu jej przesłania do Krajowego Systemu e-Faktur.</w:t>
      </w:r>
    </w:p>
    <w:p w14:paraId="29AF3FB8" w14:textId="5851180D" w:rsidR="008B4F21" w:rsidRPr="008B4F21" w:rsidRDefault="008B4F21" w:rsidP="008B4F21">
      <w:pPr>
        <w:numPr>
          <w:ilvl w:val="0"/>
          <w:numId w:val="24"/>
        </w:numPr>
        <w:shd w:val="clear" w:color="auto" w:fill="FFFFFF"/>
        <w:suppressAutoHyphens/>
        <w:snapToGrid w:val="0"/>
        <w:spacing w:line="276" w:lineRule="auto"/>
        <w:ind w:left="426" w:right="101" w:hanging="426"/>
        <w:jc w:val="both"/>
        <w:rPr>
          <w:rFonts w:asciiTheme="minorHAnsi" w:hAnsiTheme="minorHAnsi" w:cstheme="minorHAnsi"/>
          <w:sz w:val="22"/>
          <w:szCs w:val="22"/>
        </w:rPr>
      </w:pPr>
      <w:r w:rsidRPr="008B4F21">
        <w:rPr>
          <w:rFonts w:asciiTheme="minorHAnsi" w:hAnsiTheme="minorHAnsi" w:cstheme="minorHAnsi"/>
          <w:bCs/>
          <w:sz w:val="22"/>
          <w:szCs w:val="22"/>
        </w:rPr>
        <w:lastRenderedPageBreak/>
        <w:t>Faktura ustrukturyzowana jest uznana za otrzymaną przy użyciu Krajowego Systemu e-Faktur w dniu przydzielenia w tym systemie numeru identyfikującego tę fakturę.</w:t>
      </w:r>
    </w:p>
    <w:p w14:paraId="1C6A5C68" w14:textId="0F241B33" w:rsidR="002C01BC" w:rsidRPr="006043AC" w:rsidRDefault="002C01BC" w:rsidP="003307EA">
      <w:pPr>
        <w:numPr>
          <w:ilvl w:val="0"/>
          <w:numId w:val="24"/>
        </w:numPr>
        <w:shd w:val="clear" w:color="auto" w:fill="FFFFFF"/>
        <w:suppressAutoHyphens/>
        <w:snapToGrid w:val="0"/>
        <w:spacing w:line="276" w:lineRule="auto"/>
        <w:ind w:left="426" w:right="101" w:hanging="426"/>
        <w:jc w:val="both"/>
        <w:rPr>
          <w:rFonts w:asciiTheme="minorHAnsi" w:hAnsiTheme="minorHAnsi" w:cstheme="minorHAnsi"/>
          <w:sz w:val="22"/>
          <w:szCs w:val="22"/>
        </w:rPr>
      </w:pPr>
      <w:r w:rsidRPr="006043AC">
        <w:rPr>
          <w:rFonts w:asciiTheme="minorHAnsi" w:hAnsiTheme="minorHAnsi" w:cstheme="minorHAnsi"/>
          <w:sz w:val="22"/>
          <w:szCs w:val="22"/>
        </w:rPr>
        <w:t>Zamawiający ma obowiązek zapłaty faktur w terminie do 30 dni licząc od daty otrzymania prawidłowo wystawionej faktury VAT wraz z zatwierdzonymi załącznikami. Datą zapłaty jest dzień wydania polecenia przelewu.</w:t>
      </w:r>
    </w:p>
    <w:p w14:paraId="74BD8EF7" w14:textId="77777777" w:rsidR="005778E1" w:rsidRPr="006043AC" w:rsidRDefault="005778E1" w:rsidP="005778E1">
      <w:pPr>
        <w:shd w:val="clear" w:color="auto" w:fill="FFFFFF"/>
        <w:suppressAutoHyphens/>
        <w:snapToGrid w:val="0"/>
        <w:spacing w:line="276" w:lineRule="auto"/>
        <w:ind w:left="426" w:right="101"/>
        <w:jc w:val="both"/>
        <w:rPr>
          <w:rFonts w:asciiTheme="minorHAnsi" w:hAnsiTheme="minorHAnsi" w:cstheme="minorHAnsi"/>
          <w:sz w:val="22"/>
          <w:szCs w:val="22"/>
        </w:rPr>
      </w:pPr>
    </w:p>
    <w:p w14:paraId="3767C1EC" w14:textId="77777777" w:rsidR="004A5675" w:rsidRPr="006043AC" w:rsidRDefault="004A5675" w:rsidP="002C01BC">
      <w:pPr>
        <w:keepNext/>
        <w:snapToGrid w:val="0"/>
        <w:spacing w:line="276" w:lineRule="auto"/>
        <w:jc w:val="center"/>
        <w:outlineLvl w:val="2"/>
        <w:rPr>
          <w:rFonts w:asciiTheme="minorHAnsi" w:hAnsiTheme="minorHAnsi" w:cstheme="minorHAnsi"/>
          <w:b/>
          <w:bCs/>
          <w:sz w:val="22"/>
          <w:szCs w:val="22"/>
        </w:rPr>
      </w:pPr>
      <w:r w:rsidRPr="006043AC">
        <w:rPr>
          <w:rFonts w:asciiTheme="minorHAnsi" w:hAnsiTheme="minorHAnsi" w:cstheme="minorHAnsi"/>
          <w:b/>
          <w:bCs/>
          <w:sz w:val="22"/>
          <w:szCs w:val="22"/>
        </w:rPr>
        <w:t>§ 14</w:t>
      </w:r>
    </w:p>
    <w:p w14:paraId="228740CB" w14:textId="77777777" w:rsidR="004A5675" w:rsidRPr="006043AC" w:rsidRDefault="00931D70" w:rsidP="004A5675">
      <w:pPr>
        <w:keepNext/>
        <w:snapToGrid w:val="0"/>
        <w:spacing w:line="276" w:lineRule="auto"/>
        <w:jc w:val="center"/>
        <w:outlineLvl w:val="2"/>
        <w:rPr>
          <w:rFonts w:asciiTheme="minorHAnsi" w:hAnsiTheme="minorHAnsi" w:cstheme="minorHAnsi"/>
          <w:b/>
          <w:bCs/>
          <w:sz w:val="22"/>
          <w:szCs w:val="22"/>
          <w:u w:val="single"/>
        </w:rPr>
      </w:pPr>
      <w:r w:rsidRPr="006043AC">
        <w:rPr>
          <w:rFonts w:asciiTheme="minorHAnsi" w:hAnsiTheme="minorHAnsi" w:cstheme="minorHAnsi"/>
          <w:b/>
          <w:bCs/>
          <w:sz w:val="22"/>
          <w:szCs w:val="22"/>
          <w:u w:val="single"/>
        </w:rPr>
        <w:t>ODBIORY</w:t>
      </w:r>
    </w:p>
    <w:p w14:paraId="39CD7F38" w14:textId="77777777" w:rsidR="00931D70" w:rsidRPr="006043AC" w:rsidRDefault="00931D70" w:rsidP="004A5675">
      <w:pPr>
        <w:keepNext/>
        <w:snapToGrid w:val="0"/>
        <w:spacing w:line="276" w:lineRule="auto"/>
        <w:jc w:val="center"/>
        <w:outlineLvl w:val="2"/>
        <w:rPr>
          <w:rFonts w:asciiTheme="minorHAnsi" w:hAnsiTheme="minorHAnsi" w:cstheme="minorHAnsi"/>
          <w:b/>
          <w:bCs/>
          <w:sz w:val="22"/>
          <w:szCs w:val="22"/>
        </w:rPr>
      </w:pPr>
    </w:p>
    <w:p w14:paraId="1B964829" w14:textId="2CF72012" w:rsidR="004A5675" w:rsidRPr="006043AC" w:rsidRDefault="004A5675" w:rsidP="004A5675">
      <w:pPr>
        <w:snapToGrid w:val="0"/>
        <w:spacing w:line="276" w:lineRule="auto"/>
        <w:ind w:left="426" w:hanging="426"/>
        <w:jc w:val="both"/>
        <w:rPr>
          <w:rFonts w:asciiTheme="minorHAnsi" w:hAnsiTheme="minorHAnsi" w:cstheme="minorHAnsi"/>
          <w:sz w:val="22"/>
          <w:szCs w:val="22"/>
          <w:shd w:val="clear" w:color="auto" w:fill="FFFF00"/>
        </w:rPr>
      </w:pPr>
      <w:r w:rsidRPr="006043AC">
        <w:rPr>
          <w:rFonts w:asciiTheme="minorHAnsi" w:hAnsiTheme="minorHAnsi" w:cstheme="minorHAnsi"/>
          <w:sz w:val="22"/>
          <w:szCs w:val="22"/>
        </w:rPr>
        <w:t xml:space="preserve">1. </w:t>
      </w:r>
      <w:r w:rsidRPr="006043AC">
        <w:rPr>
          <w:rFonts w:asciiTheme="minorHAnsi" w:hAnsiTheme="minorHAnsi" w:cstheme="minorHAnsi"/>
          <w:sz w:val="22"/>
          <w:szCs w:val="22"/>
        </w:rPr>
        <w:tab/>
      </w:r>
      <w:r w:rsidR="00A316D6" w:rsidRPr="006043AC">
        <w:rPr>
          <w:rFonts w:asciiTheme="minorHAnsi" w:hAnsiTheme="minorHAnsi" w:cstheme="minorHAnsi"/>
          <w:sz w:val="22"/>
          <w:szCs w:val="22"/>
        </w:rPr>
        <w:t>Wszystkie odbiory robót (zanikających, ulegających zakryciu, odbiory częściowe, odbiór końcowy,  odbiór przed upływem okresu rękojmi oraz odbiór przed upływem okresu gwarancji jakości) dokonywane będą na zasadach i w terminach zgodnych z zasadami określonymi w dokumentacji technicznej. Dla dokonania ww. odbiorów, Wykonawca przedłoży Inspektorowi Nadzoru niezbędne dokumenty, a w szczególności świadectwa jakości, certyfikaty, świadectwa wykonanych prób</w:t>
      </w:r>
      <w:r w:rsidR="00DF6E1A" w:rsidRPr="006043AC">
        <w:rPr>
          <w:rFonts w:asciiTheme="minorHAnsi" w:hAnsiTheme="minorHAnsi" w:cstheme="minorHAnsi"/>
          <w:sz w:val="22"/>
          <w:szCs w:val="22"/>
        </w:rPr>
        <w:t xml:space="preserve">                       </w:t>
      </w:r>
      <w:r w:rsidR="00A316D6" w:rsidRPr="006043AC">
        <w:rPr>
          <w:rFonts w:asciiTheme="minorHAnsi" w:hAnsiTheme="minorHAnsi" w:cstheme="minorHAnsi"/>
          <w:sz w:val="22"/>
          <w:szCs w:val="22"/>
        </w:rPr>
        <w:t xml:space="preserve"> i atesty, dotyczące odbieranego elementu robót</w:t>
      </w:r>
    </w:p>
    <w:p w14:paraId="6F5B04F0" w14:textId="5369787E" w:rsidR="004A5675" w:rsidRPr="006043AC" w:rsidRDefault="004A5675" w:rsidP="004A5675">
      <w:pPr>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2.</w:t>
      </w:r>
      <w:r w:rsidRPr="006043AC">
        <w:rPr>
          <w:rFonts w:asciiTheme="minorHAnsi" w:hAnsiTheme="minorHAnsi" w:cstheme="minorHAnsi"/>
          <w:sz w:val="22"/>
          <w:szCs w:val="22"/>
        </w:rPr>
        <w:tab/>
      </w:r>
      <w:r w:rsidR="00A316D6" w:rsidRPr="006043AC">
        <w:rPr>
          <w:rFonts w:asciiTheme="minorHAnsi" w:hAnsiTheme="minorHAnsi" w:cstheme="minorHAnsi"/>
          <w:sz w:val="22"/>
          <w:szCs w:val="22"/>
        </w:rPr>
        <w:t>Odbiory częściowe oraz odbiory robót zanikających dokonywane będą przez Inspektora Nadzoru. Wykonawca winien zgłosić gotowość do odbiorów. Wykonawca jest zobowiązany do  informowania Inspektora Nadzoru nie później niż na 3 dni robocze przed zdarzeniem (zaniknięcie, zakrycie) o terminach odbioru robót ulegających zakryciu. Jeżeli Wykonawca nie poinformował o tych faktach Inspektora Nadzoru zobowiązany jest na ich żądanie odkryć roboty lub wykonać odpowiednie odkrywki lub otwory niezbędne do zbadania robót, a następnie przywrócić roboty do stanu poprzedniego na swój koszt.</w:t>
      </w:r>
    </w:p>
    <w:p w14:paraId="11D9664C" w14:textId="77777777" w:rsidR="004A5675" w:rsidRPr="006043AC" w:rsidRDefault="004A5675" w:rsidP="004A5675">
      <w:pPr>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3.</w:t>
      </w:r>
      <w:r w:rsidRPr="006043AC">
        <w:rPr>
          <w:rFonts w:asciiTheme="minorHAnsi" w:hAnsiTheme="minorHAnsi" w:cstheme="minorHAnsi"/>
          <w:sz w:val="22"/>
          <w:szCs w:val="22"/>
        </w:rPr>
        <w:tab/>
      </w:r>
      <w:r w:rsidR="00A316D6" w:rsidRPr="006043AC">
        <w:rPr>
          <w:rFonts w:asciiTheme="minorHAnsi" w:hAnsiTheme="minorHAnsi" w:cstheme="minorHAnsi"/>
          <w:sz w:val="22"/>
          <w:szCs w:val="22"/>
        </w:rPr>
        <w:t xml:space="preserve">Wykonawca zawiadomi Zamawiającego o zakończeniu przedmiotu umowy i osiągnięciu gotowości do odbioru pisemnie, nie później niż </w:t>
      </w:r>
      <w:r w:rsidR="009F24A0" w:rsidRPr="006043AC">
        <w:rPr>
          <w:rFonts w:asciiTheme="minorHAnsi" w:hAnsiTheme="minorHAnsi" w:cstheme="minorHAnsi"/>
          <w:sz w:val="22"/>
          <w:szCs w:val="22"/>
        </w:rPr>
        <w:t>w ostatnim dniu ustalonego terminu wykonania robót, o którym mowa w § 6 ust. 2 Umowy</w:t>
      </w:r>
      <w:r w:rsidR="00A316D6" w:rsidRPr="006043AC">
        <w:rPr>
          <w:rFonts w:asciiTheme="minorHAnsi" w:hAnsiTheme="minorHAnsi" w:cstheme="minorHAnsi"/>
          <w:sz w:val="22"/>
          <w:szCs w:val="22"/>
        </w:rPr>
        <w:t>. Zamawiający dokona odbioru końcowego przedmiotu umowy przy udziale Inspektora Nadzoru</w:t>
      </w:r>
      <w:r w:rsidR="009F24A0" w:rsidRPr="006043AC">
        <w:rPr>
          <w:rFonts w:asciiTheme="minorHAnsi" w:hAnsiTheme="minorHAnsi" w:cstheme="minorHAnsi"/>
          <w:sz w:val="22"/>
          <w:szCs w:val="22"/>
        </w:rPr>
        <w:t>, w terminie do 7 dni roboczych od daty zgłoszenia przez Wykonawcę o osiągnięciu gotowości do odbioru</w:t>
      </w:r>
      <w:r w:rsidR="00A316D6" w:rsidRPr="006043AC">
        <w:rPr>
          <w:rFonts w:asciiTheme="minorHAnsi" w:hAnsiTheme="minorHAnsi" w:cstheme="minorHAnsi"/>
          <w:sz w:val="22"/>
          <w:szCs w:val="22"/>
        </w:rPr>
        <w:t>.</w:t>
      </w:r>
    </w:p>
    <w:p w14:paraId="5C3635DE" w14:textId="77777777" w:rsidR="004A5675" w:rsidRPr="006043AC" w:rsidRDefault="004A5675" w:rsidP="004A5675">
      <w:pPr>
        <w:suppressAutoHyphens/>
        <w:snapToGrid w:val="0"/>
        <w:spacing w:line="276" w:lineRule="auto"/>
        <w:ind w:left="426" w:hanging="426"/>
        <w:jc w:val="both"/>
        <w:rPr>
          <w:rFonts w:asciiTheme="minorHAnsi" w:eastAsia="MS Mincho" w:hAnsiTheme="minorHAnsi" w:cstheme="minorHAnsi"/>
          <w:sz w:val="22"/>
          <w:szCs w:val="22"/>
          <w:lang w:eastAsia="ar-SA"/>
        </w:rPr>
      </w:pPr>
      <w:r w:rsidRPr="006043AC">
        <w:rPr>
          <w:rFonts w:asciiTheme="minorHAnsi" w:hAnsiTheme="minorHAnsi" w:cstheme="minorHAnsi"/>
          <w:sz w:val="22"/>
          <w:szCs w:val="22"/>
          <w:lang w:eastAsia="ar-SA"/>
        </w:rPr>
        <w:t>4.</w:t>
      </w:r>
      <w:r w:rsidRPr="006043AC">
        <w:rPr>
          <w:rFonts w:asciiTheme="minorHAnsi" w:hAnsiTheme="minorHAnsi" w:cstheme="minorHAnsi"/>
          <w:sz w:val="22"/>
          <w:szCs w:val="22"/>
          <w:lang w:eastAsia="ar-SA"/>
        </w:rPr>
        <w:tab/>
      </w:r>
      <w:r w:rsidRPr="006043AC">
        <w:rPr>
          <w:rFonts w:asciiTheme="minorHAnsi" w:eastAsia="MS Mincho" w:hAnsiTheme="minorHAnsi" w:cstheme="minorHAnsi"/>
          <w:sz w:val="22"/>
          <w:szCs w:val="22"/>
          <w:lang w:eastAsia="ar-SA"/>
        </w:rPr>
        <w:t xml:space="preserve">Jeżeli w toku czynności odbioru zostaną stwierdzone wady, to Zamawiającemu przysługują następujące uprawnienia: </w:t>
      </w:r>
    </w:p>
    <w:p w14:paraId="26BD71B2" w14:textId="77777777" w:rsidR="004A5675" w:rsidRPr="006043AC" w:rsidRDefault="00463D2D" w:rsidP="00002B27">
      <w:pPr>
        <w:numPr>
          <w:ilvl w:val="0"/>
          <w:numId w:val="6"/>
        </w:numPr>
        <w:tabs>
          <w:tab w:val="left" w:pos="851"/>
          <w:tab w:val="num" w:pos="1440"/>
        </w:tabs>
        <w:suppressAutoHyphens/>
        <w:snapToGrid w:val="0"/>
        <w:spacing w:line="276" w:lineRule="auto"/>
        <w:ind w:left="851" w:hanging="425"/>
        <w:jc w:val="both"/>
        <w:rPr>
          <w:rFonts w:asciiTheme="minorHAnsi" w:eastAsia="MS Mincho" w:hAnsiTheme="minorHAnsi" w:cstheme="minorHAnsi"/>
          <w:sz w:val="22"/>
          <w:szCs w:val="22"/>
          <w:lang w:eastAsia="ar-SA"/>
        </w:rPr>
      </w:pPr>
      <w:r w:rsidRPr="006043AC">
        <w:rPr>
          <w:rFonts w:asciiTheme="minorHAnsi" w:eastAsia="MS Mincho" w:hAnsiTheme="minorHAnsi" w:cstheme="minorHAnsi"/>
          <w:sz w:val="22"/>
          <w:szCs w:val="22"/>
          <w:lang w:eastAsia="ar-SA"/>
        </w:rPr>
        <w:t>j</w:t>
      </w:r>
      <w:r w:rsidR="004A5675" w:rsidRPr="006043AC">
        <w:rPr>
          <w:rFonts w:asciiTheme="minorHAnsi" w:eastAsia="MS Mincho" w:hAnsiTheme="minorHAnsi" w:cstheme="minorHAnsi"/>
          <w:sz w:val="22"/>
          <w:szCs w:val="22"/>
          <w:lang w:eastAsia="ar-SA"/>
        </w:rPr>
        <w:t>eżeli wady nadają się do usunięcia, Zamawiający może przerwać czynności lub odmówić odbioru do czasu usunięcia wad, zachowując prawo domagania się kar umownych z tytułu zwłoki,</w:t>
      </w:r>
    </w:p>
    <w:p w14:paraId="4CBF90A8" w14:textId="77777777" w:rsidR="004A5675" w:rsidRPr="006043AC" w:rsidRDefault="00463D2D" w:rsidP="00002B27">
      <w:pPr>
        <w:numPr>
          <w:ilvl w:val="0"/>
          <w:numId w:val="6"/>
        </w:numPr>
        <w:tabs>
          <w:tab w:val="left" w:pos="851"/>
          <w:tab w:val="num" w:pos="1440"/>
        </w:tabs>
        <w:suppressAutoHyphens/>
        <w:snapToGrid w:val="0"/>
        <w:spacing w:line="276" w:lineRule="auto"/>
        <w:ind w:left="851" w:hanging="425"/>
        <w:jc w:val="both"/>
        <w:rPr>
          <w:rFonts w:asciiTheme="minorHAnsi" w:eastAsia="MS Mincho" w:hAnsiTheme="minorHAnsi" w:cstheme="minorHAnsi"/>
          <w:sz w:val="22"/>
          <w:szCs w:val="22"/>
          <w:lang w:eastAsia="ar-SA"/>
        </w:rPr>
      </w:pPr>
      <w:r w:rsidRPr="006043AC">
        <w:rPr>
          <w:rFonts w:asciiTheme="minorHAnsi" w:eastAsia="MS Mincho" w:hAnsiTheme="minorHAnsi" w:cstheme="minorHAnsi"/>
          <w:sz w:val="22"/>
          <w:szCs w:val="22"/>
          <w:lang w:eastAsia="ar-SA"/>
        </w:rPr>
        <w:t>j</w:t>
      </w:r>
      <w:r w:rsidR="004A5675" w:rsidRPr="006043AC">
        <w:rPr>
          <w:rFonts w:asciiTheme="minorHAnsi" w:eastAsia="MS Mincho" w:hAnsiTheme="minorHAnsi" w:cstheme="minorHAnsi"/>
          <w:sz w:val="22"/>
          <w:szCs w:val="22"/>
          <w:lang w:eastAsia="ar-SA"/>
        </w:rPr>
        <w:t xml:space="preserve">eżeli wady nie nadają się do usunięcia, to: </w:t>
      </w:r>
    </w:p>
    <w:p w14:paraId="6C1D5272" w14:textId="77777777" w:rsidR="004A5675" w:rsidRPr="006043AC" w:rsidRDefault="004A5675" w:rsidP="00937871">
      <w:pPr>
        <w:numPr>
          <w:ilvl w:val="0"/>
          <w:numId w:val="3"/>
        </w:numPr>
        <w:tabs>
          <w:tab w:val="left" w:pos="1134"/>
        </w:tabs>
        <w:suppressAutoHyphens/>
        <w:snapToGrid w:val="0"/>
        <w:spacing w:line="276" w:lineRule="auto"/>
        <w:ind w:left="1134" w:hanging="283"/>
        <w:jc w:val="both"/>
        <w:rPr>
          <w:rFonts w:asciiTheme="minorHAnsi" w:eastAsia="MS Mincho" w:hAnsiTheme="minorHAnsi" w:cstheme="minorHAnsi"/>
          <w:sz w:val="22"/>
          <w:szCs w:val="22"/>
          <w:lang w:eastAsia="ar-SA"/>
        </w:rPr>
      </w:pPr>
      <w:r w:rsidRPr="006043AC">
        <w:rPr>
          <w:rFonts w:asciiTheme="minorHAnsi" w:eastAsia="MS Mincho" w:hAnsiTheme="minorHAnsi" w:cstheme="minorHAnsi"/>
          <w:sz w:val="22"/>
          <w:szCs w:val="22"/>
          <w:lang w:eastAsia="ar-SA"/>
        </w:rPr>
        <w:t>jeżeli nie uniemożliwiają one użytkowania przedmiotu odbioru, zgodnie z przeznaczeniem, Zamawiający może odpowiednio do utraconej wartości użytkowej, estetycznej lub technicznej obniżyć wynagrodzenie,</w:t>
      </w:r>
    </w:p>
    <w:p w14:paraId="3BF0E250" w14:textId="77777777" w:rsidR="004A5675" w:rsidRPr="006043AC" w:rsidRDefault="004A5675" w:rsidP="00937871">
      <w:pPr>
        <w:numPr>
          <w:ilvl w:val="0"/>
          <w:numId w:val="3"/>
        </w:numPr>
        <w:tabs>
          <w:tab w:val="left" w:pos="1134"/>
        </w:tabs>
        <w:suppressAutoHyphens/>
        <w:snapToGrid w:val="0"/>
        <w:spacing w:line="276" w:lineRule="auto"/>
        <w:ind w:left="1134" w:hanging="283"/>
        <w:jc w:val="both"/>
        <w:rPr>
          <w:rFonts w:asciiTheme="minorHAnsi" w:eastAsia="MS Mincho" w:hAnsiTheme="minorHAnsi" w:cstheme="minorHAnsi"/>
          <w:sz w:val="22"/>
          <w:szCs w:val="22"/>
          <w:lang w:eastAsia="ar-SA"/>
        </w:rPr>
      </w:pPr>
      <w:r w:rsidRPr="006043AC">
        <w:rPr>
          <w:rFonts w:asciiTheme="minorHAnsi" w:eastAsia="MS Mincho" w:hAnsiTheme="minorHAnsi" w:cstheme="minorHAnsi"/>
          <w:sz w:val="22"/>
          <w:szCs w:val="22"/>
          <w:lang w:eastAsia="ar-SA"/>
        </w:rPr>
        <w:t>jeżeli wady uniemożliwiają użytkowanie przedmiotu robót zgodnie z przeznaczeniem, Zamawiający może odstąpić od umowy lub żądać wykonania przedmiotu umowy po raz drugi zachowując prawo domagania się kar umownych z tytułu zwłoki.</w:t>
      </w:r>
    </w:p>
    <w:p w14:paraId="2326FD7E" w14:textId="77777777" w:rsidR="004A5675" w:rsidRPr="006043AC" w:rsidRDefault="004A5675" w:rsidP="004A5675">
      <w:pPr>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5.</w:t>
      </w:r>
      <w:r w:rsidRPr="006043AC">
        <w:rPr>
          <w:rFonts w:asciiTheme="minorHAnsi" w:hAnsiTheme="minorHAnsi" w:cstheme="minorHAnsi"/>
          <w:sz w:val="22"/>
          <w:szCs w:val="22"/>
        </w:rPr>
        <w:tab/>
        <w:t xml:space="preserve">Z czynności odbioru końcowego, odbioru przed upływem okresu rękojmi oraz odbioru przed upływem okresu gwarancji będzie spisany protokół zawierający wszelkie ustalenia dokonane w toku odbioru oraz terminy wyznaczone na usunięcie stwierdzonych w trakcie odbioru wad. </w:t>
      </w:r>
    </w:p>
    <w:p w14:paraId="4CD0BAE0" w14:textId="2E2A28FC" w:rsidR="004A5675" w:rsidRPr="006043AC" w:rsidRDefault="004A5675" w:rsidP="00DF6E1A">
      <w:pPr>
        <w:tabs>
          <w:tab w:val="left" w:pos="714"/>
        </w:tabs>
        <w:suppressAutoHyphens/>
        <w:snapToGrid w:val="0"/>
        <w:spacing w:line="276" w:lineRule="auto"/>
        <w:ind w:left="426" w:hanging="426"/>
        <w:jc w:val="both"/>
        <w:rPr>
          <w:rFonts w:asciiTheme="minorHAnsi" w:eastAsia="MS Mincho" w:hAnsiTheme="minorHAnsi" w:cstheme="minorHAnsi"/>
          <w:sz w:val="22"/>
          <w:szCs w:val="22"/>
          <w:lang w:eastAsia="ar-SA"/>
        </w:rPr>
      </w:pPr>
      <w:r w:rsidRPr="006043AC">
        <w:rPr>
          <w:rFonts w:asciiTheme="minorHAnsi" w:hAnsiTheme="minorHAnsi" w:cstheme="minorHAnsi"/>
          <w:sz w:val="22"/>
          <w:szCs w:val="22"/>
          <w:lang w:eastAsia="ar-SA"/>
        </w:rPr>
        <w:lastRenderedPageBreak/>
        <w:t>6.</w:t>
      </w:r>
      <w:r w:rsidRPr="006043AC">
        <w:rPr>
          <w:rFonts w:asciiTheme="minorHAnsi" w:hAnsiTheme="minorHAnsi" w:cstheme="minorHAnsi"/>
          <w:sz w:val="22"/>
          <w:szCs w:val="22"/>
          <w:lang w:eastAsia="ar-SA"/>
        </w:rPr>
        <w:tab/>
      </w:r>
      <w:r w:rsidRPr="006043AC">
        <w:rPr>
          <w:rFonts w:asciiTheme="minorHAnsi" w:eastAsia="MS Mincho" w:hAnsiTheme="minorHAnsi" w:cstheme="minorHAnsi"/>
          <w:sz w:val="22"/>
          <w:szCs w:val="22"/>
          <w:lang w:eastAsia="ar-SA"/>
        </w:rPr>
        <w:t xml:space="preserve">Dokumentem potwierdzającym przejęcie przez Zamawiającego wykonanego przedmiotu umowy jest protokół końcowego odbioru robót, podpisany przez strony umowy, którego integralną częścią będą dokumenty wymienione w art. 57 ustawy Prawo budowlane: </w:t>
      </w:r>
    </w:p>
    <w:p w14:paraId="7E9E0A2C" w14:textId="77777777" w:rsidR="004A5675" w:rsidRPr="006043AC" w:rsidRDefault="004A5675" w:rsidP="00002B27">
      <w:pPr>
        <w:numPr>
          <w:ilvl w:val="0"/>
          <w:numId w:val="4"/>
        </w:numPr>
        <w:tabs>
          <w:tab w:val="left" w:pos="714"/>
          <w:tab w:val="left" w:pos="851"/>
          <w:tab w:val="right" w:pos="1974"/>
        </w:tabs>
        <w:suppressAutoHyphens/>
        <w:autoSpaceDE w:val="0"/>
        <w:snapToGrid w:val="0"/>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 </w:t>
      </w:r>
      <w:r w:rsidRPr="006043AC">
        <w:rPr>
          <w:rFonts w:asciiTheme="minorHAnsi" w:hAnsiTheme="minorHAnsi" w:cstheme="minorHAnsi"/>
          <w:sz w:val="22"/>
          <w:szCs w:val="22"/>
        </w:rPr>
        <w:tab/>
        <w:t xml:space="preserve">oświadczenie </w:t>
      </w:r>
      <w:r w:rsidR="009F24A0" w:rsidRPr="006043AC">
        <w:rPr>
          <w:rFonts w:asciiTheme="minorHAnsi" w:hAnsiTheme="minorHAnsi" w:cstheme="minorHAnsi"/>
          <w:sz w:val="22"/>
          <w:szCs w:val="22"/>
        </w:rPr>
        <w:t>kierownika budowy,</w:t>
      </w:r>
    </w:p>
    <w:p w14:paraId="0FF94248" w14:textId="77777777" w:rsidR="004A5675" w:rsidRPr="006043AC" w:rsidRDefault="004A5675" w:rsidP="00002B27">
      <w:pPr>
        <w:numPr>
          <w:ilvl w:val="0"/>
          <w:numId w:val="4"/>
        </w:numPr>
        <w:tabs>
          <w:tab w:val="right" w:pos="34"/>
          <w:tab w:val="right" w:pos="709"/>
          <w:tab w:val="left" w:pos="851"/>
          <w:tab w:val="right" w:pos="1974"/>
        </w:tabs>
        <w:suppressAutoHyphens/>
        <w:autoSpaceDE w:val="0"/>
        <w:snapToGrid w:val="0"/>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 </w:t>
      </w:r>
      <w:r w:rsidRPr="006043AC">
        <w:rPr>
          <w:rFonts w:asciiTheme="minorHAnsi" w:hAnsiTheme="minorHAnsi" w:cstheme="minorHAnsi"/>
          <w:sz w:val="22"/>
          <w:szCs w:val="22"/>
        </w:rPr>
        <w:tab/>
        <w:t xml:space="preserve">protokoły badań i sprawdzeń </w:t>
      </w:r>
      <w:r w:rsidRPr="006043AC">
        <w:rPr>
          <w:rFonts w:asciiTheme="minorHAnsi" w:eastAsia="MS Mincho" w:hAnsiTheme="minorHAnsi" w:cstheme="minorHAnsi"/>
          <w:sz w:val="22"/>
          <w:szCs w:val="22"/>
        </w:rPr>
        <w:t>jakości robót i materiałów w tym świadectwa zezwalające na stosowanie materiałów w budownictwie</w:t>
      </w:r>
      <w:r w:rsidR="009F24A0" w:rsidRPr="006043AC">
        <w:rPr>
          <w:rFonts w:asciiTheme="minorHAnsi" w:hAnsiTheme="minorHAnsi" w:cstheme="minorHAnsi"/>
          <w:sz w:val="22"/>
          <w:szCs w:val="22"/>
        </w:rPr>
        <w:t>,</w:t>
      </w:r>
    </w:p>
    <w:p w14:paraId="63891E53" w14:textId="2BDE8936" w:rsidR="004A5675" w:rsidRPr="006043AC" w:rsidRDefault="004A5675" w:rsidP="00224262">
      <w:pPr>
        <w:pStyle w:val="Akapitzlist"/>
        <w:numPr>
          <w:ilvl w:val="0"/>
          <w:numId w:val="26"/>
        </w:numPr>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Po protokolarnym potwierdzeniu usunięcia wad stwierdzonych przy odbiorze końcowym i/lub odbiorze po upływie okresu rękojmi rozpoczynają swój bieg terminy na zwolnienie zabezpieczenia należytego wykonania umowy, o których mowa w § 16 ust. 3 niniejszej umowy.</w:t>
      </w:r>
    </w:p>
    <w:p w14:paraId="74F9BD42" w14:textId="77777777" w:rsidR="005778E1" w:rsidRPr="006043AC" w:rsidRDefault="005778E1" w:rsidP="005778E1">
      <w:pPr>
        <w:pStyle w:val="Akapitzlist"/>
        <w:snapToGrid w:val="0"/>
        <w:spacing w:line="276" w:lineRule="auto"/>
        <w:ind w:left="360"/>
        <w:jc w:val="both"/>
        <w:rPr>
          <w:rFonts w:asciiTheme="minorHAnsi" w:hAnsiTheme="minorHAnsi" w:cstheme="minorHAnsi"/>
          <w:sz w:val="22"/>
          <w:szCs w:val="22"/>
        </w:rPr>
      </w:pPr>
    </w:p>
    <w:p w14:paraId="1E5D4BF1" w14:textId="77777777" w:rsidR="004A5675" w:rsidRPr="006043AC" w:rsidRDefault="004A5675" w:rsidP="004A5675">
      <w:pPr>
        <w:keepNext/>
        <w:snapToGrid w:val="0"/>
        <w:spacing w:line="276" w:lineRule="auto"/>
        <w:jc w:val="center"/>
        <w:outlineLvl w:val="2"/>
        <w:rPr>
          <w:rFonts w:asciiTheme="minorHAnsi" w:hAnsiTheme="minorHAnsi" w:cstheme="minorHAnsi"/>
          <w:b/>
          <w:bCs/>
          <w:sz w:val="22"/>
          <w:szCs w:val="22"/>
        </w:rPr>
      </w:pPr>
      <w:r w:rsidRPr="006043AC">
        <w:rPr>
          <w:rFonts w:asciiTheme="minorHAnsi" w:hAnsiTheme="minorHAnsi" w:cstheme="minorHAnsi"/>
          <w:b/>
          <w:bCs/>
          <w:sz w:val="22"/>
          <w:szCs w:val="22"/>
        </w:rPr>
        <w:t>§ 15</w:t>
      </w:r>
    </w:p>
    <w:p w14:paraId="7C3724B4" w14:textId="77777777" w:rsidR="004A5675" w:rsidRPr="006043AC" w:rsidRDefault="00931D70" w:rsidP="004A5675">
      <w:pPr>
        <w:keepNext/>
        <w:snapToGrid w:val="0"/>
        <w:spacing w:line="276" w:lineRule="auto"/>
        <w:jc w:val="center"/>
        <w:outlineLvl w:val="2"/>
        <w:rPr>
          <w:rFonts w:asciiTheme="minorHAnsi" w:hAnsiTheme="minorHAnsi" w:cstheme="minorHAnsi"/>
          <w:b/>
          <w:bCs/>
          <w:sz w:val="22"/>
          <w:szCs w:val="22"/>
          <w:u w:val="single"/>
        </w:rPr>
      </w:pPr>
      <w:r w:rsidRPr="006043AC">
        <w:rPr>
          <w:rFonts w:asciiTheme="minorHAnsi" w:hAnsiTheme="minorHAnsi" w:cstheme="minorHAnsi"/>
          <w:b/>
          <w:bCs/>
          <w:sz w:val="22"/>
          <w:szCs w:val="22"/>
          <w:u w:val="single"/>
        </w:rPr>
        <w:t>GWARANCJA JAKOŚCI</w:t>
      </w:r>
    </w:p>
    <w:p w14:paraId="6A880A85" w14:textId="77777777" w:rsidR="00931D70" w:rsidRPr="006043AC" w:rsidRDefault="00931D70" w:rsidP="004A5675">
      <w:pPr>
        <w:keepNext/>
        <w:snapToGrid w:val="0"/>
        <w:spacing w:line="276" w:lineRule="auto"/>
        <w:jc w:val="center"/>
        <w:outlineLvl w:val="2"/>
        <w:rPr>
          <w:rFonts w:asciiTheme="minorHAnsi" w:hAnsiTheme="minorHAnsi" w:cstheme="minorHAnsi"/>
          <w:b/>
          <w:bCs/>
          <w:sz w:val="22"/>
          <w:szCs w:val="22"/>
        </w:rPr>
      </w:pPr>
    </w:p>
    <w:p w14:paraId="00087759" w14:textId="77777777" w:rsidR="004A5675" w:rsidRPr="006043AC" w:rsidRDefault="004A5675" w:rsidP="004A5675">
      <w:pPr>
        <w:tabs>
          <w:tab w:val="left" w:pos="426"/>
        </w:tabs>
        <w:suppressAutoHyphens/>
        <w:autoSpaceDN w:val="0"/>
        <w:snapToGrid w:val="0"/>
        <w:spacing w:line="276" w:lineRule="auto"/>
        <w:ind w:left="426" w:hanging="426"/>
        <w:jc w:val="both"/>
        <w:textAlignment w:val="baseline"/>
        <w:rPr>
          <w:rFonts w:asciiTheme="minorHAnsi" w:hAnsiTheme="minorHAnsi" w:cstheme="minorHAnsi"/>
          <w:kern w:val="3"/>
          <w:sz w:val="22"/>
          <w:szCs w:val="22"/>
          <w:lang w:eastAsia="ar-SA"/>
        </w:rPr>
      </w:pPr>
      <w:r w:rsidRPr="006043AC">
        <w:rPr>
          <w:rFonts w:asciiTheme="minorHAnsi" w:hAnsiTheme="minorHAnsi" w:cstheme="minorHAnsi"/>
          <w:kern w:val="3"/>
          <w:sz w:val="22"/>
          <w:szCs w:val="22"/>
          <w:lang w:eastAsia="ar-SA"/>
        </w:rPr>
        <w:t>1.</w:t>
      </w:r>
      <w:r w:rsidRPr="006043AC">
        <w:rPr>
          <w:rFonts w:asciiTheme="minorHAnsi" w:hAnsiTheme="minorHAnsi" w:cstheme="minorHAnsi"/>
          <w:kern w:val="3"/>
          <w:sz w:val="22"/>
          <w:szCs w:val="22"/>
          <w:lang w:eastAsia="ar-SA"/>
        </w:rPr>
        <w:tab/>
      </w:r>
      <w:r w:rsidRPr="006043AC">
        <w:rPr>
          <w:rFonts w:asciiTheme="minorHAnsi" w:hAnsiTheme="minorHAnsi" w:cstheme="minorHAnsi"/>
          <w:bCs/>
          <w:kern w:val="3"/>
          <w:sz w:val="22"/>
          <w:szCs w:val="22"/>
          <w:lang w:eastAsia="ar-SA"/>
        </w:rPr>
        <w:t xml:space="preserve">Wykonawca udziela Zamawiającemu gwarancji jakości na wykonane roboty budowlane (materiały, robociznę), która wynosi, zgodnie z ofertą Wykonawcy nie mniej niż </w:t>
      </w:r>
      <w:r w:rsidRPr="006043AC">
        <w:rPr>
          <w:rFonts w:asciiTheme="minorHAnsi" w:hAnsiTheme="minorHAnsi" w:cstheme="minorHAnsi"/>
          <w:b/>
          <w:bCs/>
          <w:kern w:val="3"/>
          <w:sz w:val="22"/>
          <w:szCs w:val="22"/>
          <w:lang w:eastAsia="ar-SA"/>
        </w:rPr>
        <w:t>…… miesięcy</w:t>
      </w:r>
      <w:r w:rsidRPr="006043AC">
        <w:rPr>
          <w:rFonts w:asciiTheme="minorHAnsi" w:hAnsiTheme="minorHAnsi" w:cstheme="minorHAnsi"/>
          <w:b/>
          <w:bCs/>
          <w:kern w:val="3"/>
          <w:sz w:val="22"/>
          <w:szCs w:val="22"/>
          <w:vertAlign w:val="superscript"/>
          <w:lang w:eastAsia="ar-SA"/>
        </w:rPr>
        <w:footnoteReference w:id="2"/>
      </w:r>
      <w:r w:rsidRPr="006043AC">
        <w:rPr>
          <w:rFonts w:asciiTheme="minorHAnsi" w:hAnsiTheme="minorHAnsi" w:cstheme="minorHAnsi"/>
          <w:kern w:val="3"/>
          <w:sz w:val="22"/>
          <w:szCs w:val="22"/>
          <w:lang w:eastAsia="ar-SA"/>
        </w:rPr>
        <w:t>.</w:t>
      </w:r>
    </w:p>
    <w:p w14:paraId="5F103B09" w14:textId="12103E32" w:rsidR="004A5675" w:rsidRPr="006043AC" w:rsidRDefault="00DF6E1A" w:rsidP="004A5675">
      <w:pPr>
        <w:tabs>
          <w:tab w:val="left" w:pos="426"/>
        </w:tabs>
        <w:suppressAutoHyphens/>
        <w:autoSpaceDN w:val="0"/>
        <w:snapToGrid w:val="0"/>
        <w:spacing w:line="276" w:lineRule="auto"/>
        <w:ind w:left="426" w:hanging="426"/>
        <w:jc w:val="both"/>
        <w:textAlignment w:val="baseline"/>
        <w:rPr>
          <w:rFonts w:asciiTheme="minorHAnsi" w:hAnsiTheme="minorHAnsi" w:cstheme="minorHAnsi"/>
          <w:kern w:val="3"/>
          <w:sz w:val="22"/>
          <w:szCs w:val="22"/>
          <w:lang w:eastAsia="ar-SA"/>
        </w:rPr>
      </w:pPr>
      <w:r w:rsidRPr="006043AC">
        <w:rPr>
          <w:rFonts w:asciiTheme="minorHAnsi" w:hAnsiTheme="minorHAnsi" w:cstheme="minorHAnsi"/>
          <w:kern w:val="3"/>
          <w:sz w:val="22"/>
          <w:szCs w:val="22"/>
          <w:lang w:eastAsia="ar-SA"/>
        </w:rPr>
        <w:t>2</w:t>
      </w:r>
      <w:r w:rsidR="004A5675" w:rsidRPr="006043AC">
        <w:rPr>
          <w:rFonts w:asciiTheme="minorHAnsi" w:hAnsiTheme="minorHAnsi" w:cstheme="minorHAnsi"/>
          <w:kern w:val="3"/>
          <w:sz w:val="22"/>
          <w:szCs w:val="22"/>
          <w:lang w:eastAsia="ar-SA"/>
        </w:rPr>
        <w:t xml:space="preserve">.  </w:t>
      </w:r>
      <w:r w:rsidR="004A5675" w:rsidRPr="006043AC">
        <w:rPr>
          <w:rFonts w:asciiTheme="minorHAnsi" w:hAnsiTheme="minorHAnsi" w:cstheme="minorHAnsi"/>
          <w:kern w:val="3"/>
          <w:sz w:val="22"/>
          <w:szCs w:val="22"/>
          <w:lang w:eastAsia="ar-SA"/>
        </w:rPr>
        <w:tab/>
        <w:t>Bieg okresu gwarancji rozpoczyna się:</w:t>
      </w:r>
    </w:p>
    <w:p w14:paraId="0CB5BFB5" w14:textId="77777777" w:rsidR="004A5675" w:rsidRPr="006043AC" w:rsidRDefault="004A5675" w:rsidP="004A5675">
      <w:pPr>
        <w:tabs>
          <w:tab w:val="left" w:pos="851"/>
        </w:tabs>
        <w:suppressAutoHyphens/>
        <w:autoSpaceDN w:val="0"/>
        <w:snapToGrid w:val="0"/>
        <w:spacing w:line="276" w:lineRule="auto"/>
        <w:ind w:left="851" w:hanging="426"/>
        <w:jc w:val="both"/>
        <w:textAlignment w:val="baseline"/>
        <w:rPr>
          <w:rFonts w:asciiTheme="minorHAnsi" w:hAnsiTheme="minorHAnsi" w:cstheme="minorHAnsi"/>
          <w:kern w:val="3"/>
          <w:sz w:val="22"/>
          <w:szCs w:val="22"/>
          <w:lang w:eastAsia="ar-SA"/>
        </w:rPr>
      </w:pPr>
      <w:r w:rsidRPr="006043AC">
        <w:rPr>
          <w:rFonts w:asciiTheme="minorHAnsi" w:hAnsiTheme="minorHAnsi" w:cstheme="minorHAnsi"/>
          <w:kern w:val="3"/>
          <w:sz w:val="22"/>
          <w:szCs w:val="22"/>
          <w:lang w:eastAsia="ar-SA"/>
        </w:rPr>
        <w:t xml:space="preserve">1) </w:t>
      </w:r>
      <w:r w:rsidRPr="006043AC">
        <w:rPr>
          <w:rFonts w:asciiTheme="minorHAnsi" w:hAnsiTheme="minorHAnsi" w:cstheme="minorHAnsi"/>
          <w:kern w:val="3"/>
          <w:sz w:val="22"/>
          <w:szCs w:val="22"/>
          <w:lang w:eastAsia="ar-SA"/>
        </w:rPr>
        <w:tab/>
        <w:t>w dniu dokonania odbioru końcowego przedmiotu umowy lub w dniu potwierdzenia usunięcia wad stwierdzonych przy odbiorze końcowym przedmiotu umowy,</w:t>
      </w:r>
    </w:p>
    <w:p w14:paraId="33884AC3" w14:textId="77777777" w:rsidR="004A5675" w:rsidRPr="006043AC" w:rsidRDefault="004A5675" w:rsidP="004A5675">
      <w:pPr>
        <w:tabs>
          <w:tab w:val="left" w:pos="851"/>
        </w:tabs>
        <w:suppressAutoHyphens/>
        <w:autoSpaceDN w:val="0"/>
        <w:snapToGrid w:val="0"/>
        <w:spacing w:line="276" w:lineRule="auto"/>
        <w:ind w:left="851" w:hanging="426"/>
        <w:jc w:val="both"/>
        <w:textAlignment w:val="baseline"/>
        <w:rPr>
          <w:rFonts w:asciiTheme="minorHAnsi" w:hAnsiTheme="minorHAnsi" w:cstheme="minorHAnsi"/>
          <w:kern w:val="3"/>
          <w:sz w:val="22"/>
          <w:szCs w:val="22"/>
          <w:lang w:eastAsia="ar-SA"/>
        </w:rPr>
      </w:pPr>
      <w:r w:rsidRPr="006043AC">
        <w:rPr>
          <w:rFonts w:asciiTheme="minorHAnsi" w:hAnsiTheme="minorHAnsi" w:cstheme="minorHAnsi"/>
          <w:kern w:val="3"/>
          <w:sz w:val="22"/>
          <w:szCs w:val="22"/>
          <w:lang w:eastAsia="ar-SA"/>
        </w:rPr>
        <w:t xml:space="preserve">2) </w:t>
      </w:r>
      <w:r w:rsidRPr="006043AC">
        <w:rPr>
          <w:rFonts w:asciiTheme="minorHAnsi" w:hAnsiTheme="minorHAnsi" w:cstheme="minorHAnsi"/>
          <w:kern w:val="3"/>
          <w:sz w:val="22"/>
          <w:szCs w:val="22"/>
          <w:lang w:eastAsia="ar-SA"/>
        </w:rPr>
        <w:tab/>
        <w:t>dla wymienianych materiałów i urządzeń z dniem ich wymiany.</w:t>
      </w:r>
    </w:p>
    <w:p w14:paraId="0EA8E3AC" w14:textId="608F9181" w:rsidR="004A5675" w:rsidRPr="006043AC" w:rsidRDefault="00DF6E1A" w:rsidP="004A5675">
      <w:pPr>
        <w:tabs>
          <w:tab w:val="left" w:pos="426"/>
        </w:tabs>
        <w:suppressAutoHyphens/>
        <w:autoSpaceDN w:val="0"/>
        <w:snapToGrid w:val="0"/>
        <w:spacing w:line="276" w:lineRule="auto"/>
        <w:ind w:left="426" w:hanging="426"/>
        <w:jc w:val="both"/>
        <w:textAlignment w:val="baseline"/>
        <w:rPr>
          <w:rFonts w:asciiTheme="minorHAnsi" w:hAnsiTheme="minorHAnsi" w:cstheme="minorHAnsi"/>
          <w:kern w:val="3"/>
          <w:sz w:val="22"/>
          <w:szCs w:val="22"/>
          <w:lang w:eastAsia="ar-SA"/>
        </w:rPr>
      </w:pPr>
      <w:r w:rsidRPr="006043AC">
        <w:rPr>
          <w:rFonts w:asciiTheme="minorHAnsi" w:hAnsiTheme="minorHAnsi" w:cstheme="minorHAnsi"/>
          <w:kern w:val="3"/>
          <w:sz w:val="22"/>
          <w:szCs w:val="22"/>
          <w:lang w:eastAsia="ar-SA"/>
        </w:rPr>
        <w:t>3</w:t>
      </w:r>
      <w:r w:rsidR="004A5675" w:rsidRPr="006043AC">
        <w:rPr>
          <w:rFonts w:asciiTheme="minorHAnsi" w:hAnsiTheme="minorHAnsi" w:cstheme="minorHAnsi"/>
          <w:kern w:val="3"/>
          <w:sz w:val="22"/>
          <w:szCs w:val="22"/>
          <w:lang w:eastAsia="ar-SA"/>
        </w:rPr>
        <w:t xml:space="preserve">. </w:t>
      </w:r>
      <w:r w:rsidR="004A5675" w:rsidRPr="006043AC">
        <w:rPr>
          <w:rFonts w:asciiTheme="minorHAnsi" w:hAnsiTheme="minorHAnsi" w:cstheme="minorHAnsi"/>
          <w:kern w:val="3"/>
          <w:sz w:val="22"/>
          <w:szCs w:val="22"/>
          <w:lang w:eastAsia="ar-SA"/>
        </w:rPr>
        <w:tab/>
        <w:t>Zamawiający może dochodzić roszczeń z tytułu gwarancji także po okresie określonym w ust. 1, jeżeli zgłosił wadę przed upływem tego okresu.</w:t>
      </w:r>
    </w:p>
    <w:p w14:paraId="0033063E" w14:textId="3EB6A8EB" w:rsidR="004A5675" w:rsidRPr="006043AC" w:rsidRDefault="00DF6E1A" w:rsidP="004A5675">
      <w:pPr>
        <w:tabs>
          <w:tab w:val="left" w:pos="426"/>
          <w:tab w:val="left" w:pos="851"/>
        </w:tabs>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4</w:t>
      </w:r>
      <w:r w:rsidR="004A5675" w:rsidRPr="006043AC">
        <w:rPr>
          <w:rFonts w:asciiTheme="minorHAnsi" w:hAnsiTheme="minorHAnsi" w:cstheme="minorHAnsi"/>
          <w:sz w:val="22"/>
          <w:szCs w:val="22"/>
        </w:rPr>
        <w:t xml:space="preserve">. </w:t>
      </w:r>
      <w:r w:rsidR="004A5675" w:rsidRPr="006043AC">
        <w:rPr>
          <w:rFonts w:asciiTheme="minorHAnsi" w:hAnsiTheme="minorHAnsi" w:cstheme="minorHAnsi"/>
          <w:sz w:val="22"/>
          <w:szCs w:val="22"/>
        </w:rPr>
        <w:tab/>
        <w:t>W okresie udzielonej gwarancji Wykonawca zobowi</w:t>
      </w:r>
      <w:r w:rsidR="004A5675" w:rsidRPr="006043AC">
        <w:rPr>
          <w:rFonts w:asciiTheme="minorHAnsi" w:eastAsia="TimesNewRoman" w:hAnsiTheme="minorHAnsi" w:cstheme="minorHAnsi"/>
          <w:sz w:val="22"/>
          <w:szCs w:val="22"/>
        </w:rPr>
        <w:t>ą</w:t>
      </w:r>
      <w:r w:rsidR="004A5675" w:rsidRPr="006043AC">
        <w:rPr>
          <w:rFonts w:asciiTheme="minorHAnsi" w:hAnsiTheme="minorHAnsi" w:cstheme="minorHAnsi"/>
          <w:sz w:val="22"/>
          <w:szCs w:val="22"/>
        </w:rPr>
        <w:t>zuje si</w:t>
      </w:r>
      <w:r w:rsidR="004A5675" w:rsidRPr="006043AC">
        <w:rPr>
          <w:rFonts w:asciiTheme="minorHAnsi" w:eastAsia="TimesNewRoman" w:hAnsiTheme="minorHAnsi" w:cstheme="minorHAnsi"/>
          <w:sz w:val="22"/>
          <w:szCs w:val="22"/>
        </w:rPr>
        <w:t xml:space="preserve">ę </w:t>
      </w:r>
      <w:r w:rsidR="004A5675" w:rsidRPr="006043AC">
        <w:rPr>
          <w:rFonts w:asciiTheme="minorHAnsi" w:hAnsiTheme="minorHAnsi" w:cstheme="minorHAnsi"/>
          <w:sz w:val="22"/>
          <w:szCs w:val="22"/>
        </w:rPr>
        <w:t>do;</w:t>
      </w:r>
    </w:p>
    <w:p w14:paraId="40833A50" w14:textId="77777777" w:rsidR="004A5675" w:rsidRPr="006043AC" w:rsidRDefault="004A5675" w:rsidP="004A5675">
      <w:pPr>
        <w:tabs>
          <w:tab w:val="left" w:pos="851"/>
        </w:tabs>
        <w:snapToGrid w:val="0"/>
        <w:spacing w:line="276" w:lineRule="auto"/>
        <w:ind w:left="851" w:hanging="425"/>
        <w:jc w:val="both"/>
        <w:rPr>
          <w:rFonts w:asciiTheme="minorHAnsi" w:hAnsiTheme="minorHAnsi" w:cstheme="minorHAnsi"/>
          <w:sz w:val="22"/>
          <w:szCs w:val="22"/>
        </w:rPr>
      </w:pPr>
      <w:r w:rsidRPr="006043AC">
        <w:rPr>
          <w:rFonts w:asciiTheme="minorHAnsi" w:hAnsiTheme="minorHAnsi" w:cstheme="minorHAnsi"/>
          <w:sz w:val="22"/>
          <w:szCs w:val="22"/>
        </w:rPr>
        <w:t xml:space="preserve">1) </w:t>
      </w:r>
      <w:r w:rsidRPr="006043AC">
        <w:rPr>
          <w:rFonts w:asciiTheme="minorHAnsi" w:hAnsiTheme="minorHAnsi" w:cstheme="minorHAnsi"/>
          <w:sz w:val="22"/>
          <w:szCs w:val="22"/>
        </w:rPr>
        <w:tab/>
        <w:t>nieodpłatnego wykonywania przegl</w:t>
      </w:r>
      <w:r w:rsidRPr="006043AC">
        <w:rPr>
          <w:rFonts w:asciiTheme="minorHAnsi" w:eastAsia="TimesNewRoman" w:hAnsiTheme="minorHAnsi" w:cstheme="minorHAnsi"/>
          <w:sz w:val="22"/>
          <w:szCs w:val="22"/>
        </w:rPr>
        <w:t>ą</w:t>
      </w:r>
      <w:r w:rsidRPr="006043AC">
        <w:rPr>
          <w:rFonts w:asciiTheme="minorHAnsi" w:hAnsiTheme="minorHAnsi" w:cstheme="minorHAnsi"/>
          <w:sz w:val="22"/>
          <w:szCs w:val="22"/>
        </w:rPr>
        <w:t>dów gwarancyjnych w terminach ustalonych z         Zamawiaj</w:t>
      </w:r>
      <w:r w:rsidRPr="006043AC">
        <w:rPr>
          <w:rFonts w:asciiTheme="minorHAnsi" w:eastAsia="TimesNewRoman" w:hAnsiTheme="minorHAnsi" w:cstheme="minorHAnsi"/>
          <w:sz w:val="22"/>
          <w:szCs w:val="22"/>
        </w:rPr>
        <w:t>ą</w:t>
      </w:r>
      <w:r w:rsidRPr="006043AC">
        <w:rPr>
          <w:rFonts w:asciiTheme="minorHAnsi" w:hAnsiTheme="minorHAnsi" w:cstheme="minorHAnsi"/>
          <w:sz w:val="22"/>
          <w:szCs w:val="22"/>
        </w:rPr>
        <w:t>cym,</w:t>
      </w:r>
    </w:p>
    <w:p w14:paraId="0560D4FA" w14:textId="77777777" w:rsidR="004A5675" w:rsidRPr="006043AC" w:rsidRDefault="004A5675" w:rsidP="004A5675">
      <w:pPr>
        <w:tabs>
          <w:tab w:val="left" w:pos="851"/>
        </w:tabs>
        <w:snapToGrid w:val="0"/>
        <w:spacing w:line="276" w:lineRule="auto"/>
        <w:ind w:left="851" w:hanging="425"/>
        <w:jc w:val="both"/>
        <w:rPr>
          <w:rFonts w:asciiTheme="minorHAnsi" w:hAnsiTheme="minorHAnsi" w:cstheme="minorHAnsi"/>
          <w:sz w:val="22"/>
          <w:szCs w:val="22"/>
        </w:rPr>
      </w:pPr>
      <w:r w:rsidRPr="006043AC">
        <w:rPr>
          <w:rFonts w:asciiTheme="minorHAnsi" w:hAnsiTheme="minorHAnsi" w:cstheme="minorHAnsi"/>
          <w:sz w:val="22"/>
          <w:szCs w:val="22"/>
        </w:rPr>
        <w:t xml:space="preserve">2)  </w:t>
      </w:r>
      <w:r w:rsidRPr="006043AC">
        <w:rPr>
          <w:rFonts w:asciiTheme="minorHAnsi" w:hAnsiTheme="minorHAnsi" w:cstheme="minorHAnsi"/>
          <w:sz w:val="22"/>
          <w:szCs w:val="22"/>
        </w:rPr>
        <w:tab/>
        <w:t>zapewnienia bezpłatnego serwisu urz</w:t>
      </w:r>
      <w:r w:rsidRPr="006043AC">
        <w:rPr>
          <w:rFonts w:asciiTheme="minorHAnsi" w:eastAsia="TimesNewRoman" w:hAnsiTheme="minorHAnsi" w:cstheme="minorHAnsi"/>
          <w:sz w:val="22"/>
          <w:szCs w:val="22"/>
        </w:rPr>
        <w:t>ą</w:t>
      </w:r>
      <w:r w:rsidRPr="006043AC">
        <w:rPr>
          <w:rFonts w:asciiTheme="minorHAnsi" w:hAnsiTheme="minorHAnsi" w:cstheme="minorHAnsi"/>
          <w:sz w:val="22"/>
          <w:szCs w:val="22"/>
        </w:rPr>
        <w:t>dze</w:t>
      </w:r>
      <w:r w:rsidRPr="006043AC">
        <w:rPr>
          <w:rFonts w:asciiTheme="minorHAnsi" w:eastAsia="TimesNewRoman" w:hAnsiTheme="minorHAnsi" w:cstheme="minorHAnsi"/>
          <w:sz w:val="22"/>
          <w:szCs w:val="22"/>
        </w:rPr>
        <w:t xml:space="preserve">ń </w:t>
      </w:r>
      <w:r w:rsidRPr="006043AC">
        <w:rPr>
          <w:rFonts w:asciiTheme="minorHAnsi" w:hAnsiTheme="minorHAnsi" w:cstheme="minorHAnsi"/>
          <w:sz w:val="22"/>
          <w:szCs w:val="22"/>
        </w:rPr>
        <w:t>w okresie trwania gwarancji, obejmuj</w:t>
      </w:r>
      <w:r w:rsidRPr="006043AC">
        <w:rPr>
          <w:rFonts w:asciiTheme="minorHAnsi" w:eastAsia="TimesNewRoman" w:hAnsiTheme="minorHAnsi" w:cstheme="minorHAnsi"/>
          <w:sz w:val="22"/>
          <w:szCs w:val="22"/>
        </w:rPr>
        <w:t>ą</w:t>
      </w:r>
      <w:r w:rsidRPr="006043AC">
        <w:rPr>
          <w:rFonts w:asciiTheme="minorHAnsi" w:hAnsiTheme="minorHAnsi" w:cstheme="minorHAnsi"/>
          <w:sz w:val="22"/>
          <w:szCs w:val="22"/>
        </w:rPr>
        <w:t>cego w szczególno</w:t>
      </w:r>
      <w:r w:rsidRPr="006043AC">
        <w:rPr>
          <w:rFonts w:asciiTheme="minorHAnsi" w:eastAsia="TimesNewRoman" w:hAnsiTheme="minorHAnsi" w:cstheme="minorHAnsi"/>
          <w:sz w:val="22"/>
          <w:szCs w:val="22"/>
        </w:rPr>
        <w:t>ś</w:t>
      </w:r>
      <w:r w:rsidRPr="006043AC">
        <w:rPr>
          <w:rFonts w:asciiTheme="minorHAnsi" w:hAnsiTheme="minorHAnsi" w:cstheme="minorHAnsi"/>
          <w:sz w:val="22"/>
          <w:szCs w:val="22"/>
        </w:rPr>
        <w:t>ci bieżącą</w:t>
      </w:r>
      <w:r w:rsidRPr="006043AC">
        <w:rPr>
          <w:rFonts w:asciiTheme="minorHAnsi" w:eastAsia="TimesNewRoman" w:hAnsiTheme="minorHAnsi" w:cstheme="minorHAnsi"/>
          <w:sz w:val="22"/>
          <w:szCs w:val="22"/>
        </w:rPr>
        <w:t xml:space="preserve"> </w:t>
      </w:r>
      <w:r w:rsidRPr="006043AC">
        <w:rPr>
          <w:rFonts w:asciiTheme="minorHAnsi" w:hAnsiTheme="minorHAnsi" w:cstheme="minorHAnsi"/>
          <w:sz w:val="22"/>
          <w:szCs w:val="22"/>
        </w:rPr>
        <w:t>konserwacj</w:t>
      </w:r>
      <w:r w:rsidRPr="006043AC">
        <w:rPr>
          <w:rFonts w:asciiTheme="minorHAnsi" w:eastAsia="TimesNewRoman" w:hAnsiTheme="minorHAnsi" w:cstheme="minorHAnsi"/>
          <w:sz w:val="22"/>
          <w:szCs w:val="22"/>
        </w:rPr>
        <w:t>ę</w:t>
      </w:r>
      <w:r w:rsidRPr="006043AC">
        <w:rPr>
          <w:rFonts w:asciiTheme="minorHAnsi" w:hAnsiTheme="minorHAnsi" w:cstheme="minorHAnsi"/>
          <w:sz w:val="22"/>
          <w:szCs w:val="22"/>
        </w:rPr>
        <w:t>, przegl</w:t>
      </w:r>
      <w:r w:rsidRPr="006043AC">
        <w:rPr>
          <w:rFonts w:asciiTheme="minorHAnsi" w:eastAsia="TimesNewRoman" w:hAnsiTheme="minorHAnsi" w:cstheme="minorHAnsi"/>
          <w:sz w:val="22"/>
          <w:szCs w:val="22"/>
        </w:rPr>
        <w:t>ą</w:t>
      </w:r>
      <w:r w:rsidRPr="006043AC">
        <w:rPr>
          <w:rFonts w:asciiTheme="minorHAnsi" w:hAnsiTheme="minorHAnsi" w:cstheme="minorHAnsi"/>
          <w:sz w:val="22"/>
          <w:szCs w:val="22"/>
        </w:rPr>
        <w:t>dy i utrzymanie w pełnej sprawno</w:t>
      </w:r>
      <w:r w:rsidRPr="006043AC">
        <w:rPr>
          <w:rFonts w:asciiTheme="minorHAnsi" w:eastAsia="TimesNewRoman" w:hAnsiTheme="minorHAnsi" w:cstheme="minorHAnsi"/>
          <w:sz w:val="22"/>
          <w:szCs w:val="22"/>
        </w:rPr>
        <w:t>ś</w:t>
      </w:r>
      <w:r w:rsidRPr="006043AC">
        <w:rPr>
          <w:rFonts w:asciiTheme="minorHAnsi" w:hAnsiTheme="minorHAnsi" w:cstheme="minorHAnsi"/>
          <w:sz w:val="22"/>
          <w:szCs w:val="22"/>
        </w:rPr>
        <w:t>ci technicznej.</w:t>
      </w:r>
    </w:p>
    <w:p w14:paraId="6ED72860" w14:textId="0E7FF2E9" w:rsidR="004A5675" w:rsidRPr="006043AC" w:rsidRDefault="00DF6E1A" w:rsidP="004A5675">
      <w:pPr>
        <w:tabs>
          <w:tab w:val="left" w:pos="426"/>
          <w:tab w:val="num" w:pos="1080"/>
        </w:tabs>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5</w:t>
      </w:r>
      <w:r w:rsidR="004A5675" w:rsidRPr="006043AC">
        <w:rPr>
          <w:rFonts w:asciiTheme="minorHAnsi" w:hAnsiTheme="minorHAnsi" w:cstheme="minorHAnsi"/>
          <w:sz w:val="22"/>
          <w:szCs w:val="22"/>
        </w:rPr>
        <w:t xml:space="preserve">.  </w:t>
      </w:r>
      <w:r w:rsidR="004A5675" w:rsidRPr="006043AC">
        <w:rPr>
          <w:rFonts w:asciiTheme="minorHAnsi" w:hAnsiTheme="minorHAnsi" w:cstheme="minorHAnsi"/>
          <w:sz w:val="22"/>
          <w:szCs w:val="22"/>
        </w:rPr>
        <w:tab/>
        <w:t>Jeżeli dokument gwarancyjny nie stanowi inaczej, odpowiedzialność z tytułu gwarancji jakości obejmuje zarówno wady powstałe z przyczyn tkwiących w przedmiocie umowy w chwili dokonania jego odbioru przez Zamawiającego, jak i wszelkie inne wady fizyczne, w nich powstałe z przyczyn, za które producent lub inny gwarant ponosi odpowiedzialność, pod warunkiem, że wady te ujawnią się w ciągu terminu obowiązywania gwarancji.</w:t>
      </w:r>
    </w:p>
    <w:p w14:paraId="4F34D57F" w14:textId="760486FF" w:rsidR="004A5675" w:rsidRPr="006043AC" w:rsidRDefault="00DF6E1A" w:rsidP="004A5675">
      <w:pPr>
        <w:tabs>
          <w:tab w:val="left" w:pos="426"/>
          <w:tab w:val="num" w:pos="1080"/>
        </w:tabs>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6</w:t>
      </w:r>
      <w:r w:rsidR="004A5675" w:rsidRPr="006043AC">
        <w:rPr>
          <w:rFonts w:asciiTheme="minorHAnsi" w:hAnsiTheme="minorHAnsi" w:cstheme="minorHAnsi"/>
          <w:sz w:val="22"/>
          <w:szCs w:val="22"/>
        </w:rPr>
        <w:t xml:space="preserve">.  </w:t>
      </w:r>
      <w:r w:rsidR="004A5675" w:rsidRPr="006043AC">
        <w:rPr>
          <w:rFonts w:asciiTheme="minorHAnsi" w:hAnsiTheme="minorHAnsi" w:cstheme="minorHAnsi"/>
          <w:sz w:val="22"/>
          <w:szCs w:val="22"/>
        </w:rPr>
        <w:tab/>
        <w:t>Zamawiający może wykonywać uprawnienia z tytułu gwarancji niezależnie od uprawnień z tytułu rękojmi za wady.</w:t>
      </w:r>
    </w:p>
    <w:p w14:paraId="38EF5542" w14:textId="10E80233" w:rsidR="004A5675" w:rsidRPr="006043AC" w:rsidRDefault="00DF6E1A" w:rsidP="004A5675">
      <w:pPr>
        <w:tabs>
          <w:tab w:val="left" w:pos="426"/>
        </w:tabs>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7</w:t>
      </w:r>
      <w:r w:rsidR="004A5675" w:rsidRPr="006043AC">
        <w:rPr>
          <w:rFonts w:asciiTheme="minorHAnsi" w:hAnsiTheme="minorHAnsi" w:cstheme="minorHAnsi"/>
          <w:sz w:val="22"/>
          <w:szCs w:val="22"/>
        </w:rPr>
        <w:t xml:space="preserve">. </w:t>
      </w:r>
      <w:r w:rsidR="004A5675" w:rsidRPr="006043AC">
        <w:rPr>
          <w:rFonts w:asciiTheme="minorHAnsi" w:hAnsiTheme="minorHAnsi" w:cstheme="minorHAnsi"/>
          <w:sz w:val="22"/>
          <w:szCs w:val="22"/>
        </w:rPr>
        <w:tab/>
        <w:t xml:space="preserve">Roboty objęte są </w:t>
      </w:r>
      <w:r w:rsidR="007637B4" w:rsidRPr="006043AC">
        <w:rPr>
          <w:rFonts w:asciiTheme="minorHAnsi" w:hAnsiTheme="minorHAnsi" w:cstheme="minorHAnsi"/>
          <w:b/>
          <w:sz w:val="22"/>
          <w:szCs w:val="22"/>
        </w:rPr>
        <w:t>……. miesięcznym</w:t>
      </w:r>
      <w:r w:rsidR="007637B4" w:rsidRPr="006043AC">
        <w:rPr>
          <w:rStyle w:val="Odwoanieprzypisudolnego"/>
          <w:rFonts w:asciiTheme="minorHAnsi" w:hAnsiTheme="minorHAnsi" w:cstheme="minorHAnsi"/>
          <w:b/>
          <w:sz w:val="22"/>
          <w:szCs w:val="22"/>
        </w:rPr>
        <w:footnoteReference w:id="3"/>
      </w:r>
      <w:r w:rsidR="007637B4" w:rsidRPr="006043AC">
        <w:rPr>
          <w:rFonts w:asciiTheme="minorHAnsi" w:hAnsiTheme="minorHAnsi" w:cstheme="minorHAnsi"/>
          <w:b/>
          <w:sz w:val="22"/>
          <w:szCs w:val="22"/>
        </w:rPr>
        <w:t xml:space="preserve"> </w:t>
      </w:r>
      <w:r w:rsidR="004A5675" w:rsidRPr="006043AC">
        <w:rPr>
          <w:rFonts w:asciiTheme="minorHAnsi" w:hAnsiTheme="minorHAnsi" w:cstheme="minorHAnsi"/>
          <w:b/>
          <w:sz w:val="22"/>
          <w:szCs w:val="22"/>
        </w:rPr>
        <w:t>okresem rękojmi za wady</w:t>
      </w:r>
      <w:r w:rsidR="004A5675" w:rsidRPr="006043AC">
        <w:rPr>
          <w:rFonts w:asciiTheme="minorHAnsi" w:hAnsiTheme="minorHAnsi" w:cstheme="minorHAnsi"/>
          <w:sz w:val="22"/>
          <w:szCs w:val="22"/>
        </w:rPr>
        <w:t>, którego bieg rozpoczyna się w dniu przejęcia robót przez Zamawiającego, co zostanie poświadczone podpisaniem (bez uwag) protokołu odbioru końcowego dla całości robót.</w:t>
      </w:r>
    </w:p>
    <w:p w14:paraId="50A6A2F0" w14:textId="038C28E5" w:rsidR="004A5675" w:rsidRPr="006043AC" w:rsidRDefault="00DF6E1A" w:rsidP="004A5675">
      <w:pPr>
        <w:tabs>
          <w:tab w:val="left" w:pos="426"/>
        </w:tabs>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8</w:t>
      </w:r>
      <w:r w:rsidR="004A5675" w:rsidRPr="006043AC">
        <w:rPr>
          <w:rFonts w:asciiTheme="minorHAnsi" w:hAnsiTheme="minorHAnsi" w:cstheme="minorHAnsi"/>
          <w:sz w:val="22"/>
          <w:szCs w:val="22"/>
        </w:rPr>
        <w:t xml:space="preserve">. </w:t>
      </w:r>
      <w:r w:rsidR="004A5675" w:rsidRPr="006043AC">
        <w:rPr>
          <w:rFonts w:asciiTheme="minorHAnsi" w:hAnsiTheme="minorHAnsi" w:cstheme="minorHAnsi"/>
          <w:sz w:val="22"/>
          <w:szCs w:val="22"/>
        </w:rPr>
        <w:tab/>
        <w:t>Jeżeli Wykonawca nie przystąpi do usunięcia wady lub usterki w terminie do 7 dni od daty zgłoszenia przez Zamawiającego, bądź też nie dokona likwidacji zgłoszonej wady lub usterki w okre</w:t>
      </w:r>
      <w:r w:rsidR="004A5675" w:rsidRPr="006043AC">
        <w:rPr>
          <w:rFonts w:asciiTheme="minorHAnsi" w:eastAsia="TimesNewRoman" w:hAnsiTheme="minorHAnsi" w:cstheme="minorHAnsi"/>
          <w:sz w:val="22"/>
          <w:szCs w:val="22"/>
        </w:rPr>
        <w:t>ś</w:t>
      </w:r>
      <w:r w:rsidR="004A5675" w:rsidRPr="006043AC">
        <w:rPr>
          <w:rFonts w:asciiTheme="minorHAnsi" w:hAnsiTheme="minorHAnsi" w:cstheme="minorHAnsi"/>
          <w:sz w:val="22"/>
          <w:szCs w:val="22"/>
        </w:rPr>
        <w:t>lonym przez Zamawiającego terminie, Zmawiaj</w:t>
      </w:r>
      <w:r w:rsidR="004A5675" w:rsidRPr="006043AC">
        <w:rPr>
          <w:rFonts w:asciiTheme="minorHAnsi" w:eastAsia="TimesNewRoman" w:hAnsiTheme="minorHAnsi" w:cstheme="minorHAnsi"/>
          <w:sz w:val="22"/>
          <w:szCs w:val="22"/>
        </w:rPr>
        <w:t>ą</w:t>
      </w:r>
      <w:r w:rsidR="004A5675" w:rsidRPr="006043AC">
        <w:rPr>
          <w:rFonts w:asciiTheme="minorHAnsi" w:hAnsiTheme="minorHAnsi" w:cstheme="minorHAnsi"/>
          <w:sz w:val="22"/>
          <w:szCs w:val="22"/>
        </w:rPr>
        <w:t>cy, bez dodatkowego uprzedzenia, ma prawo dokona</w:t>
      </w:r>
      <w:r w:rsidR="004A5675" w:rsidRPr="006043AC">
        <w:rPr>
          <w:rFonts w:asciiTheme="minorHAnsi" w:eastAsia="TimesNewRoman" w:hAnsiTheme="minorHAnsi" w:cstheme="minorHAnsi"/>
          <w:sz w:val="22"/>
          <w:szCs w:val="22"/>
        </w:rPr>
        <w:t xml:space="preserve">ć </w:t>
      </w:r>
      <w:r w:rsidR="004A5675" w:rsidRPr="006043AC">
        <w:rPr>
          <w:rFonts w:asciiTheme="minorHAnsi" w:hAnsiTheme="minorHAnsi" w:cstheme="minorHAnsi"/>
          <w:sz w:val="22"/>
          <w:szCs w:val="22"/>
        </w:rPr>
        <w:t>tej likwidacji we własnym zakresie i obciążyć</w:t>
      </w:r>
      <w:r w:rsidR="004A5675" w:rsidRPr="006043AC">
        <w:rPr>
          <w:rFonts w:asciiTheme="minorHAnsi" w:eastAsia="TimesNewRoman" w:hAnsiTheme="minorHAnsi" w:cstheme="minorHAnsi"/>
          <w:sz w:val="22"/>
          <w:szCs w:val="22"/>
        </w:rPr>
        <w:t xml:space="preserve"> </w:t>
      </w:r>
      <w:r w:rsidR="004A5675" w:rsidRPr="006043AC">
        <w:rPr>
          <w:rFonts w:asciiTheme="minorHAnsi" w:hAnsiTheme="minorHAnsi" w:cstheme="minorHAnsi"/>
          <w:sz w:val="22"/>
          <w:szCs w:val="22"/>
        </w:rPr>
        <w:t>kosztami Wykonawc</w:t>
      </w:r>
      <w:r w:rsidR="004A5675" w:rsidRPr="006043AC">
        <w:rPr>
          <w:rFonts w:asciiTheme="minorHAnsi" w:eastAsia="TimesNewRoman" w:hAnsiTheme="minorHAnsi" w:cstheme="minorHAnsi"/>
          <w:sz w:val="22"/>
          <w:szCs w:val="22"/>
        </w:rPr>
        <w:t>ę</w:t>
      </w:r>
      <w:r w:rsidR="004A5675" w:rsidRPr="006043AC">
        <w:rPr>
          <w:rFonts w:asciiTheme="minorHAnsi" w:hAnsiTheme="minorHAnsi" w:cstheme="minorHAnsi"/>
          <w:sz w:val="22"/>
          <w:szCs w:val="22"/>
        </w:rPr>
        <w:t>, z zachowaniem prawa do kary umownej okre</w:t>
      </w:r>
      <w:r w:rsidR="004A5675" w:rsidRPr="006043AC">
        <w:rPr>
          <w:rFonts w:asciiTheme="minorHAnsi" w:eastAsia="TimesNewRoman" w:hAnsiTheme="minorHAnsi" w:cstheme="minorHAnsi"/>
          <w:sz w:val="22"/>
          <w:szCs w:val="22"/>
        </w:rPr>
        <w:t>ś</w:t>
      </w:r>
      <w:r w:rsidR="004A5675" w:rsidRPr="006043AC">
        <w:rPr>
          <w:rFonts w:asciiTheme="minorHAnsi" w:hAnsiTheme="minorHAnsi" w:cstheme="minorHAnsi"/>
          <w:sz w:val="22"/>
          <w:szCs w:val="22"/>
        </w:rPr>
        <w:t>lonej w § 18 ust. 1 pkt 2) niniejszej umowy.</w:t>
      </w:r>
    </w:p>
    <w:p w14:paraId="6FF74BF5" w14:textId="08EDD1F6" w:rsidR="004A5675" w:rsidRPr="006043AC" w:rsidRDefault="00DF6E1A" w:rsidP="003307EA">
      <w:pPr>
        <w:tabs>
          <w:tab w:val="left" w:pos="426"/>
        </w:tabs>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lastRenderedPageBreak/>
        <w:t>9</w:t>
      </w:r>
      <w:r w:rsidR="004A5675" w:rsidRPr="006043AC">
        <w:rPr>
          <w:rFonts w:asciiTheme="minorHAnsi" w:hAnsiTheme="minorHAnsi" w:cstheme="minorHAnsi"/>
          <w:sz w:val="22"/>
          <w:szCs w:val="22"/>
        </w:rPr>
        <w:t>.  Zamawiaj</w:t>
      </w:r>
      <w:r w:rsidR="004A5675" w:rsidRPr="006043AC">
        <w:rPr>
          <w:rFonts w:asciiTheme="minorHAnsi" w:eastAsia="TimesNewRoman" w:hAnsiTheme="minorHAnsi" w:cstheme="minorHAnsi"/>
          <w:sz w:val="22"/>
          <w:szCs w:val="22"/>
        </w:rPr>
        <w:t>ą</w:t>
      </w:r>
      <w:r w:rsidR="004A5675" w:rsidRPr="006043AC">
        <w:rPr>
          <w:rFonts w:asciiTheme="minorHAnsi" w:hAnsiTheme="minorHAnsi" w:cstheme="minorHAnsi"/>
          <w:sz w:val="22"/>
          <w:szCs w:val="22"/>
        </w:rPr>
        <w:t>cy wyznaczy terminy przegl</w:t>
      </w:r>
      <w:r w:rsidR="004A5675" w:rsidRPr="006043AC">
        <w:rPr>
          <w:rFonts w:asciiTheme="minorHAnsi" w:eastAsia="TimesNewRoman" w:hAnsiTheme="minorHAnsi" w:cstheme="minorHAnsi"/>
          <w:sz w:val="22"/>
          <w:szCs w:val="22"/>
        </w:rPr>
        <w:t>ą</w:t>
      </w:r>
      <w:r w:rsidR="004A5675" w:rsidRPr="006043AC">
        <w:rPr>
          <w:rFonts w:asciiTheme="minorHAnsi" w:hAnsiTheme="minorHAnsi" w:cstheme="minorHAnsi"/>
          <w:sz w:val="22"/>
          <w:szCs w:val="22"/>
        </w:rPr>
        <w:t>dów gwarancyjnych, w których Wykonawca zobowi</w:t>
      </w:r>
      <w:r w:rsidR="004A5675" w:rsidRPr="006043AC">
        <w:rPr>
          <w:rFonts w:asciiTheme="minorHAnsi" w:eastAsia="TimesNewRoman" w:hAnsiTheme="minorHAnsi" w:cstheme="minorHAnsi"/>
          <w:sz w:val="22"/>
          <w:szCs w:val="22"/>
        </w:rPr>
        <w:t>ą</w:t>
      </w:r>
      <w:r w:rsidR="004A5675" w:rsidRPr="006043AC">
        <w:rPr>
          <w:rFonts w:asciiTheme="minorHAnsi" w:hAnsiTheme="minorHAnsi" w:cstheme="minorHAnsi"/>
          <w:sz w:val="22"/>
          <w:szCs w:val="22"/>
        </w:rPr>
        <w:t>zuje si</w:t>
      </w:r>
      <w:r w:rsidR="004A5675" w:rsidRPr="006043AC">
        <w:rPr>
          <w:rFonts w:asciiTheme="minorHAnsi" w:eastAsia="TimesNewRoman" w:hAnsiTheme="minorHAnsi" w:cstheme="minorHAnsi"/>
          <w:sz w:val="22"/>
          <w:szCs w:val="22"/>
        </w:rPr>
        <w:t xml:space="preserve">ę </w:t>
      </w:r>
      <w:r w:rsidR="004A5675" w:rsidRPr="006043AC">
        <w:rPr>
          <w:rFonts w:asciiTheme="minorHAnsi" w:hAnsiTheme="minorHAnsi" w:cstheme="minorHAnsi"/>
          <w:sz w:val="22"/>
          <w:szCs w:val="22"/>
        </w:rPr>
        <w:t>bra</w:t>
      </w:r>
      <w:r w:rsidR="004A5675" w:rsidRPr="006043AC">
        <w:rPr>
          <w:rFonts w:asciiTheme="minorHAnsi" w:eastAsia="TimesNewRoman" w:hAnsiTheme="minorHAnsi" w:cstheme="minorHAnsi"/>
          <w:sz w:val="22"/>
          <w:szCs w:val="22"/>
        </w:rPr>
        <w:t xml:space="preserve">ć </w:t>
      </w:r>
      <w:r w:rsidR="004A5675" w:rsidRPr="006043AC">
        <w:rPr>
          <w:rFonts w:asciiTheme="minorHAnsi" w:hAnsiTheme="minorHAnsi" w:cstheme="minorHAnsi"/>
          <w:sz w:val="22"/>
          <w:szCs w:val="22"/>
        </w:rPr>
        <w:t>udział, a także wyznaczy termin odbioru ostatecznego przed upływem okresu gwarancji oraz przed upływem okresu rękojmi.</w:t>
      </w:r>
    </w:p>
    <w:p w14:paraId="618D6336" w14:textId="77777777" w:rsidR="005778E1" w:rsidRPr="006043AC" w:rsidRDefault="005778E1" w:rsidP="003307EA">
      <w:pPr>
        <w:tabs>
          <w:tab w:val="left" w:pos="426"/>
        </w:tabs>
        <w:snapToGrid w:val="0"/>
        <w:spacing w:line="276" w:lineRule="auto"/>
        <w:ind w:left="426" w:hanging="426"/>
        <w:jc w:val="both"/>
        <w:rPr>
          <w:rFonts w:asciiTheme="minorHAnsi" w:hAnsiTheme="minorHAnsi" w:cstheme="minorHAnsi"/>
          <w:sz w:val="22"/>
          <w:szCs w:val="22"/>
        </w:rPr>
      </w:pPr>
    </w:p>
    <w:p w14:paraId="7D29D8D5" w14:textId="77777777" w:rsidR="004A5675" w:rsidRPr="006043AC" w:rsidRDefault="004A5675" w:rsidP="004A5675">
      <w:pPr>
        <w:keepNext/>
        <w:snapToGrid w:val="0"/>
        <w:spacing w:line="276" w:lineRule="auto"/>
        <w:jc w:val="center"/>
        <w:outlineLvl w:val="2"/>
        <w:rPr>
          <w:rFonts w:asciiTheme="minorHAnsi" w:hAnsiTheme="minorHAnsi" w:cstheme="minorHAnsi"/>
          <w:b/>
          <w:bCs/>
          <w:sz w:val="22"/>
          <w:szCs w:val="22"/>
        </w:rPr>
      </w:pPr>
      <w:r w:rsidRPr="006043AC">
        <w:rPr>
          <w:rFonts w:asciiTheme="minorHAnsi" w:hAnsiTheme="minorHAnsi" w:cstheme="minorHAnsi"/>
          <w:b/>
          <w:bCs/>
          <w:sz w:val="22"/>
          <w:szCs w:val="22"/>
        </w:rPr>
        <w:t>§ 16</w:t>
      </w:r>
    </w:p>
    <w:p w14:paraId="497053B2" w14:textId="77777777" w:rsidR="004A5675" w:rsidRPr="006043AC" w:rsidRDefault="00931D70" w:rsidP="004A5675">
      <w:pPr>
        <w:keepNext/>
        <w:snapToGrid w:val="0"/>
        <w:spacing w:line="276" w:lineRule="auto"/>
        <w:jc w:val="center"/>
        <w:outlineLvl w:val="2"/>
        <w:rPr>
          <w:rFonts w:asciiTheme="minorHAnsi" w:hAnsiTheme="minorHAnsi" w:cstheme="minorHAnsi"/>
          <w:b/>
          <w:bCs/>
          <w:sz w:val="22"/>
          <w:szCs w:val="22"/>
          <w:u w:val="single"/>
        </w:rPr>
      </w:pPr>
      <w:r w:rsidRPr="006043AC">
        <w:rPr>
          <w:rFonts w:asciiTheme="minorHAnsi" w:hAnsiTheme="minorHAnsi" w:cstheme="minorHAnsi"/>
          <w:b/>
          <w:bCs/>
          <w:sz w:val="22"/>
          <w:szCs w:val="22"/>
          <w:u w:val="single"/>
        </w:rPr>
        <w:t>ZABEZPIECZENIE NALEŻYTEGO WYKONANIA UMOWY</w:t>
      </w:r>
    </w:p>
    <w:p w14:paraId="7547B84A" w14:textId="77777777" w:rsidR="00A5166D" w:rsidRPr="006043AC" w:rsidRDefault="00A5166D" w:rsidP="00A5166D">
      <w:pPr>
        <w:keepNext/>
        <w:snapToGrid w:val="0"/>
        <w:spacing w:line="276" w:lineRule="auto"/>
        <w:jc w:val="center"/>
        <w:outlineLvl w:val="2"/>
        <w:rPr>
          <w:rFonts w:asciiTheme="minorHAnsi" w:hAnsiTheme="minorHAnsi" w:cstheme="minorHAnsi"/>
          <w:b/>
          <w:bCs/>
          <w:sz w:val="22"/>
          <w:szCs w:val="22"/>
        </w:rPr>
      </w:pPr>
    </w:p>
    <w:p w14:paraId="5B75ECE9" w14:textId="77777777" w:rsidR="00A5166D" w:rsidRPr="006043AC" w:rsidRDefault="00A5166D" w:rsidP="00A5166D">
      <w:pPr>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1.  </w:t>
      </w:r>
      <w:r w:rsidRPr="006043AC">
        <w:rPr>
          <w:rFonts w:asciiTheme="minorHAnsi" w:hAnsiTheme="minorHAnsi" w:cstheme="minorHAnsi"/>
          <w:sz w:val="22"/>
          <w:szCs w:val="22"/>
        </w:rPr>
        <w:tab/>
        <w:t xml:space="preserve">Ustala się zabezpieczenie należytego wykonania umowy w wysokości </w:t>
      </w:r>
      <w:r w:rsidRPr="006043AC">
        <w:rPr>
          <w:rFonts w:asciiTheme="minorHAnsi" w:hAnsiTheme="minorHAnsi" w:cstheme="minorHAnsi"/>
          <w:b/>
          <w:sz w:val="22"/>
          <w:szCs w:val="22"/>
        </w:rPr>
        <w:t>5 %</w:t>
      </w:r>
      <w:r w:rsidRPr="006043AC">
        <w:rPr>
          <w:rFonts w:asciiTheme="minorHAnsi" w:hAnsiTheme="minorHAnsi" w:cstheme="minorHAnsi"/>
          <w:sz w:val="22"/>
          <w:szCs w:val="22"/>
        </w:rPr>
        <w:t xml:space="preserve"> wynagrodzenia brutto, o którym mowa w § 12 ust. 1 niniejszej umowy, tj. kwotę ___________ PLN (słownie złotych: _______________________).</w:t>
      </w:r>
    </w:p>
    <w:p w14:paraId="560E9490" w14:textId="77777777" w:rsidR="00A5166D" w:rsidRPr="006043AC" w:rsidRDefault="00A5166D" w:rsidP="00A5166D">
      <w:pPr>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2.  </w:t>
      </w:r>
      <w:r w:rsidRPr="006043AC">
        <w:rPr>
          <w:rFonts w:asciiTheme="minorHAnsi" w:hAnsiTheme="minorHAnsi" w:cstheme="minorHAnsi"/>
          <w:sz w:val="22"/>
          <w:szCs w:val="22"/>
        </w:rPr>
        <w:tab/>
        <w:t>W dniu podpisania umowy Wykonawca wniósł ustaloną w ust. 1 kwotę zabezpieczenia należytego wykonania umowy w formie _________________________ .</w:t>
      </w:r>
    </w:p>
    <w:p w14:paraId="08664410" w14:textId="77777777" w:rsidR="00A5166D" w:rsidRPr="006043AC" w:rsidRDefault="00A5166D" w:rsidP="00A5166D">
      <w:pPr>
        <w:suppressAutoHyphens/>
        <w:snapToGrid w:val="0"/>
        <w:spacing w:line="276" w:lineRule="auto"/>
        <w:ind w:left="426"/>
        <w:jc w:val="both"/>
        <w:rPr>
          <w:rFonts w:asciiTheme="minorHAnsi" w:hAnsiTheme="minorHAnsi" w:cstheme="minorHAnsi"/>
          <w:bCs/>
          <w:sz w:val="22"/>
          <w:szCs w:val="22"/>
        </w:rPr>
      </w:pPr>
      <w:r w:rsidRPr="006043AC">
        <w:rPr>
          <w:rFonts w:asciiTheme="minorHAnsi" w:hAnsiTheme="minorHAnsi" w:cstheme="minorHAnsi"/>
          <w:bCs/>
          <w:sz w:val="22"/>
          <w:szCs w:val="22"/>
        </w:rPr>
        <w:t xml:space="preserve">Niedopełnienie powyższego obowiązku będzie skutkować odstąpieniem Zamawiającego od czynności zawarcia umowy z przyczyn leżących po stronie Wykonawcy oraz zatrzymaniem wadium.   </w:t>
      </w:r>
    </w:p>
    <w:p w14:paraId="564DD4EE" w14:textId="77777777" w:rsidR="00A5166D" w:rsidRPr="006043AC" w:rsidRDefault="00A5166D" w:rsidP="00A5166D">
      <w:pPr>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3. </w:t>
      </w:r>
      <w:r w:rsidRPr="006043AC">
        <w:rPr>
          <w:rFonts w:asciiTheme="minorHAnsi" w:hAnsiTheme="minorHAnsi" w:cstheme="minorHAnsi"/>
          <w:sz w:val="22"/>
          <w:szCs w:val="22"/>
        </w:rPr>
        <w:tab/>
        <w:t>Zabezpieczenie należytego wykonania umowy będzie zwrócone Wykonawcy w terminach i wysokościach jak niżej:</w:t>
      </w:r>
    </w:p>
    <w:p w14:paraId="02EE945E" w14:textId="77777777" w:rsidR="00A5166D" w:rsidRPr="006043AC" w:rsidRDefault="00A5166D" w:rsidP="00A5166D">
      <w:pPr>
        <w:snapToGrid w:val="0"/>
        <w:spacing w:line="276" w:lineRule="auto"/>
        <w:ind w:left="851" w:hanging="425"/>
        <w:jc w:val="both"/>
        <w:rPr>
          <w:rFonts w:asciiTheme="minorHAnsi" w:hAnsiTheme="minorHAnsi" w:cstheme="minorHAnsi"/>
          <w:sz w:val="22"/>
          <w:szCs w:val="22"/>
        </w:rPr>
      </w:pPr>
      <w:r w:rsidRPr="006043AC">
        <w:rPr>
          <w:rFonts w:asciiTheme="minorHAnsi" w:hAnsiTheme="minorHAnsi" w:cstheme="minorHAnsi"/>
          <w:sz w:val="22"/>
          <w:szCs w:val="22"/>
        </w:rPr>
        <w:t xml:space="preserve">1) </w:t>
      </w:r>
      <w:r w:rsidRPr="006043AC">
        <w:rPr>
          <w:rFonts w:asciiTheme="minorHAnsi" w:hAnsiTheme="minorHAnsi" w:cstheme="minorHAnsi"/>
          <w:sz w:val="22"/>
          <w:szCs w:val="22"/>
        </w:rPr>
        <w:tab/>
        <w:t>70% kwoty zabezpieczenia w terminie 30 dni od daty potwierdzenia usunięcia wad stwierdzonych przy odbiorze końcowym,</w:t>
      </w:r>
    </w:p>
    <w:p w14:paraId="15BE8ED3" w14:textId="77777777" w:rsidR="00A5166D" w:rsidRPr="006043AC" w:rsidRDefault="00A5166D" w:rsidP="00A5166D">
      <w:pPr>
        <w:snapToGrid w:val="0"/>
        <w:spacing w:line="276" w:lineRule="auto"/>
        <w:ind w:left="851" w:hanging="425"/>
        <w:jc w:val="both"/>
        <w:rPr>
          <w:rFonts w:asciiTheme="minorHAnsi" w:hAnsiTheme="minorHAnsi" w:cstheme="minorHAnsi"/>
          <w:sz w:val="22"/>
          <w:szCs w:val="22"/>
        </w:rPr>
      </w:pPr>
      <w:r w:rsidRPr="006043AC">
        <w:rPr>
          <w:rFonts w:asciiTheme="minorHAnsi" w:hAnsiTheme="minorHAnsi" w:cstheme="minorHAnsi"/>
          <w:sz w:val="22"/>
          <w:szCs w:val="22"/>
        </w:rPr>
        <w:t xml:space="preserve">2) </w:t>
      </w:r>
      <w:r w:rsidRPr="006043AC">
        <w:rPr>
          <w:rFonts w:asciiTheme="minorHAnsi" w:hAnsiTheme="minorHAnsi" w:cstheme="minorHAnsi"/>
          <w:sz w:val="22"/>
          <w:szCs w:val="22"/>
        </w:rPr>
        <w:tab/>
        <w:t>30% kwoty zabezpieczenia w 15. dniu po upływie okresu rękojmi za wady lub gwarancji, liczonych zgodnie z postanowieniami umowy.</w:t>
      </w:r>
    </w:p>
    <w:p w14:paraId="4A7A02BB" w14:textId="77777777" w:rsidR="00A5166D" w:rsidRPr="006043AC" w:rsidRDefault="00A5166D" w:rsidP="00A5166D">
      <w:pPr>
        <w:snapToGrid w:val="0"/>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4.</w:t>
      </w:r>
      <w:r w:rsidRPr="006043AC">
        <w:rPr>
          <w:rFonts w:asciiTheme="minorHAnsi" w:hAnsiTheme="minorHAnsi" w:cstheme="minorHAnsi"/>
          <w:sz w:val="22"/>
          <w:szCs w:val="22"/>
        </w:rPr>
        <w:tab/>
        <w:t>Zamawiający wstrzyma się ze zwrotem części zabezpieczenia należytego wykonania umowy, o której mowa w ust. 3 pkt 2), w przypadku kiedy Wykonawca nie usunął w terminie wad</w:t>
      </w:r>
      <w:r w:rsidR="001339B5" w:rsidRPr="006043AC">
        <w:rPr>
          <w:rFonts w:asciiTheme="minorHAnsi" w:hAnsiTheme="minorHAnsi" w:cstheme="minorHAnsi"/>
          <w:sz w:val="22"/>
          <w:szCs w:val="22"/>
        </w:rPr>
        <w:t xml:space="preserve"> stwierdzonych w trakcie odbioru</w:t>
      </w:r>
      <w:r w:rsidR="009F24A0" w:rsidRPr="006043AC">
        <w:rPr>
          <w:rFonts w:asciiTheme="minorHAnsi" w:hAnsiTheme="minorHAnsi" w:cstheme="minorHAnsi"/>
          <w:sz w:val="22"/>
          <w:szCs w:val="22"/>
        </w:rPr>
        <w:t>,</w:t>
      </w:r>
      <w:r w:rsidR="001339B5" w:rsidRPr="006043AC">
        <w:rPr>
          <w:rFonts w:asciiTheme="minorHAnsi" w:hAnsiTheme="minorHAnsi" w:cstheme="minorHAnsi"/>
          <w:sz w:val="22"/>
          <w:szCs w:val="22"/>
        </w:rPr>
        <w:t xml:space="preserve"> w okresie gwarancji</w:t>
      </w:r>
      <w:r w:rsidRPr="006043AC">
        <w:rPr>
          <w:rFonts w:asciiTheme="minorHAnsi" w:hAnsiTheme="minorHAnsi" w:cstheme="minorHAnsi"/>
          <w:sz w:val="22"/>
          <w:szCs w:val="22"/>
        </w:rPr>
        <w:t xml:space="preserve"> przed upływem okresu rękojmi</w:t>
      </w:r>
      <w:r w:rsidR="009F24A0" w:rsidRPr="006043AC">
        <w:rPr>
          <w:rFonts w:asciiTheme="minorHAnsi" w:hAnsiTheme="minorHAnsi" w:cstheme="minorHAnsi"/>
          <w:sz w:val="22"/>
          <w:szCs w:val="22"/>
        </w:rPr>
        <w:t xml:space="preserve"> lub gwarancji </w:t>
      </w:r>
      <w:r w:rsidRPr="006043AC">
        <w:rPr>
          <w:rFonts w:asciiTheme="minorHAnsi" w:hAnsiTheme="minorHAnsi" w:cstheme="minorHAnsi"/>
          <w:sz w:val="22"/>
          <w:szCs w:val="22"/>
        </w:rPr>
        <w:t xml:space="preserve"> lub jest w trakcie usuwania tych wad.</w:t>
      </w:r>
    </w:p>
    <w:p w14:paraId="45C794C1" w14:textId="77777777" w:rsidR="00A5166D" w:rsidRPr="006043AC" w:rsidRDefault="00A5166D" w:rsidP="00A5166D">
      <w:pPr>
        <w:snapToGrid w:val="0"/>
        <w:spacing w:line="276" w:lineRule="auto"/>
        <w:ind w:left="426" w:hanging="426"/>
        <w:jc w:val="both"/>
        <w:rPr>
          <w:rFonts w:asciiTheme="minorHAnsi" w:hAnsiTheme="minorHAnsi" w:cstheme="minorHAnsi"/>
          <w:sz w:val="22"/>
          <w:szCs w:val="22"/>
        </w:rPr>
      </w:pPr>
    </w:p>
    <w:p w14:paraId="14A27B45" w14:textId="77777777" w:rsidR="004A5675" w:rsidRPr="006043AC" w:rsidRDefault="004A5675"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lang w:eastAsia="zh-CN"/>
        </w:rPr>
      </w:pPr>
      <w:r w:rsidRPr="006043AC">
        <w:rPr>
          <w:rFonts w:asciiTheme="minorHAnsi" w:hAnsiTheme="minorHAnsi" w:cstheme="minorHAnsi"/>
          <w:b/>
          <w:bCs/>
          <w:sz w:val="22"/>
          <w:szCs w:val="22"/>
          <w:lang w:eastAsia="zh-CN"/>
        </w:rPr>
        <w:t xml:space="preserve">§ 17 </w:t>
      </w:r>
    </w:p>
    <w:p w14:paraId="385FC0A9" w14:textId="77777777" w:rsidR="004A5675" w:rsidRPr="006043AC" w:rsidRDefault="00931D70"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u w:val="single"/>
          <w:lang w:eastAsia="zh-CN"/>
        </w:rPr>
      </w:pPr>
      <w:r w:rsidRPr="006043AC">
        <w:rPr>
          <w:rFonts w:asciiTheme="minorHAnsi" w:hAnsiTheme="minorHAnsi" w:cstheme="minorHAnsi"/>
          <w:b/>
          <w:bCs/>
          <w:sz w:val="22"/>
          <w:szCs w:val="22"/>
          <w:u w:val="single"/>
          <w:lang w:eastAsia="zh-CN"/>
        </w:rPr>
        <w:t>UBEZPIECZENIE</w:t>
      </w:r>
    </w:p>
    <w:p w14:paraId="4C6EEEE2" w14:textId="77777777" w:rsidR="00931D70" w:rsidRPr="006043AC" w:rsidRDefault="00931D70"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lang w:eastAsia="zh-CN"/>
        </w:rPr>
      </w:pPr>
    </w:p>
    <w:p w14:paraId="56CF259F" w14:textId="484FF148" w:rsidR="004A5675" w:rsidRPr="006043AC" w:rsidRDefault="004A5675" w:rsidP="004A5675">
      <w:pPr>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1.  </w:t>
      </w:r>
      <w:r w:rsidRPr="006043AC">
        <w:rPr>
          <w:rFonts w:asciiTheme="minorHAnsi" w:hAnsiTheme="minorHAnsi" w:cstheme="minorHAnsi"/>
          <w:sz w:val="22"/>
          <w:szCs w:val="22"/>
          <w:lang w:eastAsia="zh-CN"/>
        </w:rPr>
        <w:tab/>
        <w:t xml:space="preserve">Wykonawca zobowiązany jest do zawarcia na własny koszt odpowiednią Umowę Ubezpieczenia od odpowiedzialności cywilnej w zakresie prowadzonej działalności związanej z przedmiotem zamówienia  w wysokości co najmniej </w:t>
      </w:r>
      <w:r w:rsidR="00246450" w:rsidRPr="006043AC">
        <w:rPr>
          <w:rFonts w:asciiTheme="minorHAnsi" w:hAnsiTheme="minorHAnsi" w:cstheme="minorHAnsi"/>
          <w:b/>
          <w:sz w:val="22"/>
          <w:szCs w:val="22"/>
          <w:lang w:eastAsia="zh-CN"/>
        </w:rPr>
        <w:t>1</w:t>
      </w:r>
      <w:r w:rsidR="00985092" w:rsidRPr="006043AC">
        <w:rPr>
          <w:rFonts w:asciiTheme="minorHAnsi" w:hAnsiTheme="minorHAnsi" w:cstheme="minorHAnsi"/>
          <w:b/>
          <w:sz w:val="22"/>
          <w:szCs w:val="22"/>
          <w:lang w:eastAsia="zh-CN"/>
        </w:rPr>
        <w:t> 000 000,00 zł.</w:t>
      </w:r>
    </w:p>
    <w:p w14:paraId="63E33693" w14:textId="77777777" w:rsidR="004A5675" w:rsidRPr="006043AC" w:rsidRDefault="00031E75" w:rsidP="004A5675">
      <w:pPr>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2</w:t>
      </w:r>
      <w:r w:rsidR="004A5675" w:rsidRPr="006043AC">
        <w:rPr>
          <w:rFonts w:asciiTheme="minorHAnsi" w:hAnsiTheme="minorHAnsi" w:cstheme="minorHAnsi"/>
          <w:sz w:val="22"/>
          <w:szCs w:val="22"/>
          <w:lang w:eastAsia="zh-CN"/>
        </w:rPr>
        <w:t xml:space="preserve">.   </w:t>
      </w:r>
      <w:r w:rsidR="004A5675" w:rsidRPr="006043AC">
        <w:rPr>
          <w:rFonts w:asciiTheme="minorHAnsi" w:hAnsiTheme="minorHAnsi" w:cstheme="minorHAnsi"/>
          <w:sz w:val="22"/>
          <w:szCs w:val="22"/>
          <w:lang w:eastAsia="zh-CN"/>
        </w:rPr>
        <w:tab/>
        <w:t xml:space="preserve">Najpóźniej w dniu podpisania niniejszej umowy Wykonawca zobowiązany jest dostarczyć Zamawiającemu polisę lub inny dokument ubezpieczenia potwierdzający, że Wykonawca posiada ubezpieczenie odpowiedzialności cywilnej w zakresie prowadzonej działalności wskazane w      ust. 1. </w:t>
      </w:r>
      <w:r w:rsidR="004A5675" w:rsidRPr="006043AC">
        <w:rPr>
          <w:rFonts w:asciiTheme="minorHAnsi" w:hAnsiTheme="minorHAnsi" w:cstheme="minorHAnsi"/>
          <w:b/>
          <w:sz w:val="22"/>
          <w:szCs w:val="22"/>
          <w:lang w:eastAsia="zh-CN"/>
        </w:rPr>
        <w:t>Niedopełnienie tego obowiązku będzie skutkować odstąpieniem przez Zamawiającego od czynności zawarcia umowy z przyczyn leżących po stronie Wykonawcy oraz zatrzymaniem wadium.</w:t>
      </w:r>
      <w:r w:rsidR="004A5675" w:rsidRPr="006043AC">
        <w:rPr>
          <w:rFonts w:asciiTheme="minorHAnsi" w:hAnsiTheme="minorHAnsi" w:cstheme="minorHAnsi"/>
          <w:sz w:val="22"/>
          <w:szCs w:val="22"/>
          <w:lang w:eastAsia="zh-CN"/>
        </w:rPr>
        <w:t xml:space="preserve"> </w:t>
      </w:r>
    </w:p>
    <w:p w14:paraId="1EB1A23C" w14:textId="77777777" w:rsidR="004A5675" w:rsidRPr="006043AC" w:rsidRDefault="00031E75" w:rsidP="004A5675">
      <w:pPr>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3</w:t>
      </w:r>
      <w:r w:rsidR="004A5675" w:rsidRPr="006043AC">
        <w:rPr>
          <w:rFonts w:asciiTheme="minorHAnsi" w:hAnsiTheme="minorHAnsi" w:cstheme="minorHAnsi"/>
          <w:sz w:val="22"/>
          <w:szCs w:val="22"/>
          <w:lang w:eastAsia="zh-CN"/>
        </w:rPr>
        <w:t xml:space="preserve">.   </w:t>
      </w:r>
      <w:r w:rsidR="004A5675" w:rsidRPr="006043AC">
        <w:rPr>
          <w:rFonts w:asciiTheme="minorHAnsi" w:hAnsiTheme="minorHAnsi" w:cstheme="minorHAnsi"/>
          <w:sz w:val="22"/>
          <w:szCs w:val="22"/>
          <w:lang w:eastAsia="zh-CN"/>
        </w:rPr>
        <w:tab/>
        <w:t>Zamawiający nie przekaże terenu budowy do czasu przedłożenia dokumentów, o których mowa w ust. 2. Zwłoka z tego tytułu będzie traktowana jako powstała z przyczyn zależnych od Wykonawcy i nie może stanowić podstawy do zmiany terminu zakończenia robót.</w:t>
      </w:r>
    </w:p>
    <w:p w14:paraId="49D7657E" w14:textId="06AF0C9B" w:rsidR="00ED3821" w:rsidRPr="006043AC" w:rsidRDefault="00031E75" w:rsidP="003307EA">
      <w:pPr>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4</w:t>
      </w:r>
      <w:r w:rsidR="004A5675" w:rsidRPr="006043AC">
        <w:rPr>
          <w:rFonts w:asciiTheme="minorHAnsi" w:hAnsiTheme="minorHAnsi" w:cstheme="minorHAnsi"/>
          <w:sz w:val="22"/>
          <w:szCs w:val="22"/>
          <w:lang w:eastAsia="zh-CN"/>
        </w:rPr>
        <w:t>.</w:t>
      </w:r>
      <w:r w:rsidR="004A5675" w:rsidRPr="006043AC">
        <w:rPr>
          <w:rFonts w:asciiTheme="minorHAnsi" w:hAnsiTheme="minorHAnsi" w:cstheme="minorHAnsi"/>
          <w:sz w:val="22"/>
          <w:szCs w:val="22"/>
          <w:lang w:eastAsia="zh-CN"/>
        </w:rPr>
        <w:tab/>
        <w:t xml:space="preserve">W trakcie realizacji niniejszej umowy Wykonawca zobowiązany jest przedłużać wskazane powyżej ubezpieczenia, tak by obejmowały cały okres realizacji umowy oraz przedkładać dokument potwierdzający ten fakt nie później niż w terminie do 7 dni od daty wygaśnięcia poprzedniego ubezpieczenia. </w:t>
      </w:r>
    </w:p>
    <w:p w14:paraId="683A1867" w14:textId="77777777" w:rsidR="005778E1" w:rsidRPr="006043AC" w:rsidRDefault="005778E1" w:rsidP="005778E1">
      <w:pPr>
        <w:suppressAutoHyphens/>
        <w:snapToGrid w:val="0"/>
        <w:spacing w:line="276" w:lineRule="auto"/>
        <w:jc w:val="both"/>
        <w:rPr>
          <w:rFonts w:asciiTheme="minorHAnsi" w:hAnsiTheme="minorHAnsi" w:cstheme="minorHAnsi"/>
          <w:sz w:val="22"/>
          <w:szCs w:val="22"/>
          <w:lang w:eastAsia="zh-CN"/>
        </w:rPr>
      </w:pPr>
    </w:p>
    <w:p w14:paraId="675D7680" w14:textId="77777777" w:rsidR="004A5675" w:rsidRPr="006043AC" w:rsidRDefault="004A5675"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lang w:eastAsia="zh-CN"/>
        </w:rPr>
      </w:pPr>
      <w:r w:rsidRPr="006043AC">
        <w:rPr>
          <w:rFonts w:asciiTheme="minorHAnsi" w:hAnsiTheme="minorHAnsi" w:cstheme="minorHAnsi"/>
          <w:b/>
          <w:bCs/>
          <w:sz w:val="22"/>
          <w:szCs w:val="22"/>
          <w:lang w:eastAsia="zh-CN"/>
        </w:rPr>
        <w:t xml:space="preserve">§ 18 </w:t>
      </w:r>
    </w:p>
    <w:p w14:paraId="079803A4" w14:textId="77777777" w:rsidR="004A5675" w:rsidRPr="006043AC" w:rsidRDefault="00931D70"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u w:val="single"/>
          <w:lang w:eastAsia="zh-CN"/>
        </w:rPr>
      </w:pPr>
      <w:r w:rsidRPr="006043AC">
        <w:rPr>
          <w:rFonts w:asciiTheme="minorHAnsi" w:hAnsiTheme="minorHAnsi" w:cstheme="minorHAnsi"/>
          <w:b/>
          <w:bCs/>
          <w:sz w:val="22"/>
          <w:szCs w:val="22"/>
          <w:u w:val="single"/>
          <w:lang w:eastAsia="zh-CN"/>
        </w:rPr>
        <w:t>KARY UMOWNE</w:t>
      </w:r>
    </w:p>
    <w:p w14:paraId="6DD056B5" w14:textId="77777777" w:rsidR="00A5166D" w:rsidRPr="006043AC" w:rsidRDefault="00A5166D" w:rsidP="00A5166D">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lang w:eastAsia="zh-CN"/>
        </w:rPr>
      </w:pPr>
    </w:p>
    <w:p w14:paraId="6C9B5D6E" w14:textId="77777777" w:rsidR="00A5166D" w:rsidRPr="006043AC" w:rsidRDefault="00A5166D" w:rsidP="00A5166D">
      <w:pPr>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1.  </w:t>
      </w:r>
      <w:r w:rsidRPr="006043AC">
        <w:rPr>
          <w:rFonts w:asciiTheme="minorHAnsi" w:hAnsiTheme="minorHAnsi" w:cstheme="minorHAnsi"/>
          <w:sz w:val="22"/>
          <w:szCs w:val="22"/>
          <w:lang w:eastAsia="zh-CN"/>
        </w:rPr>
        <w:tab/>
        <w:t>Wykonawca zapłaci Zamawiającemu kary umowne:</w:t>
      </w:r>
    </w:p>
    <w:p w14:paraId="1F5C3295" w14:textId="77777777" w:rsidR="00A5166D" w:rsidRPr="006043AC" w:rsidRDefault="00A5166D" w:rsidP="00A5166D">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1) </w:t>
      </w:r>
      <w:r w:rsidRPr="006043AC">
        <w:rPr>
          <w:rFonts w:asciiTheme="minorHAnsi" w:hAnsiTheme="minorHAnsi" w:cstheme="minorHAnsi"/>
          <w:sz w:val="22"/>
          <w:szCs w:val="22"/>
          <w:lang w:eastAsia="zh-CN"/>
        </w:rPr>
        <w:tab/>
        <w:t xml:space="preserve">za zwłokę w wykonaniu przedmiotu umowy, w stosunku do terminu, o którym mowa w § 6 ust. 2 umowy, </w:t>
      </w:r>
      <w:r w:rsidR="009F24A0" w:rsidRPr="006043AC">
        <w:rPr>
          <w:rFonts w:asciiTheme="minorHAnsi" w:hAnsiTheme="minorHAnsi" w:cstheme="minorHAnsi"/>
          <w:sz w:val="22"/>
          <w:szCs w:val="22"/>
          <w:lang w:eastAsia="zh-CN"/>
        </w:rPr>
        <w:t xml:space="preserve">w tym także w stosunku do terminów szczegółowych wynikających z Harmonogramu rzeczowo-finansowego, o którym mowa w </w:t>
      </w:r>
      <w:r w:rsidR="00136565" w:rsidRPr="006043AC">
        <w:rPr>
          <w:rFonts w:asciiTheme="minorHAnsi" w:hAnsiTheme="minorHAnsi" w:cstheme="minorHAnsi"/>
          <w:sz w:val="22"/>
          <w:szCs w:val="22"/>
          <w:lang w:eastAsia="zh-CN"/>
        </w:rPr>
        <w:t xml:space="preserve">§ 6 ust. 4 </w:t>
      </w:r>
      <w:r w:rsidR="009F24A0" w:rsidRPr="006043AC">
        <w:rPr>
          <w:rFonts w:asciiTheme="minorHAnsi" w:hAnsiTheme="minorHAnsi" w:cstheme="minorHAnsi"/>
          <w:sz w:val="22"/>
          <w:szCs w:val="22"/>
          <w:lang w:eastAsia="zh-CN"/>
        </w:rPr>
        <w:t xml:space="preserve">Umowy – </w:t>
      </w:r>
      <w:r w:rsidRPr="006043AC">
        <w:rPr>
          <w:rFonts w:asciiTheme="minorHAnsi" w:hAnsiTheme="minorHAnsi" w:cstheme="minorHAnsi"/>
          <w:sz w:val="22"/>
          <w:szCs w:val="22"/>
          <w:lang w:eastAsia="zh-CN"/>
        </w:rPr>
        <w:t>w wysokości 0,0</w:t>
      </w:r>
      <w:r w:rsidR="009F24A0" w:rsidRPr="006043AC">
        <w:rPr>
          <w:rFonts w:asciiTheme="minorHAnsi" w:hAnsiTheme="minorHAnsi" w:cstheme="minorHAnsi"/>
          <w:sz w:val="22"/>
          <w:szCs w:val="22"/>
          <w:lang w:eastAsia="zh-CN"/>
        </w:rPr>
        <w:t>2</w:t>
      </w:r>
      <w:r w:rsidRPr="006043AC">
        <w:rPr>
          <w:rFonts w:asciiTheme="minorHAnsi" w:hAnsiTheme="minorHAnsi" w:cstheme="minorHAnsi"/>
          <w:sz w:val="22"/>
          <w:szCs w:val="22"/>
          <w:lang w:eastAsia="zh-CN"/>
        </w:rPr>
        <w:t>% kwoty brutto wskazanej w § 12 ust. 1 niniejszej umowy, za każdy dzień zwłoki,</w:t>
      </w:r>
    </w:p>
    <w:p w14:paraId="2F0D4E14" w14:textId="77777777" w:rsidR="00A5166D" w:rsidRPr="006043AC" w:rsidRDefault="00A5166D" w:rsidP="00A5166D">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2) </w:t>
      </w:r>
      <w:r w:rsidRPr="006043AC">
        <w:rPr>
          <w:rFonts w:asciiTheme="minorHAnsi" w:hAnsiTheme="minorHAnsi" w:cstheme="minorHAnsi"/>
          <w:sz w:val="22"/>
          <w:szCs w:val="22"/>
          <w:lang w:eastAsia="zh-CN"/>
        </w:rPr>
        <w:tab/>
        <w:t>za zwłokę w usunięciu wad stwierdzonych przy odbiorze ostatecznym lub odbiorze w okresie gwarancji z przyczyn zależnych od Wykonawcy - w wysokości 0,05% kwoty brutto wskazanej w § 12 ust. 1 niniejszej umowy, za każdy dzień zwłoki, liczony od upływu terminu wyznaczonego na usunięcie wad,</w:t>
      </w:r>
    </w:p>
    <w:p w14:paraId="2C7927D7" w14:textId="77777777" w:rsidR="00A5166D" w:rsidRPr="006043AC" w:rsidRDefault="00A5166D" w:rsidP="00A5166D">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3) </w:t>
      </w:r>
      <w:r w:rsidRPr="006043AC">
        <w:rPr>
          <w:rFonts w:asciiTheme="minorHAnsi" w:hAnsiTheme="minorHAnsi" w:cstheme="minorHAnsi"/>
          <w:sz w:val="22"/>
          <w:szCs w:val="22"/>
          <w:lang w:eastAsia="zh-CN"/>
        </w:rPr>
        <w:tab/>
        <w:t>za spowodowanie przerwy w realizacji robót z przyczyn zależny</w:t>
      </w:r>
      <w:r w:rsidR="009F24A0" w:rsidRPr="006043AC">
        <w:rPr>
          <w:rFonts w:asciiTheme="minorHAnsi" w:hAnsiTheme="minorHAnsi" w:cstheme="minorHAnsi"/>
          <w:sz w:val="22"/>
          <w:szCs w:val="22"/>
          <w:lang w:eastAsia="zh-CN"/>
        </w:rPr>
        <w:t>ch od Wykonawcy, dłuższej niż 14</w:t>
      </w:r>
      <w:r w:rsidRPr="006043AC">
        <w:rPr>
          <w:rFonts w:asciiTheme="minorHAnsi" w:hAnsiTheme="minorHAnsi" w:cstheme="minorHAnsi"/>
          <w:sz w:val="22"/>
          <w:szCs w:val="22"/>
          <w:lang w:eastAsia="zh-CN"/>
        </w:rPr>
        <w:t xml:space="preserve"> dni </w:t>
      </w:r>
      <w:r w:rsidR="009F24A0" w:rsidRPr="006043AC">
        <w:rPr>
          <w:rFonts w:asciiTheme="minorHAnsi" w:hAnsiTheme="minorHAnsi" w:cstheme="minorHAnsi"/>
          <w:sz w:val="22"/>
          <w:szCs w:val="22"/>
          <w:lang w:eastAsia="zh-CN"/>
        </w:rPr>
        <w:t xml:space="preserve">– </w:t>
      </w:r>
      <w:r w:rsidRPr="006043AC">
        <w:rPr>
          <w:rFonts w:asciiTheme="minorHAnsi" w:hAnsiTheme="minorHAnsi" w:cstheme="minorHAnsi"/>
          <w:sz w:val="22"/>
          <w:szCs w:val="22"/>
          <w:lang w:eastAsia="zh-CN"/>
        </w:rPr>
        <w:t>w wysokości 0,25 % kwoty brutto wskazanej w § 12 ust. 1 niniejszej umowy, za każdy dzień przerwy, trwającej dłużej niż 14 dni,</w:t>
      </w:r>
    </w:p>
    <w:p w14:paraId="3EFA1D07" w14:textId="77777777" w:rsidR="00A5166D" w:rsidRPr="006043AC" w:rsidRDefault="00A5166D" w:rsidP="00A5166D">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4)</w:t>
      </w:r>
      <w:r w:rsidRPr="006043AC">
        <w:rPr>
          <w:rFonts w:asciiTheme="minorHAnsi" w:hAnsiTheme="minorHAnsi" w:cstheme="minorHAnsi"/>
          <w:sz w:val="22"/>
          <w:szCs w:val="22"/>
          <w:lang w:eastAsia="zh-CN"/>
        </w:rPr>
        <w:tab/>
        <w:t>z tytułu odstąpienia od umowy z przyczyn leżących po stronie Wykonawcy - w wysokości 20% kwoty brutto wskazanej w § 12 ust. 1 niniejszej umowy,</w:t>
      </w:r>
    </w:p>
    <w:p w14:paraId="1C3858AE" w14:textId="77777777" w:rsidR="00A5166D" w:rsidRPr="006043AC" w:rsidRDefault="00A5166D" w:rsidP="00A5166D">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5) </w:t>
      </w:r>
      <w:r w:rsidRPr="006043AC">
        <w:rPr>
          <w:rFonts w:asciiTheme="minorHAnsi" w:hAnsiTheme="minorHAnsi" w:cstheme="minorHAnsi"/>
          <w:sz w:val="22"/>
          <w:szCs w:val="22"/>
          <w:lang w:eastAsia="zh-CN"/>
        </w:rPr>
        <w:tab/>
        <w:t>jeżeli roboty objęte przedmiotem niniejszej umowy będzie wykonywał podmiot inny niż Wykonawca lub inny niż podwykonawca skierowany do wykonywania robót zgodnie z procedurą określoną w § 10 ust. 6 – 13 niniejszej umowy - karę umowną w wysokości 10% kwoty brutto wskazanej w § 12 ust. 1 niniejszej umowy,</w:t>
      </w:r>
    </w:p>
    <w:p w14:paraId="38AEDB76" w14:textId="77777777" w:rsidR="00A5166D" w:rsidRPr="006043AC" w:rsidRDefault="00A5166D" w:rsidP="00A5166D">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6) </w:t>
      </w:r>
      <w:r w:rsidRPr="006043AC">
        <w:rPr>
          <w:rFonts w:asciiTheme="minorHAnsi" w:hAnsiTheme="minorHAnsi" w:cstheme="minorHAnsi"/>
          <w:sz w:val="22"/>
          <w:szCs w:val="22"/>
          <w:lang w:eastAsia="zh-CN"/>
        </w:rPr>
        <w:tab/>
        <w:t>jeżeli czynności zastrzeżone dla kierownika budowy/robót, będzie wykonywała inna osoba niż zaakceptowana przez Zamawiającego - w wysokości 5% kwoty brutto wskazanej w § 12 ust. 1 niniejszej umowy,</w:t>
      </w:r>
    </w:p>
    <w:p w14:paraId="272605F3" w14:textId="77777777" w:rsidR="00A5166D" w:rsidRPr="006043AC" w:rsidRDefault="00A5166D" w:rsidP="00A5166D">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7)</w:t>
      </w:r>
      <w:r w:rsidRPr="006043AC">
        <w:rPr>
          <w:rFonts w:asciiTheme="minorHAnsi" w:hAnsiTheme="minorHAnsi" w:cstheme="minorHAnsi"/>
          <w:sz w:val="22"/>
          <w:szCs w:val="22"/>
          <w:lang w:eastAsia="zh-CN"/>
        </w:rPr>
        <w:tab/>
        <w:t>w przypadku naruszenia obowiązku opisanego w § 17 ust. 4 umowy, w wysokości równowartości 5 % kwoty brutto wskazanej w § 12 ust. 1 niniejszej Umowy, za każdy przypadek naruszenia,</w:t>
      </w:r>
    </w:p>
    <w:p w14:paraId="78BF0B13" w14:textId="77777777" w:rsidR="00A5166D" w:rsidRPr="006043AC" w:rsidRDefault="00A5166D" w:rsidP="00A5166D">
      <w:pPr>
        <w:tabs>
          <w:tab w:val="left" w:pos="851"/>
        </w:tabs>
        <w:suppressAutoHyphens/>
        <w:spacing w:line="276" w:lineRule="auto"/>
        <w:ind w:left="851" w:hanging="425"/>
        <w:contextualSpacing/>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8)</w:t>
      </w:r>
      <w:r w:rsidRPr="006043AC">
        <w:rPr>
          <w:rFonts w:asciiTheme="minorHAnsi" w:hAnsiTheme="minorHAnsi" w:cstheme="minorHAnsi"/>
          <w:sz w:val="22"/>
          <w:szCs w:val="22"/>
          <w:lang w:eastAsia="zh-CN"/>
        </w:rPr>
        <w:tab/>
        <w:t xml:space="preserve">w przypadku braku zapłaty </w:t>
      </w:r>
      <w:r w:rsidRPr="006043AC">
        <w:rPr>
          <w:rFonts w:asciiTheme="minorHAnsi" w:eastAsia="Calibri" w:hAnsiTheme="minorHAnsi" w:cstheme="minorHAnsi"/>
          <w:sz w:val="22"/>
          <w:szCs w:val="22"/>
          <w:lang w:eastAsia="zh-CN"/>
        </w:rPr>
        <w:t xml:space="preserve">wynagrodzenia należnego podwykonawcom lub dalszym podwykonawcom - w wysokości 0,1 % </w:t>
      </w:r>
      <w:r w:rsidRPr="006043AC">
        <w:rPr>
          <w:rFonts w:asciiTheme="minorHAnsi" w:hAnsiTheme="minorHAnsi" w:cstheme="minorHAnsi"/>
          <w:sz w:val="22"/>
          <w:szCs w:val="22"/>
          <w:lang w:eastAsia="zh-CN"/>
        </w:rPr>
        <w:t xml:space="preserve">kwoty brutto wskazanej w § 12 ust. 1 niniejszej Umowy, </w:t>
      </w:r>
      <w:r w:rsidRPr="006043AC">
        <w:rPr>
          <w:rFonts w:asciiTheme="minorHAnsi" w:eastAsia="Calibri" w:hAnsiTheme="minorHAnsi" w:cstheme="minorHAnsi"/>
          <w:sz w:val="22"/>
          <w:szCs w:val="22"/>
          <w:lang w:eastAsia="zh-CN"/>
        </w:rPr>
        <w:t>za każdy dzień, który upłynie pomiędzy dokonaniem bezpośredniej zapłaty na rzecz podwykonawcy lub dalszego podwykonawcy, a dokonaniem płatności na rzecz Wykonawcy, z której potrącona zostanie należność bezpośrednio wypłacona,</w:t>
      </w:r>
    </w:p>
    <w:p w14:paraId="5418C2E6" w14:textId="77777777" w:rsidR="00A5166D" w:rsidRPr="006043AC" w:rsidRDefault="00A5166D" w:rsidP="00A5166D">
      <w:pPr>
        <w:tabs>
          <w:tab w:val="left" w:pos="851"/>
        </w:tabs>
        <w:suppressAutoHyphens/>
        <w:spacing w:line="276" w:lineRule="auto"/>
        <w:ind w:left="851" w:hanging="425"/>
        <w:contextualSpacing/>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9)</w:t>
      </w:r>
      <w:r w:rsidRPr="006043AC">
        <w:rPr>
          <w:rFonts w:asciiTheme="minorHAnsi" w:hAnsiTheme="minorHAnsi" w:cstheme="minorHAnsi"/>
          <w:sz w:val="22"/>
          <w:szCs w:val="22"/>
          <w:lang w:eastAsia="zh-CN"/>
        </w:rPr>
        <w:tab/>
        <w:t xml:space="preserve">w przypadku nieterminowej zapłaty wynagrodzenia należnego podwykonawcom lub dalszym podwykonawcom </w:t>
      </w:r>
      <w:r w:rsidRPr="006043AC">
        <w:rPr>
          <w:rFonts w:asciiTheme="minorHAnsi" w:eastAsia="Calibri" w:hAnsiTheme="minorHAnsi" w:cstheme="minorHAnsi"/>
          <w:sz w:val="22"/>
          <w:szCs w:val="22"/>
          <w:lang w:eastAsia="zh-CN"/>
        </w:rPr>
        <w:t xml:space="preserve">- w wysokości 0,1 % </w:t>
      </w:r>
      <w:r w:rsidRPr="006043AC">
        <w:rPr>
          <w:rFonts w:asciiTheme="minorHAnsi" w:hAnsiTheme="minorHAnsi" w:cstheme="minorHAnsi"/>
          <w:sz w:val="22"/>
          <w:szCs w:val="22"/>
          <w:lang w:eastAsia="zh-CN"/>
        </w:rPr>
        <w:t xml:space="preserve">kwoty brutto wskazanej w § 12 ust. 1 niniejszej umowy, </w:t>
      </w:r>
      <w:r w:rsidRPr="006043AC">
        <w:rPr>
          <w:rFonts w:asciiTheme="minorHAnsi" w:eastAsia="Calibri" w:hAnsiTheme="minorHAnsi" w:cstheme="minorHAnsi"/>
          <w:sz w:val="22"/>
          <w:szCs w:val="22"/>
          <w:lang w:eastAsia="zh-CN"/>
        </w:rPr>
        <w:t>za każdy dzień, który upłynie pomiędzy terminem płatności określonym w umowach podwykonawczych, a faktycznym dokonaniem płatności przez Wykonawcę,</w:t>
      </w:r>
    </w:p>
    <w:p w14:paraId="54F9DA14" w14:textId="77777777" w:rsidR="00A5166D" w:rsidRPr="006043AC" w:rsidRDefault="00A5166D" w:rsidP="00A5166D">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10)</w:t>
      </w:r>
      <w:r w:rsidRPr="006043AC">
        <w:rPr>
          <w:rFonts w:asciiTheme="minorHAnsi" w:hAnsiTheme="minorHAnsi" w:cstheme="minorHAnsi"/>
          <w:sz w:val="22"/>
          <w:szCs w:val="22"/>
          <w:lang w:eastAsia="zh-CN"/>
        </w:rPr>
        <w:tab/>
        <w:t>w przypadku nieprzedłużenia do zaakceptowania projektu umowy o podwykonawstwo, której przedmiotem są roboty budowlane, lub projektu jej zmiany, albo nieprzedłużenia poświadczonej za zgodność z oryginałem kopii umowy o podwykonawstwo lub jej zmiany, albo braku zmiany umowy o podwykonawstwo w zakresie terminu zapłaty - w wysokości 1% kwoty brutto wskazanej w § 12 ust. 1 niniejszej umowy, za każdy przypadek naruszenia,</w:t>
      </w:r>
    </w:p>
    <w:p w14:paraId="10301A05" w14:textId="77777777" w:rsidR="00A5166D" w:rsidRPr="006043AC" w:rsidRDefault="00A5166D" w:rsidP="008C7E98">
      <w:pPr>
        <w:numPr>
          <w:ilvl w:val="0"/>
          <w:numId w:val="15"/>
        </w:num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w przypadku ujawnienia niespełnienia wymogu zatrudnienia przez Wykonawcę na podstawie stosunku pracy osób wykonujących czynności w trakcie realizacji zamówienia wymienione w § </w:t>
      </w:r>
      <w:r w:rsidRPr="006043AC">
        <w:rPr>
          <w:rFonts w:asciiTheme="minorHAnsi" w:hAnsiTheme="minorHAnsi" w:cstheme="minorHAnsi"/>
          <w:sz w:val="22"/>
          <w:szCs w:val="22"/>
          <w:lang w:eastAsia="zh-CN"/>
        </w:rPr>
        <w:lastRenderedPageBreak/>
        <w:t>3 ust. 6 umowy, przez co oświadczenie Wykonawcy, o którym mowa w powołanym § 3 ust. 6, okaże się nieprawdziwe, Wykonawca zapłaci Zamawiającemu karę umowną w wysokości 1.000,00 zł za każdy ujawniony przypadek niespełnienia wymogu zatrudnienia na podstawie stosunku pracy osób wykonujących czynności w trakcie realizacji zamówienia wymienione w powyżej powołanej regulacji niniejszej umowy.</w:t>
      </w:r>
    </w:p>
    <w:p w14:paraId="2062E2BF" w14:textId="77777777" w:rsidR="00A5166D" w:rsidRPr="006043AC" w:rsidRDefault="00A5166D" w:rsidP="008C7E98">
      <w:pPr>
        <w:numPr>
          <w:ilvl w:val="0"/>
          <w:numId w:val="15"/>
        </w:num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w przypadku ujawnienia niespełnienia wymogu zatrudnienia przez podwykonawcę na podstawie stosunku pracy osób wykonujących czynności w trakcie realizacji zamówienia określonych w § 10 ust. 7 pkt 2) niniejszej umowy, Wykonawca zapłaci Zamawiającemu karę umowną w wysokości 1.000,00 zł za każdy ujawniony przypadek niespełnienia wymogu zatrudnienia przez podwykonawcę na podstawie stosunku pracy osób wykonujących czynności w trakcie realizacji zamówienia określonych w powyżej powołanej regulacji niniejszej umowy.</w:t>
      </w:r>
    </w:p>
    <w:p w14:paraId="0CA18452" w14:textId="77777777" w:rsidR="00A5166D" w:rsidRPr="006043AC" w:rsidRDefault="00A5166D" w:rsidP="008C7E98">
      <w:pPr>
        <w:numPr>
          <w:ilvl w:val="0"/>
          <w:numId w:val="15"/>
        </w:num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w przypadku niedopełnienia przez Wykonawcę obowiązku, o którym mowa w § 3 ust. 7 niniejszej umowy w odniesieniu do pojedynczej osoby wykonującej czynności wymienione w § 3 ust. 6 umowy, Wykonawca zapłaci Zamawiającemu karę umowną w wysokości 100,00 zł za każdy dzień zwłoki w wypełnieniu obowiązku, o którym mowa w § 3 ust. 7 umowy, jednakże łącznie nie więcej niż 10% kwoty brutto określonej w § 12 ust. 1 umowy.</w:t>
      </w:r>
    </w:p>
    <w:p w14:paraId="2B5DE37B" w14:textId="77777777" w:rsidR="00A5166D" w:rsidRPr="006043AC" w:rsidRDefault="00A5166D" w:rsidP="008C7E98">
      <w:pPr>
        <w:numPr>
          <w:ilvl w:val="0"/>
          <w:numId w:val="15"/>
        </w:num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w przypadku niedopełnienia przez Wykonawcę obowiązku, o którym mowa w § 3 ust. 8 niniejszej umowy, Wykonawca zapłaci Zamawiającemu karę umowną w wysokości 100,00 zł za każdy dzień roboczy, w którym osoba, której dotyczy uchybienie, nie była zatrudniona na umowę o pracę, licząc od terminu wskazanego w § 3 ust. 8, jako termin ostateczny do naprawienia uchybienia, do dnia faktycznego naprawienia uchybienia przez Wykonawcę - jednakże łącznie nie więcej niż 10% kwoty brutto określonej w § 12 ust. 1 umowy.</w:t>
      </w:r>
    </w:p>
    <w:p w14:paraId="4BECA72C" w14:textId="77777777" w:rsidR="00A5166D" w:rsidRPr="006043AC" w:rsidRDefault="00A5166D" w:rsidP="008C7E98">
      <w:pPr>
        <w:numPr>
          <w:ilvl w:val="0"/>
          <w:numId w:val="15"/>
        </w:num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w przypadku niedopełnienia przez podwykonawcę obowiązku zatrudnienia na podstawie stosunku pracy osoby, wykonującej czynności określone w opisie przedmiotu zamówienia, co do której Zamawiający wymaga, aby osoba je wykonująca została zatrudniona na podstawie stosunku pracy, a w odniesieniu do której ujawniono niespełnienie wymogu zatrudnienia przez podwykonawcę na podstawie stosunku pracy, Wykonawca zapłaci Zamawiającemu karę umowną w wysokości 100,00 zł za każdy dzień roboczy, w którym osoba, której dotyczy uchybienie nie była zatrudniona na podstawie stosunku pracy, licząc od terminu wskazanego w § 10 ust. 7 pkt 4) niniejszej umowy, jako termin ostateczny do naprawienia uchybienia, do dnia faktycznego naprawienia uchybienia przez podwykonawcę, poprzez przedstawienie Zamawiającemu i Wykonawcy dokumentów potwierdzających zatrudnienie powyższej osoby na umowę o pracę - jednakże łącznie nie więcej niż 10% kwoty brutto określonej w § 12 ust. 1 umowy.</w:t>
      </w:r>
    </w:p>
    <w:p w14:paraId="50D61362" w14:textId="77777777" w:rsidR="00A5166D" w:rsidRPr="006043AC" w:rsidRDefault="00A5166D" w:rsidP="00A5166D">
      <w:pPr>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2.  </w:t>
      </w:r>
      <w:r w:rsidRPr="006043AC">
        <w:rPr>
          <w:rFonts w:asciiTheme="minorHAnsi" w:hAnsiTheme="minorHAnsi" w:cstheme="minorHAnsi"/>
          <w:sz w:val="22"/>
          <w:szCs w:val="22"/>
          <w:lang w:eastAsia="zh-CN"/>
        </w:rPr>
        <w:tab/>
        <w:t xml:space="preserve">Łączna wysokość kar umownych, o których mowa w ust. 1 pkt 1) – 3) i 5) – 15), którą może dochodzić Zamawiający od Wykonawcy, stanowi maksymalnie 50% wynagrodzenia brutto, o którym mowa w § 12 ust. 1 niniejszej umowy. </w:t>
      </w:r>
    </w:p>
    <w:p w14:paraId="3FB26C9F" w14:textId="77777777" w:rsidR="00A5166D" w:rsidRPr="006043AC" w:rsidRDefault="00A5166D" w:rsidP="00A5166D">
      <w:pPr>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3. </w:t>
      </w:r>
      <w:r w:rsidRPr="006043AC">
        <w:rPr>
          <w:rFonts w:asciiTheme="minorHAnsi" w:hAnsiTheme="minorHAnsi" w:cstheme="minorHAnsi"/>
          <w:sz w:val="22"/>
          <w:szCs w:val="22"/>
          <w:lang w:eastAsia="zh-CN"/>
        </w:rPr>
        <w:tab/>
        <w:t>Zamawiający zapłaci Wykonawcy kary umowne z tytułu odstąpienia od umowy z przyczyn leżących po stronie Zamawiającego - w wysokości 20 % wynagrodzenia brutto, o którym mowa w § 12 ust. 1 niniejszej umowy. Kary nie obowiązują jeżeli odstąpienie od umowy nastąpi z przyczyn, o których mowa w § 19 ust. 1, 2 i 5 niniejszej Umowy.</w:t>
      </w:r>
    </w:p>
    <w:p w14:paraId="3AFDD752" w14:textId="77777777" w:rsidR="00A5166D" w:rsidRPr="006043AC" w:rsidRDefault="00A5166D" w:rsidP="00A5166D">
      <w:pPr>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4.  </w:t>
      </w:r>
      <w:r w:rsidRPr="006043AC">
        <w:rPr>
          <w:rFonts w:asciiTheme="minorHAnsi" w:hAnsiTheme="minorHAnsi" w:cstheme="minorHAnsi"/>
          <w:sz w:val="22"/>
          <w:szCs w:val="22"/>
          <w:lang w:eastAsia="zh-CN"/>
        </w:rPr>
        <w:tab/>
        <w:t xml:space="preserve">Naliczone Wykonawcy kary umowne, o których mowa w ust. 1 pkt 1) – 3) i 5) – 15), mogą być potrącane z przysługującego Wykonawcy wynagrodzenia, z kolei naliczone kary umowne, na </w:t>
      </w:r>
      <w:r w:rsidRPr="006043AC">
        <w:rPr>
          <w:rFonts w:asciiTheme="minorHAnsi" w:hAnsiTheme="minorHAnsi" w:cstheme="minorHAnsi"/>
          <w:sz w:val="22"/>
          <w:szCs w:val="22"/>
          <w:lang w:eastAsia="zh-CN"/>
        </w:rPr>
        <w:lastRenderedPageBreak/>
        <w:t>podstawie ust. 1 pkt 4), płatne będą przez Wykonawcę w terminie 14 dni od daty ich naliczenia przez Zamawiającego.</w:t>
      </w:r>
    </w:p>
    <w:p w14:paraId="4D70BB77" w14:textId="048352C8" w:rsidR="003A5169" w:rsidRPr="006043AC" w:rsidRDefault="00A5166D" w:rsidP="003307EA">
      <w:pPr>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5.</w:t>
      </w:r>
      <w:r w:rsidRPr="006043AC">
        <w:rPr>
          <w:rFonts w:asciiTheme="minorHAnsi" w:hAnsiTheme="minorHAnsi" w:cstheme="minorHAnsi"/>
          <w:sz w:val="22"/>
          <w:szCs w:val="22"/>
          <w:lang w:eastAsia="zh-CN"/>
        </w:rPr>
        <w:tab/>
        <w:t>Zamawiający zastrzega sobie prawo do dochodzenia odszkodowania przewyższającego wysokość kar umownych do wysokości rzeczywiście poniesionej szkody i utraconych korzyści na zasadach ogólnych.</w:t>
      </w:r>
    </w:p>
    <w:p w14:paraId="4A345F61" w14:textId="77777777" w:rsidR="005778E1" w:rsidRPr="006043AC" w:rsidRDefault="005778E1" w:rsidP="003307EA">
      <w:pPr>
        <w:suppressAutoHyphens/>
        <w:snapToGrid w:val="0"/>
        <w:spacing w:line="276" w:lineRule="auto"/>
        <w:ind w:left="426" w:hanging="426"/>
        <w:jc w:val="both"/>
        <w:rPr>
          <w:rFonts w:asciiTheme="minorHAnsi" w:hAnsiTheme="minorHAnsi" w:cstheme="minorHAnsi"/>
          <w:sz w:val="22"/>
          <w:szCs w:val="22"/>
          <w:lang w:eastAsia="zh-CN"/>
        </w:rPr>
      </w:pPr>
    </w:p>
    <w:p w14:paraId="78D4AA21" w14:textId="77777777" w:rsidR="004A5675" w:rsidRPr="006043AC" w:rsidRDefault="004A5675"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lang w:eastAsia="zh-CN"/>
        </w:rPr>
      </w:pPr>
      <w:r w:rsidRPr="006043AC">
        <w:rPr>
          <w:rFonts w:asciiTheme="minorHAnsi" w:hAnsiTheme="minorHAnsi" w:cstheme="minorHAnsi"/>
          <w:b/>
          <w:bCs/>
          <w:sz w:val="22"/>
          <w:szCs w:val="22"/>
          <w:lang w:eastAsia="zh-CN"/>
        </w:rPr>
        <w:t xml:space="preserve">§ 19 </w:t>
      </w:r>
    </w:p>
    <w:p w14:paraId="118FB565" w14:textId="77777777" w:rsidR="004A5675" w:rsidRPr="006043AC" w:rsidRDefault="00931D70"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u w:val="single"/>
          <w:lang w:eastAsia="zh-CN"/>
        </w:rPr>
      </w:pPr>
      <w:r w:rsidRPr="006043AC">
        <w:rPr>
          <w:rFonts w:asciiTheme="minorHAnsi" w:hAnsiTheme="minorHAnsi" w:cstheme="minorHAnsi"/>
          <w:b/>
          <w:bCs/>
          <w:sz w:val="22"/>
          <w:szCs w:val="22"/>
          <w:u w:val="single"/>
          <w:lang w:eastAsia="zh-CN"/>
        </w:rPr>
        <w:t>ODSTĄPIENIE OD UMOWY</w:t>
      </w:r>
    </w:p>
    <w:p w14:paraId="512E8B7A" w14:textId="77777777" w:rsidR="00A5166D" w:rsidRPr="006043AC" w:rsidRDefault="00A5166D" w:rsidP="00A5166D">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lang w:eastAsia="zh-CN"/>
        </w:rPr>
      </w:pPr>
    </w:p>
    <w:p w14:paraId="01A9B279" w14:textId="77777777" w:rsidR="00A5166D" w:rsidRPr="006043AC" w:rsidRDefault="00A5166D" w:rsidP="00A5166D">
      <w:pPr>
        <w:suppressAutoHyphens/>
        <w:spacing w:line="276" w:lineRule="auto"/>
        <w:ind w:left="426" w:hanging="426"/>
        <w:contextualSpacing/>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1.</w:t>
      </w:r>
      <w:r w:rsidRPr="006043AC">
        <w:rPr>
          <w:rFonts w:asciiTheme="minorHAnsi" w:hAnsiTheme="minorHAnsi" w:cstheme="minorHAnsi"/>
          <w:kern w:val="1"/>
          <w:sz w:val="22"/>
          <w:szCs w:val="22"/>
          <w:lang w:eastAsia="zh-CN"/>
        </w:rPr>
        <w:tab/>
        <w:t>Zamawiającemu przysługuje prawo do odstąpienia od umowy w terminie 30 dni od zaistnienia danej okoliczności, jeżeli:</w:t>
      </w:r>
    </w:p>
    <w:p w14:paraId="663075B1" w14:textId="77777777" w:rsidR="00A5166D" w:rsidRPr="006043AC" w:rsidRDefault="00A5166D" w:rsidP="00A5166D">
      <w:pPr>
        <w:suppressAutoHyphens/>
        <w:spacing w:line="276" w:lineRule="auto"/>
        <w:ind w:left="851" w:hanging="425"/>
        <w:contextualSpacing/>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 xml:space="preserve">1) </w:t>
      </w:r>
      <w:r w:rsidRPr="006043AC">
        <w:rPr>
          <w:rFonts w:asciiTheme="minorHAnsi" w:hAnsiTheme="minorHAnsi" w:cstheme="minorHAnsi"/>
          <w:kern w:val="1"/>
          <w:sz w:val="22"/>
          <w:szCs w:val="22"/>
          <w:lang w:eastAsia="zh-CN"/>
        </w:rPr>
        <w:tab/>
        <w:t>Wykonawca nie przystąpił do odbioru terenu budowy w terminie określonym w § 6 ust. 1 umowy,</w:t>
      </w:r>
    </w:p>
    <w:p w14:paraId="6C1FE7CF" w14:textId="77777777" w:rsidR="00A5166D" w:rsidRPr="006043AC" w:rsidRDefault="00A5166D" w:rsidP="00A5166D">
      <w:pPr>
        <w:suppressAutoHyphens/>
        <w:spacing w:line="276" w:lineRule="auto"/>
        <w:ind w:left="851" w:hanging="425"/>
        <w:contextualSpacing/>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2) </w:t>
      </w:r>
      <w:r w:rsidRPr="006043AC">
        <w:rPr>
          <w:rFonts w:asciiTheme="minorHAnsi" w:hAnsiTheme="minorHAnsi" w:cstheme="minorHAnsi"/>
          <w:sz w:val="22"/>
          <w:szCs w:val="22"/>
          <w:lang w:eastAsia="zh-CN"/>
        </w:rPr>
        <w:tab/>
        <w:t>Wykonawca przerwał z przyczyn leżących po stronie Wykonawcy realizację przedmiotu Umowy i przerwa ta trwa dłużej niż 15 dni,</w:t>
      </w:r>
    </w:p>
    <w:p w14:paraId="1F0CD3B5" w14:textId="77777777" w:rsidR="00A5166D" w:rsidRPr="006043AC" w:rsidRDefault="00A5166D" w:rsidP="00A5166D">
      <w:pPr>
        <w:suppressAutoHyphens/>
        <w:spacing w:line="276" w:lineRule="auto"/>
        <w:ind w:left="851" w:hanging="425"/>
        <w:contextualSpacing/>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3) </w:t>
      </w:r>
      <w:r w:rsidRPr="006043AC">
        <w:rPr>
          <w:rFonts w:asciiTheme="minorHAnsi" w:hAnsiTheme="minorHAnsi" w:cstheme="minorHAnsi"/>
          <w:sz w:val="22"/>
          <w:szCs w:val="22"/>
          <w:lang w:eastAsia="zh-CN"/>
        </w:rPr>
        <w:tab/>
        <w:t>wystąpi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odstąpienie od umowy w tym przypadku może nastąpić w terminie do 30 dni od powzięcia wiadomości o powyższych okolicznościach. W takim wypadku Wykonawca może żądać jedynie wynagrodzenia należnego mu z tytułu wykonania części umowy;</w:t>
      </w:r>
    </w:p>
    <w:p w14:paraId="4A22829F" w14:textId="77777777" w:rsidR="00A5166D" w:rsidRPr="006043AC" w:rsidRDefault="00A5166D" w:rsidP="00A5166D">
      <w:pPr>
        <w:spacing w:line="276" w:lineRule="auto"/>
        <w:ind w:left="851" w:hanging="425"/>
        <w:jc w:val="both"/>
        <w:rPr>
          <w:rFonts w:asciiTheme="minorHAnsi" w:hAnsiTheme="minorHAnsi" w:cstheme="minorHAnsi"/>
          <w:sz w:val="22"/>
          <w:szCs w:val="22"/>
        </w:rPr>
      </w:pPr>
      <w:r w:rsidRPr="006043AC">
        <w:rPr>
          <w:rFonts w:asciiTheme="minorHAnsi" w:hAnsiTheme="minorHAnsi" w:cstheme="minorHAnsi"/>
          <w:sz w:val="22"/>
          <w:szCs w:val="22"/>
          <w:lang w:eastAsia="zh-CN"/>
        </w:rPr>
        <w:t xml:space="preserve">4) </w:t>
      </w:r>
      <w:r w:rsidRPr="006043AC">
        <w:rPr>
          <w:rFonts w:asciiTheme="minorHAnsi" w:hAnsiTheme="minorHAnsi" w:cstheme="minorHAnsi"/>
          <w:sz w:val="22"/>
          <w:szCs w:val="22"/>
          <w:lang w:eastAsia="zh-CN"/>
        </w:rPr>
        <w:tab/>
      </w:r>
      <w:r w:rsidRPr="006043AC">
        <w:rPr>
          <w:rFonts w:asciiTheme="minorHAnsi" w:hAnsiTheme="minorHAnsi" w:cstheme="minorHAnsi"/>
          <w:sz w:val="22"/>
          <w:szCs w:val="22"/>
        </w:rPr>
        <w:t>jeżeli zachodzi co najmniej jedna z następujących okoliczności:</w:t>
      </w:r>
    </w:p>
    <w:p w14:paraId="28F9EC9F" w14:textId="77777777" w:rsidR="00A5166D" w:rsidRPr="006043AC" w:rsidRDefault="00A5166D" w:rsidP="00A5166D">
      <w:pPr>
        <w:spacing w:line="276" w:lineRule="auto"/>
        <w:ind w:left="1276" w:hanging="425"/>
        <w:jc w:val="both"/>
        <w:rPr>
          <w:rFonts w:asciiTheme="minorHAnsi" w:hAnsiTheme="minorHAnsi" w:cstheme="minorHAnsi"/>
          <w:sz w:val="22"/>
          <w:szCs w:val="22"/>
        </w:rPr>
      </w:pPr>
      <w:r w:rsidRPr="006043AC">
        <w:rPr>
          <w:rFonts w:asciiTheme="minorHAnsi" w:hAnsiTheme="minorHAnsi" w:cstheme="minorHAnsi"/>
          <w:sz w:val="22"/>
          <w:szCs w:val="22"/>
        </w:rPr>
        <w:t xml:space="preserve">a) </w:t>
      </w:r>
      <w:r w:rsidRPr="006043AC">
        <w:rPr>
          <w:rFonts w:asciiTheme="minorHAnsi" w:hAnsiTheme="minorHAnsi" w:cstheme="minorHAnsi"/>
          <w:sz w:val="22"/>
          <w:szCs w:val="22"/>
        </w:rPr>
        <w:tab/>
        <w:t xml:space="preserve">dokonano zmiany umowy z naruszeniem art. 454 i art. 455 ustawy </w:t>
      </w:r>
      <w:proofErr w:type="spellStart"/>
      <w:r w:rsidRPr="006043AC">
        <w:rPr>
          <w:rFonts w:asciiTheme="minorHAnsi" w:hAnsiTheme="minorHAnsi" w:cstheme="minorHAnsi"/>
          <w:sz w:val="22"/>
          <w:szCs w:val="22"/>
        </w:rPr>
        <w:t>pzp</w:t>
      </w:r>
      <w:proofErr w:type="spellEnd"/>
      <w:r w:rsidRPr="006043AC">
        <w:rPr>
          <w:rFonts w:asciiTheme="minorHAnsi" w:hAnsiTheme="minorHAnsi" w:cstheme="minorHAnsi"/>
          <w:sz w:val="22"/>
          <w:szCs w:val="22"/>
        </w:rPr>
        <w:t>,</w:t>
      </w:r>
    </w:p>
    <w:p w14:paraId="16F767F5" w14:textId="77777777" w:rsidR="00A5166D" w:rsidRPr="006043AC" w:rsidRDefault="00A5166D" w:rsidP="00A5166D">
      <w:pPr>
        <w:spacing w:line="276" w:lineRule="auto"/>
        <w:ind w:left="1276" w:hanging="425"/>
        <w:jc w:val="both"/>
        <w:rPr>
          <w:rFonts w:asciiTheme="minorHAnsi" w:hAnsiTheme="minorHAnsi" w:cstheme="minorHAnsi"/>
          <w:sz w:val="22"/>
          <w:szCs w:val="22"/>
        </w:rPr>
      </w:pPr>
      <w:r w:rsidRPr="006043AC">
        <w:rPr>
          <w:rFonts w:asciiTheme="minorHAnsi" w:hAnsiTheme="minorHAnsi" w:cstheme="minorHAnsi"/>
          <w:sz w:val="22"/>
          <w:szCs w:val="22"/>
        </w:rPr>
        <w:t xml:space="preserve">b) </w:t>
      </w:r>
      <w:r w:rsidRPr="006043AC">
        <w:rPr>
          <w:rFonts w:asciiTheme="minorHAnsi" w:hAnsiTheme="minorHAnsi" w:cstheme="minorHAnsi"/>
          <w:sz w:val="22"/>
          <w:szCs w:val="22"/>
        </w:rPr>
        <w:tab/>
        <w:t xml:space="preserve">Wykonawca w chwili zawarcia umowy podlegał wykluczeniu na podstawie art. 108 ustawy </w:t>
      </w:r>
      <w:proofErr w:type="spellStart"/>
      <w:r w:rsidRPr="006043AC">
        <w:rPr>
          <w:rFonts w:asciiTheme="minorHAnsi" w:hAnsiTheme="minorHAnsi" w:cstheme="minorHAnsi"/>
          <w:sz w:val="22"/>
          <w:szCs w:val="22"/>
        </w:rPr>
        <w:t>pzp</w:t>
      </w:r>
      <w:proofErr w:type="spellEnd"/>
      <w:r w:rsidRPr="006043AC">
        <w:rPr>
          <w:rFonts w:asciiTheme="minorHAnsi" w:hAnsiTheme="minorHAnsi" w:cstheme="minorHAnsi"/>
          <w:sz w:val="22"/>
          <w:szCs w:val="22"/>
        </w:rPr>
        <w:t>,</w:t>
      </w:r>
    </w:p>
    <w:p w14:paraId="2C5BCD77" w14:textId="77777777" w:rsidR="00A5166D" w:rsidRPr="006043AC" w:rsidRDefault="00A5166D" w:rsidP="00A5166D">
      <w:pPr>
        <w:spacing w:line="276" w:lineRule="auto"/>
        <w:ind w:left="1276" w:hanging="425"/>
        <w:jc w:val="both"/>
        <w:rPr>
          <w:rFonts w:asciiTheme="minorHAnsi" w:hAnsiTheme="minorHAnsi" w:cstheme="minorHAnsi"/>
          <w:sz w:val="22"/>
          <w:szCs w:val="22"/>
        </w:rPr>
      </w:pPr>
      <w:r w:rsidRPr="006043AC">
        <w:rPr>
          <w:rFonts w:asciiTheme="minorHAnsi" w:hAnsiTheme="minorHAnsi" w:cstheme="minorHAnsi"/>
          <w:sz w:val="22"/>
          <w:szCs w:val="22"/>
        </w:rPr>
        <w:t xml:space="preserve">c) </w:t>
      </w:r>
      <w:r w:rsidRPr="006043AC">
        <w:rPr>
          <w:rFonts w:asciiTheme="minorHAnsi" w:hAnsiTheme="minorHAnsi" w:cstheme="minorHAnsi"/>
          <w:sz w:val="22"/>
          <w:szCs w:val="22"/>
        </w:rPr>
        <w:tab/>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58E60F31" w14:textId="77777777" w:rsidR="00A5166D" w:rsidRPr="006043AC" w:rsidRDefault="00A5166D" w:rsidP="00A5166D">
      <w:pPr>
        <w:suppressAutoHyphens/>
        <w:spacing w:line="276" w:lineRule="auto"/>
        <w:ind w:left="851" w:hanging="425"/>
        <w:contextualSpacing/>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5) </w:t>
      </w:r>
      <w:r w:rsidRPr="006043AC">
        <w:rPr>
          <w:rFonts w:asciiTheme="minorHAnsi" w:hAnsiTheme="minorHAnsi" w:cstheme="minorHAnsi"/>
          <w:sz w:val="22"/>
          <w:szCs w:val="22"/>
          <w:lang w:eastAsia="zh-CN"/>
        </w:rPr>
        <w:tab/>
        <w:t>Wykonawca realizuje roboty przewidziane niniejszą umową w sposób niezgodny z Dokumentacją techniczną inwestycji, wskazaniami Zamawiającego</w:t>
      </w:r>
      <w:r w:rsidR="009F24A0" w:rsidRPr="006043AC">
        <w:rPr>
          <w:rFonts w:asciiTheme="minorHAnsi" w:hAnsiTheme="minorHAnsi" w:cstheme="minorHAnsi"/>
          <w:sz w:val="22"/>
          <w:szCs w:val="22"/>
          <w:lang w:eastAsia="zh-CN"/>
        </w:rPr>
        <w:t>, niniejszą U</w:t>
      </w:r>
      <w:r w:rsidRPr="006043AC">
        <w:rPr>
          <w:rFonts w:asciiTheme="minorHAnsi" w:hAnsiTheme="minorHAnsi" w:cstheme="minorHAnsi"/>
          <w:sz w:val="22"/>
          <w:szCs w:val="22"/>
          <w:lang w:eastAsia="zh-CN"/>
        </w:rPr>
        <w:t>mową</w:t>
      </w:r>
      <w:r w:rsidR="009F24A0" w:rsidRPr="006043AC">
        <w:rPr>
          <w:rFonts w:asciiTheme="minorHAnsi" w:hAnsiTheme="minorHAnsi" w:cstheme="minorHAnsi"/>
          <w:sz w:val="22"/>
          <w:szCs w:val="22"/>
          <w:lang w:eastAsia="zh-CN"/>
        </w:rPr>
        <w:t xml:space="preserve"> lub postanowieniami Harmonogramu rzeczowo-finansowego</w:t>
      </w:r>
      <w:r w:rsidRPr="006043AC">
        <w:rPr>
          <w:rFonts w:asciiTheme="minorHAnsi" w:hAnsiTheme="minorHAnsi" w:cstheme="minorHAnsi"/>
          <w:sz w:val="22"/>
          <w:szCs w:val="22"/>
          <w:lang w:eastAsia="zh-CN"/>
        </w:rPr>
        <w:t>,</w:t>
      </w:r>
    </w:p>
    <w:p w14:paraId="0CE1B727" w14:textId="77777777" w:rsidR="00A5166D" w:rsidRPr="006043AC" w:rsidRDefault="00A5166D" w:rsidP="00A5166D">
      <w:pPr>
        <w:suppressAutoHyphens/>
        <w:spacing w:line="276" w:lineRule="auto"/>
        <w:ind w:left="851" w:hanging="425"/>
        <w:contextualSpacing/>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 xml:space="preserve">6) </w:t>
      </w:r>
      <w:r w:rsidRPr="006043AC">
        <w:rPr>
          <w:rFonts w:asciiTheme="minorHAnsi" w:hAnsiTheme="minorHAnsi" w:cstheme="minorHAnsi"/>
          <w:kern w:val="1"/>
          <w:sz w:val="22"/>
          <w:szCs w:val="22"/>
          <w:lang w:eastAsia="zh-CN"/>
        </w:rPr>
        <w:tab/>
        <w:t xml:space="preserve">Wykonawca </w:t>
      </w:r>
      <w:r w:rsidRPr="006043AC">
        <w:rPr>
          <w:rFonts w:asciiTheme="minorHAnsi" w:hAnsiTheme="minorHAnsi" w:cstheme="minorHAnsi"/>
          <w:spacing w:val="-2"/>
          <w:kern w:val="1"/>
          <w:sz w:val="22"/>
          <w:szCs w:val="22"/>
          <w:lang w:eastAsia="zh-CN"/>
        </w:rPr>
        <w:t xml:space="preserve">staje się niewypłacalny, przechodzi w stan likwidacji, ma ustanowionego administratora lub układa się ze swoimi </w:t>
      </w:r>
      <w:r w:rsidRPr="006043AC">
        <w:rPr>
          <w:rFonts w:asciiTheme="minorHAnsi" w:hAnsiTheme="minorHAnsi" w:cstheme="minorHAnsi"/>
          <w:spacing w:val="-4"/>
          <w:kern w:val="1"/>
          <w:sz w:val="22"/>
          <w:szCs w:val="22"/>
          <w:lang w:eastAsia="zh-CN"/>
        </w:rPr>
        <w:t>wierzycielami lub prowadzi przedsiębiorstwo z likwidatorem, kuratorem lub za</w:t>
      </w:r>
      <w:r w:rsidRPr="006043AC">
        <w:rPr>
          <w:rFonts w:asciiTheme="minorHAnsi" w:hAnsiTheme="minorHAnsi" w:cstheme="minorHAnsi"/>
          <w:spacing w:val="-7"/>
          <w:kern w:val="1"/>
          <w:sz w:val="22"/>
          <w:szCs w:val="22"/>
          <w:lang w:eastAsia="zh-CN"/>
        </w:rPr>
        <w:t xml:space="preserve">rządcą w celu zabezpieczenia należności kredytodawców, lub jeżeli prowadzone </w:t>
      </w:r>
      <w:r w:rsidRPr="006043AC">
        <w:rPr>
          <w:rFonts w:asciiTheme="minorHAnsi" w:hAnsiTheme="minorHAnsi" w:cstheme="minorHAnsi"/>
          <w:spacing w:val="3"/>
          <w:kern w:val="1"/>
          <w:sz w:val="22"/>
          <w:szCs w:val="22"/>
          <w:lang w:eastAsia="zh-CN"/>
        </w:rPr>
        <w:t>jest jakiekolwiek działanie lub ma miejsce jakiekolwiek wydarzenie, które</w:t>
      </w:r>
      <w:r w:rsidRPr="006043AC">
        <w:rPr>
          <w:rFonts w:asciiTheme="minorHAnsi" w:hAnsiTheme="minorHAnsi" w:cstheme="minorHAnsi"/>
          <w:spacing w:val="-3"/>
          <w:kern w:val="1"/>
          <w:sz w:val="22"/>
          <w:szCs w:val="22"/>
          <w:lang w:eastAsia="zh-CN"/>
        </w:rPr>
        <w:t xml:space="preserve"> ma podobny skutek do któregokolwiek z wyżej wymienionych czynów lub wydarzeń.</w:t>
      </w:r>
    </w:p>
    <w:p w14:paraId="4A3BF94E" w14:textId="77777777" w:rsidR="00A5166D" w:rsidRPr="006043AC" w:rsidRDefault="00A5166D" w:rsidP="00A5166D">
      <w:pPr>
        <w:suppressAutoHyphens/>
        <w:spacing w:line="276" w:lineRule="auto"/>
        <w:ind w:left="426" w:hanging="426"/>
        <w:contextualSpacing/>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 xml:space="preserve">2.  </w:t>
      </w:r>
      <w:r w:rsidRPr="006043AC">
        <w:rPr>
          <w:rFonts w:asciiTheme="minorHAnsi" w:hAnsiTheme="minorHAnsi" w:cstheme="minorHAnsi"/>
          <w:kern w:val="1"/>
          <w:sz w:val="22"/>
          <w:szCs w:val="22"/>
          <w:lang w:eastAsia="zh-CN"/>
        </w:rPr>
        <w:tab/>
        <w:t xml:space="preserve">Zamawiającemu przysługuje również prawo do odstąpienia od Umowy, w przypadku dokonania bezpośredniej płatności na rzecz podwykonawców lub dalszych podwykonawców, na zasadach określonych w § 10 ust. 15 umowy, kwoty przekraczającej 5% wartości Umowy bądź konieczności wielokrotnego dokonywania takich płatności bez ograniczenia do wysokości wypłaconych kwot </w:t>
      </w:r>
      <w:r w:rsidRPr="006043AC">
        <w:rPr>
          <w:rFonts w:asciiTheme="minorHAnsi" w:hAnsiTheme="minorHAnsi" w:cstheme="minorHAnsi"/>
          <w:kern w:val="1"/>
          <w:sz w:val="22"/>
          <w:szCs w:val="22"/>
          <w:lang w:eastAsia="zh-CN"/>
        </w:rPr>
        <w:br/>
      </w:r>
      <w:r w:rsidRPr="006043AC">
        <w:rPr>
          <w:rFonts w:asciiTheme="minorHAnsi" w:hAnsiTheme="minorHAnsi" w:cstheme="minorHAnsi"/>
          <w:b/>
          <w:kern w:val="1"/>
          <w:sz w:val="22"/>
          <w:szCs w:val="22"/>
          <w:lang w:eastAsia="zh-CN"/>
        </w:rPr>
        <w:lastRenderedPageBreak/>
        <w:t>(w takim wypadku uprawnienie do odstąpienia od umowy przysługuje Zamawiającemu przez cały okres jej obowiązywania, bez konieczności zakreślania terminu na odstąpienie).</w:t>
      </w:r>
    </w:p>
    <w:p w14:paraId="79D810A1" w14:textId="77777777" w:rsidR="00136565" w:rsidRPr="006043AC" w:rsidRDefault="00A5166D" w:rsidP="00A5166D">
      <w:pPr>
        <w:suppressAutoHyphens/>
        <w:spacing w:line="276" w:lineRule="auto"/>
        <w:ind w:left="426" w:hanging="426"/>
        <w:contextualSpacing/>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3.</w:t>
      </w:r>
      <w:r w:rsidRPr="006043AC">
        <w:rPr>
          <w:rFonts w:asciiTheme="minorHAnsi" w:hAnsiTheme="minorHAnsi" w:cstheme="minorHAnsi"/>
          <w:kern w:val="1"/>
          <w:sz w:val="22"/>
          <w:szCs w:val="22"/>
          <w:lang w:eastAsia="zh-CN"/>
        </w:rPr>
        <w:tab/>
      </w:r>
      <w:r w:rsidR="00136565" w:rsidRPr="006043AC">
        <w:rPr>
          <w:rFonts w:asciiTheme="minorHAnsi" w:hAnsiTheme="minorHAnsi" w:cstheme="minorHAnsi"/>
          <w:kern w:val="1"/>
          <w:sz w:val="22"/>
          <w:szCs w:val="22"/>
          <w:lang w:eastAsia="zh-CN"/>
        </w:rPr>
        <w:t>Zamawiającemu przysługuje również prawo do odstąpienia od umowy w terminie natychmiastowym po upływie terminu na przedłożenie przez Wykonawcę Harmonogramu rzeczowo – finansowego, wskazanego w § 6 ust. 5 Umowy.</w:t>
      </w:r>
    </w:p>
    <w:p w14:paraId="7102F4E2" w14:textId="77777777" w:rsidR="00A5166D" w:rsidRPr="006043AC" w:rsidRDefault="00136565" w:rsidP="00A5166D">
      <w:pPr>
        <w:suppressAutoHyphens/>
        <w:spacing w:line="276" w:lineRule="auto"/>
        <w:ind w:left="426" w:hanging="426"/>
        <w:contextualSpacing/>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 xml:space="preserve">4. </w:t>
      </w:r>
      <w:r w:rsidRPr="006043AC">
        <w:rPr>
          <w:rFonts w:asciiTheme="minorHAnsi" w:hAnsiTheme="minorHAnsi" w:cstheme="minorHAnsi"/>
          <w:kern w:val="1"/>
          <w:sz w:val="22"/>
          <w:szCs w:val="22"/>
          <w:lang w:eastAsia="zh-CN"/>
        </w:rPr>
        <w:tab/>
      </w:r>
      <w:r w:rsidR="00A5166D" w:rsidRPr="006043AC">
        <w:rPr>
          <w:rFonts w:asciiTheme="minorHAnsi" w:hAnsiTheme="minorHAnsi" w:cstheme="minorHAnsi"/>
          <w:kern w:val="1"/>
          <w:sz w:val="22"/>
          <w:szCs w:val="22"/>
          <w:lang w:eastAsia="zh-CN"/>
        </w:rPr>
        <w:t>W przypadku odstąpienia od umowy Wykonawcę oraz Zamawiającego obciążają następujące obowiązki szczegółowe:</w:t>
      </w:r>
    </w:p>
    <w:p w14:paraId="197980CF" w14:textId="77777777" w:rsidR="00A5166D" w:rsidRPr="006043AC" w:rsidRDefault="00A5166D" w:rsidP="00A5166D">
      <w:pPr>
        <w:suppressAutoHyphens/>
        <w:spacing w:line="276" w:lineRule="auto"/>
        <w:ind w:left="851" w:hanging="426"/>
        <w:contextualSpacing/>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 xml:space="preserve">1) </w:t>
      </w:r>
      <w:r w:rsidRPr="006043AC">
        <w:rPr>
          <w:rFonts w:asciiTheme="minorHAnsi" w:hAnsiTheme="minorHAnsi" w:cstheme="minorHAnsi"/>
          <w:kern w:val="1"/>
          <w:sz w:val="22"/>
          <w:szCs w:val="22"/>
          <w:lang w:eastAsia="zh-CN"/>
        </w:rPr>
        <w:tab/>
        <w:t>Wykonawca zabezpieczy przerwane roboty w zakresie obustronnie uzgodnionym na koszt strony, z której to winy nastąpiło odstąpienie od umowy lub przerwanie robót,</w:t>
      </w:r>
    </w:p>
    <w:p w14:paraId="654F3EAB" w14:textId="77777777" w:rsidR="00A5166D" w:rsidRPr="006043AC" w:rsidRDefault="00A5166D" w:rsidP="00A5166D">
      <w:pPr>
        <w:suppressAutoHyphens/>
        <w:spacing w:line="276" w:lineRule="auto"/>
        <w:ind w:left="851" w:hanging="426"/>
        <w:contextualSpacing/>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 xml:space="preserve">2) </w:t>
      </w:r>
      <w:r w:rsidRPr="006043AC">
        <w:rPr>
          <w:rFonts w:asciiTheme="minorHAnsi" w:hAnsiTheme="minorHAnsi" w:cstheme="minorHAnsi"/>
          <w:kern w:val="1"/>
          <w:sz w:val="22"/>
          <w:szCs w:val="22"/>
          <w:lang w:eastAsia="zh-CN"/>
        </w:rPr>
        <w:tab/>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2C240C2D" w14:textId="77777777" w:rsidR="00A5166D" w:rsidRPr="006043AC" w:rsidRDefault="00A5166D" w:rsidP="00A5166D">
      <w:pPr>
        <w:suppressAutoHyphens/>
        <w:spacing w:line="276" w:lineRule="auto"/>
        <w:ind w:left="851" w:hanging="426"/>
        <w:contextualSpacing/>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 xml:space="preserve">3)  </w:t>
      </w:r>
      <w:r w:rsidRPr="006043AC">
        <w:rPr>
          <w:rFonts w:asciiTheme="minorHAnsi" w:hAnsiTheme="minorHAnsi" w:cstheme="minorHAnsi"/>
          <w:kern w:val="1"/>
          <w:sz w:val="22"/>
          <w:szCs w:val="22"/>
          <w:lang w:eastAsia="zh-CN"/>
        </w:rPr>
        <w:tab/>
        <w:t>Wykonawca zgłosi do dokonania przez Zamawiającego odbioru robót przerwanych oraz robót zabezpieczających, jeżeli odstąpienie od umowy, nastąpiło z przyczyn, za które Wykonawca nie odpowiada,</w:t>
      </w:r>
    </w:p>
    <w:p w14:paraId="7DF3DCF5" w14:textId="77777777" w:rsidR="00A5166D" w:rsidRPr="006043AC" w:rsidRDefault="00A5166D" w:rsidP="00A5166D">
      <w:pPr>
        <w:suppressAutoHyphens/>
        <w:spacing w:line="276" w:lineRule="auto"/>
        <w:ind w:left="851" w:hanging="426"/>
        <w:contextualSpacing/>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 xml:space="preserve">4)  </w:t>
      </w:r>
      <w:r w:rsidRPr="006043AC">
        <w:rPr>
          <w:rFonts w:asciiTheme="minorHAnsi" w:hAnsiTheme="minorHAnsi" w:cstheme="minorHAnsi"/>
          <w:kern w:val="1"/>
          <w:sz w:val="22"/>
          <w:szCs w:val="22"/>
          <w:lang w:eastAsia="zh-CN"/>
        </w:rPr>
        <w:tab/>
        <w:t>W terminie do 7 dni od daty zgłoszenia, o którym mowa w pkt 3) Wykonawca przy udziale Zamawiającego sporządzi szczegółowy protokół inwentaryzacji robót w toku wraz z zestawieniem wartości wykonanych robót, w oparciu o złożony wraz z ofertą kosztorys ofertowy, według stanu na dzień odstąpienia; protokół inwentaryzacji robót w toku stanowić będzie podstawę do wystawienia faktury VAT przez Wykonawcę,</w:t>
      </w:r>
    </w:p>
    <w:p w14:paraId="0F708F34" w14:textId="77777777" w:rsidR="00A5166D" w:rsidRPr="006043AC" w:rsidRDefault="00A5166D" w:rsidP="00A5166D">
      <w:pPr>
        <w:suppressAutoHyphens/>
        <w:spacing w:line="276" w:lineRule="auto"/>
        <w:ind w:left="851" w:hanging="426"/>
        <w:contextualSpacing/>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 xml:space="preserve">5)   </w:t>
      </w:r>
      <w:r w:rsidRPr="006043AC">
        <w:rPr>
          <w:rFonts w:asciiTheme="minorHAnsi" w:hAnsiTheme="minorHAnsi" w:cstheme="minorHAnsi"/>
          <w:kern w:val="1"/>
          <w:sz w:val="22"/>
          <w:szCs w:val="22"/>
          <w:lang w:eastAsia="zh-CN"/>
        </w:rPr>
        <w:tab/>
        <w:t>Wykonawca niezwłocznie, nie później jednak niż w terminie do 10 dni, usunie z terenu budowy urządzenia zaplecza przez niego dostarczone.</w:t>
      </w:r>
    </w:p>
    <w:p w14:paraId="6C327C74" w14:textId="77777777" w:rsidR="00A5166D" w:rsidRPr="006043AC" w:rsidRDefault="00136565" w:rsidP="00A5166D">
      <w:pPr>
        <w:suppressAutoHyphens/>
        <w:spacing w:line="276" w:lineRule="auto"/>
        <w:ind w:left="426" w:hanging="426"/>
        <w:contextualSpacing/>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5</w:t>
      </w:r>
      <w:r w:rsidR="00A5166D" w:rsidRPr="006043AC">
        <w:rPr>
          <w:rFonts w:asciiTheme="minorHAnsi" w:hAnsiTheme="minorHAnsi" w:cstheme="minorHAnsi"/>
          <w:kern w:val="1"/>
          <w:sz w:val="22"/>
          <w:szCs w:val="22"/>
          <w:lang w:eastAsia="zh-CN"/>
        </w:rPr>
        <w:t>.</w:t>
      </w:r>
      <w:r w:rsidR="00A5166D" w:rsidRPr="006043AC">
        <w:rPr>
          <w:rFonts w:asciiTheme="minorHAnsi" w:hAnsiTheme="minorHAnsi" w:cstheme="minorHAnsi"/>
          <w:kern w:val="1"/>
          <w:sz w:val="22"/>
          <w:szCs w:val="22"/>
          <w:lang w:eastAsia="zh-CN"/>
        </w:rPr>
        <w:tab/>
        <w:t>Zamawiający w razie odstąpienia od umowy z przyczyn, za które Wykonawca nie odpowiada, obowiązany jest do:</w:t>
      </w:r>
    </w:p>
    <w:p w14:paraId="67DD61AE" w14:textId="77777777" w:rsidR="00A5166D" w:rsidRPr="006043AC" w:rsidRDefault="00A5166D" w:rsidP="00A5166D">
      <w:pPr>
        <w:suppressAutoHyphens/>
        <w:spacing w:line="276" w:lineRule="auto"/>
        <w:ind w:left="851" w:hanging="425"/>
        <w:contextualSpacing/>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 xml:space="preserve">1) </w:t>
      </w:r>
      <w:r w:rsidRPr="006043AC">
        <w:rPr>
          <w:rFonts w:asciiTheme="minorHAnsi" w:hAnsiTheme="minorHAnsi" w:cstheme="minorHAnsi"/>
          <w:kern w:val="1"/>
          <w:sz w:val="22"/>
          <w:szCs w:val="22"/>
          <w:lang w:eastAsia="zh-CN"/>
        </w:rPr>
        <w:tab/>
        <w:t>dokonania odbioru robót przerwanych, w terminie do 7 dni od daty przerwania oraz do zapłaty wynagrodzenia za roboty, które zostały wykonane do dnia odstąpienia, w zgodzie ze złożonym wraz z ofertą kosztorysem ofertowym, w terminie określonym w § 14 umowy,</w:t>
      </w:r>
    </w:p>
    <w:p w14:paraId="32F92DA6" w14:textId="77777777" w:rsidR="00A5166D" w:rsidRPr="006043AC" w:rsidRDefault="00A5166D" w:rsidP="00A5166D">
      <w:pPr>
        <w:suppressAutoHyphens/>
        <w:spacing w:line="276" w:lineRule="auto"/>
        <w:ind w:left="851" w:hanging="425"/>
        <w:contextualSpacing/>
        <w:jc w:val="both"/>
        <w:textAlignment w:val="baseline"/>
        <w:rPr>
          <w:rFonts w:asciiTheme="minorHAnsi" w:hAnsiTheme="minorHAnsi" w:cstheme="minorHAnsi"/>
          <w:kern w:val="1"/>
          <w:sz w:val="22"/>
          <w:szCs w:val="22"/>
          <w:lang w:eastAsia="zh-CN"/>
        </w:rPr>
      </w:pPr>
      <w:r w:rsidRPr="006043AC">
        <w:rPr>
          <w:rFonts w:asciiTheme="minorHAnsi" w:hAnsiTheme="minorHAnsi" w:cstheme="minorHAnsi"/>
          <w:kern w:val="1"/>
          <w:sz w:val="22"/>
          <w:szCs w:val="22"/>
          <w:lang w:eastAsia="zh-CN"/>
        </w:rPr>
        <w:t xml:space="preserve">2) </w:t>
      </w:r>
      <w:r w:rsidRPr="006043AC">
        <w:rPr>
          <w:rFonts w:asciiTheme="minorHAnsi" w:hAnsiTheme="minorHAnsi" w:cstheme="minorHAnsi"/>
          <w:kern w:val="1"/>
          <w:sz w:val="22"/>
          <w:szCs w:val="22"/>
          <w:lang w:eastAsia="zh-CN"/>
        </w:rPr>
        <w:tab/>
        <w:t>odkupienia materiałów, konstrukcji lub urządzeń zakupionych przez Wykonawcę do wykonania przedmiotu umowy, określonych w ust. 3 pkt 2), w terminie do 7 dni od daty ich rozliczenia wg cen, za które zostały nabyte,</w:t>
      </w:r>
    </w:p>
    <w:p w14:paraId="1D6904D6" w14:textId="7D9E54DE" w:rsidR="00A5166D" w:rsidRPr="006043AC" w:rsidRDefault="00A5166D" w:rsidP="003307EA">
      <w:pPr>
        <w:suppressAutoHyphens/>
        <w:snapToGrid w:val="0"/>
        <w:spacing w:line="276" w:lineRule="auto"/>
        <w:ind w:left="851" w:hanging="425"/>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3) </w:t>
      </w:r>
      <w:r w:rsidRPr="006043AC">
        <w:rPr>
          <w:rFonts w:asciiTheme="minorHAnsi" w:hAnsiTheme="minorHAnsi" w:cstheme="minorHAnsi"/>
          <w:sz w:val="22"/>
          <w:szCs w:val="22"/>
          <w:lang w:eastAsia="zh-CN"/>
        </w:rPr>
        <w:tab/>
        <w:t>przejęcia od Wykonawcy terenu budowy pod swój dozór w terminie do 7 dni od daty dokonania odbioru robót.</w:t>
      </w:r>
    </w:p>
    <w:p w14:paraId="60EB3F96" w14:textId="77777777" w:rsidR="004A5675" w:rsidRPr="006043AC" w:rsidRDefault="004A5675" w:rsidP="004A5675">
      <w:pPr>
        <w:keepNext/>
        <w:suppressAutoHyphens/>
        <w:snapToGrid w:val="0"/>
        <w:spacing w:line="276" w:lineRule="auto"/>
        <w:jc w:val="center"/>
        <w:textAlignment w:val="baseline"/>
        <w:rPr>
          <w:rFonts w:asciiTheme="minorHAnsi" w:hAnsiTheme="minorHAnsi" w:cstheme="minorHAnsi"/>
          <w:b/>
          <w:bCs/>
          <w:kern w:val="1"/>
          <w:sz w:val="22"/>
          <w:szCs w:val="22"/>
          <w:lang w:eastAsia="zh-CN"/>
        </w:rPr>
      </w:pPr>
      <w:r w:rsidRPr="006043AC">
        <w:rPr>
          <w:rFonts w:asciiTheme="minorHAnsi" w:hAnsiTheme="minorHAnsi" w:cstheme="minorHAnsi"/>
          <w:b/>
          <w:bCs/>
          <w:kern w:val="1"/>
          <w:sz w:val="22"/>
          <w:szCs w:val="22"/>
          <w:lang w:eastAsia="zh-CN"/>
        </w:rPr>
        <w:t>§ 20</w:t>
      </w:r>
    </w:p>
    <w:p w14:paraId="3BF34006" w14:textId="77777777" w:rsidR="004A5675" w:rsidRPr="006043AC" w:rsidRDefault="00931D70" w:rsidP="004A5675">
      <w:pPr>
        <w:keepNext/>
        <w:suppressAutoHyphens/>
        <w:snapToGrid w:val="0"/>
        <w:spacing w:line="276" w:lineRule="auto"/>
        <w:jc w:val="center"/>
        <w:textAlignment w:val="baseline"/>
        <w:rPr>
          <w:rFonts w:asciiTheme="minorHAnsi" w:hAnsiTheme="minorHAnsi" w:cstheme="minorHAnsi"/>
          <w:b/>
          <w:bCs/>
          <w:kern w:val="1"/>
          <w:sz w:val="22"/>
          <w:szCs w:val="22"/>
          <w:u w:val="single"/>
          <w:lang w:eastAsia="zh-CN"/>
        </w:rPr>
      </w:pPr>
      <w:r w:rsidRPr="006043AC">
        <w:rPr>
          <w:rFonts w:asciiTheme="minorHAnsi" w:hAnsiTheme="minorHAnsi" w:cstheme="minorHAnsi"/>
          <w:b/>
          <w:bCs/>
          <w:kern w:val="1"/>
          <w:sz w:val="22"/>
          <w:szCs w:val="22"/>
          <w:u w:val="single"/>
          <w:lang w:eastAsia="zh-CN"/>
        </w:rPr>
        <w:t>SIŁA WYŻSZA</w:t>
      </w:r>
    </w:p>
    <w:p w14:paraId="7DEBFA8C" w14:textId="77777777" w:rsidR="00931D70" w:rsidRPr="006043AC" w:rsidRDefault="00931D70" w:rsidP="004A5675">
      <w:pPr>
        <w:keepNext/>
        <w:suppressAutoHyphens/>
        <w:snapToGrid w:val="0"/>
        <w:spacing w:line="276" w:lineRule="auto"/>
        <w:jc w:val="center"/>
        <w:textAlignment w:val="baseline"/>
        <w:rPr>
          <w:rFonts w:asciiTheme="minorHAnsi" w:hAnsiTheme="minorHAnsi" w:cstheme="minorHAnsi"/>
          <w:b/>
          <w:bCs/>
          <w:kern w:val="1"/>
          <w:sz w:val="22"/>
          <w:szCs w:val="22"/>
          <w:lang w:eastAsia="zh-CN"/>
        </w:rPr>
      </w:pPr>
    </w:p>
    <w:p w14:paraId="60F7BAED" w14:textId="77777777" w:rsidR="004A5675" w:rsidRPr="006043AC" w:rsidRDefault="004A5675" w:rsidP="008C7E98">
      <w:pPr>
        <w:numPr>
          <w:ilvl w:val="0"/>
          <w:numId w:val="22"/>
        </w:numPr>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Wszelkie opóźnienia i niedotrzymania terminów wynikające z powodu siły wyższej nie będą traktowane jako niedotrzymanie zobowiązań określonych niniejszą umową i nie będą powodowały jakiejkolwiek odpowiedzialności strony za szkodę poniesioną przez drugą stronę.</w:t>
      </w:r>
    </w:p>
    <w:p w14:paraId="1ACB0FDC" w14:textId="77777777" w:rsidR="004A5675" w:rsidRPr="006043AC" w:rsidRDefault="004A5675" w:rsidP="008C7E98">
      <w:pPr>
        <w:numPr>
          <w:ilvl w:val="0"/>
          <w:numId w:val="22"/>
        </w:numPr>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Pojęcie siły wyższej oznacza wszelkie wydarzenia, istniejące lub mogące zaistnieć 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wydarzeń. Pojęcie to obejmuje w szczególności takie wydarzenia jak: zamieszki, wojny, pożary, powodzie, </w:t>
      </w:r>
      <w:r w:rsidRPr="006043AC">
        <w:rPr>
          <w:rFonts w:asciiTheme="minorHAnsi" w:hAnsiTheme="minorHAnsi" w:cstheme="minorHAnsi"/>
          <w:sz w:val="22"/>
          <w:szCs w:val="22"/>
        </w:rPr>
        <w:lastRenderedPageBreak/>
        <w:t>huragany, trzęsienia ziemi, promieniowanie, epidemie, strajk generalny lub branżowy trwający dłużej niż 5 dni.</w:t>
      </w:r>
    </w:p>
    <w:p w14:paraId="678B55BB" w14:textId="6E5B30C2" w:rsidR="004A5675" w:rsidRPr="006043AC" w:rsidRDefault="004A5675" w:rsidP="003307EA">
      <w:pPr>
        <w:numPr>
          <w:ilvl w:val="0"/>
          <w:numId w:val="22"/>
        </w:numPr>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Każda ze stron winna dołożyć wszelkich starań dla zminimalizowania opóźnienia w wypełnieniu swoich zobowiązań wynikającego zaistnieniem siły wyższej.</w:t>
      </w:r>
    </w:p>
    <w:p w14:paraId="29FCF1B7" w14:textId="77777777" w:rsidR="000B14DE" w:rsidRPr="006043AC" w:rsidRDefault="000B14DE" w:rsidP="000B14DE">
      <w:pPr>
        <w:spacing w:line="276" w:lineRule="auto"/>
        <w:ind w:left="426"/>
        <w:jc w:val="both"/>
        <w:rPr>
          <w:rFonts w:asciiTheme="minorHAnsi" w:hAnsiTheme="minorHAnsi"/>
          <w:sz w:val="22"/>
          <w:szCs w:val="22"/>
        </w:rPr>
      </w:pPr>
    </w:p>
    <w:p w14:paraId="67D1CEAC" w14:textId="77777777" w:rsidR="000B14DE" w:rsidRPr="006043AC" w:rsidRDefault="000B14DE" w:rsidP="000B14DE">
      <w:pPr>
        <w:keepNext/>
        <w:numPr>
          <w:ilvl w:val="2"/>
          <w:numId w:val="0"/>
        </w:numPr>
        <w:tabs>
          <w:tab w:val="num" w:pos="0"/>
        </w:tabs>
        <w:suppressAutoHyphens/>
        <w:snapToGrid w:val="0"/>
        <w:spacing w:line="276" w:lineRule="auto"/>
        <w:ind w:left="720" w:hanging="720"/>
        <w:jc w:val="center"/>
        <w:outlineLvl w:val="2"/>
        <w:rPr>
          <w:rFonts w:asciiTheme="minorHAnsi" w:hAnsiTheme="minorHAnsi"/>
          <w:b/>
          <w:bCs/>
          <w:sz w:val="22"/>
          <w:szCs w:val="22"/>
          <w:lang w:eastAsia="zh-CN"/>
        </w:rPr>
      </w:pPr>
      <w:r w:rsidRPr="006043AC">
        <w:rPr>
          <w:rFonts w:asciiTheme="minorHAnsi" w:hAnsiTheme="minorHAnsi"/>
          <w:b/>
          <w:bCs/>
          <w:sz w:val="22"/>
          <w:szCs w:val="22"/>
          <w:lang w:eastAsia="zh-CN"/>
        </w:rPr>
        <w:t xml:space="preserve">§ 21 </w:t>
      </w:r>
    </w:p>
    <w:p w14:paraId="76F28A7A" w14:textId="77777777" w:rsidR="000B14DE" w:rsidRPr="006043AC" w:rsidRDefault="000B14DE" w:rsidP="000B14DE">
      <w:pPr>
        <w:keepNext/>
        <w:numPr>
          <w:ilvl w:val="2"/>
          <w:numId w:val="0"/>
        </w:numPr>
        <w:tabs>
          <w:tab w:val="num" w:pos="0"/>
        </w:tabs>
        <w:suppressAutoHyphens/>
        <w:snapToGrid w:val="0"/>
        <w:spacing w:line="276" w:lineRule="auto"/>
        <w:ind w:left="720" w:hanging="720"/>
        <w:jc w:val="center"/>
        <w:outlineLvl w:val="2"/>
        <w:rPr>
          <w:rFonts w:asciiTheme="minorHAnsi" w:hAnsiTheme="minorHAnsi"/>
          <w:b/>
          <w:bCs/>
          <w:sz w:val="22"/>
          <w:szCs w:val="22"/>
          <w:u w:val="single"/>
          <w:lang w:eastAsia="zh-CN"/>
        </w:rPr>
      </w:pPr>
      <w:r w:rsidRPr="006043AC">
        <w:rPr>
          <w:rFonts w:asciiTheme="minorHAnsi" w:hAnsiTheme="minorHAnsi"/>
          <w:b/>
          <w:bCs/>
          <w:sz w:val="22"/>
          <w:szCs w:val="22"/>
          <w:u w:val="single"/>
          <w:lang w:eastAsia="zh-CN"/>
        </w:rPr>
        <w:t>ZMIANA UMOWY</w:t>
      </w:r>
    </w:p>
    <w:p w14:paraId="51B75D09" w14:textId="77777777" w:rsidR="000B14DE" w:rsidRPr="006043AC" w:rsidRDefault="000B14DE" w:rsidP="000B14DE">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lang w:eastAsia="zh-CN"/>
        </w:rPr>
      </w:pPr>
    </w:p>
    <w:p w14:paraId="0278FFB6" w14:textId="77777777" w:rsidR="000B14DE" w:rsidRPr="006043AC" w:rsidRDefault="000B14DE" w:rsidP="000B14DE">
      <w:pPr>
        <w:numPr>
          <w:ilvl w:val="0"/>
          <w:numId w:val="19"/>
        </w:numPr>
        <w:tabs>
          <w:tab w:val="left" w:pos="426"/>
        </w:tabs>
        <w:suppressAutoHyphens/>
        <w:autoSpaceDE w:val="0"/>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Wszelkie zmiany i uzupełnienia treści umowy wymagają formy pisemnej, pod rygorem nieważności.</w:t>
      </w:r>
    </w:p>
    <w:p w14:paraId="76F689A2" w14:textId="77777777" w:rsidR="000B14DE" w:rsidRPr="006043AC" w:rsidRDefault="000B14DE" w:rsidP="000B14DE">
      <w:pPr>
        <w:numPr>
          <w:ilvl w:val="0"/>
          <w:numId w:val="19"/>
        </w:numPr>
        <w:tabs>
          <w:tab w:val="left" w:pos="426"/>
        </w:tabs>
        <w:suppressAutoHyphens/>
        <w:autoSpaceDE w:val="0"/>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Zmiany przewidziane w umowie mogą być inicjowane przez Zamawiającego lub przez Wykonawcę.</w:t>
      </w:r>
    </w:p>
    <w:p w14:paraId="6B0B059C" w14:textId="77777777" w:rsidR="000B14DE" w:rsidRPr="006043AC" w:rsidRDefault="000B14DE" w:rsidP="000B14DE">
      <w:pPr>
        <w:numPr>
          <w:ilvl w:val="0"/>
          <w:numId w:val="19"/>
        </w:numPr>
        <w:tabs>
          <w:tab w:val="left" w:pos="426"/>
        </w:tabs>
        <w:suppressAutoHyphens/>
        <w:autoSpaceDE w:val="0"/>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Propozycja zmian umowy inicjowana przez Wykonawcę nie ma charakteru roszczeniowego.</w:t>
      </w:r>
    </w:p>
    <w:p w14:paraId="20E328E3" w14:textId="77777777" w:rsidR="000B14DE" w:rsidRPr="006043AC" w:rsidRDefault="000B14DE" w:rsidP="000B14DE">
      <w:pPr>
        <w:numPr>
          <w:ilvl w:val="0"/>
          <w:numId w:val="19"/>
        </w:numPr>
        <w:tabs>
          <w:tab w:val="left" w:pos="426"/>
          <w:tab w:val="left" w:pos="567"/>
        </w:tabs>
        <w:suppressAutoHyphens/>
        <w:autoSpaceDE w:val="0"/>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Zakazuje się istotnych zmian postanowień zawartej umowy, o których mowa w 454 ust. 2 ustawy </w:t>
      </w:r>
      <w:proofErr w:type="spellStart"/>
      <w:r w:rsidRPr="006043AC">
        <w:rPr>
          <w:rFonts w:asciiTheme="minorHAnsi" w:hAnsiTheme="minorHAnsi" w:cstheme="minorHAnsi"/>
          <w:sz w:val="22"/>
          <w:szCs w:val="22"/>
          <w:lang w:eastAsia="zh-CN"/>
        </w:rPr>
        <w:t>Pzp</w:t>
      </w:r>
      <w:proofErr w:type="spellEnd"/>
      <w:r w:rsidRPr="006043AC">
        <w:rPr>
          <w:rFonts w:asciiTheme="minorHAnsi" w:hAnsiTheme="minorHAnsi" w:cstheme="minorHAnsi"/>
          <w:sz w:val="22"/>
          <w:szCs w:val="22"/>
          <w:lang w:eastAsia="zh-CN"/>
        </w:rPr>
        <w:t>, chyba że zmiana będzie dotyczyła następujących postanowień umowy w zakresie:</w:t>
      </w:r>
    </w:p>
    <w:p w14:paraId="45A43FA4" w14:textId="77777777" w:rsidR="000B14DE" w:rsidRPr="006043AC" w:rsidRDefault="000B14DE" w:rsidP="000B14DE">
      <w:pPr>
        <w:numPr>
          <w:ilvl w:val="1"/>
          <w:numId w:val="16"/>
        </w:numPr>
        <w:tabs>
          <w:tab w:val="left" w:pos="851"/>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zmiany jakości lub innych parametrów charakterystycznych dla objętego proponowaną zmianą elementu robót budowlanych,</w:t>
      </w:r>
    </w:p>
    <w:p w14:paraId="492A52BD" w14:textId="77777777" w:rsidR="000B14DE" w:rsidRPr="006043AC" w:rsidRDefault="000B14DE" w:rsidP="000B14DE">
      <w:pPr>
        <w:numPr>
          <w:ilvl w:val="1"/>
          <w:numId w:val="16"/>
        </w:numPr>
        <w:tabs>
          <w:tab w:val="left" w:pos="851"/>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aktualizacji rozwiązań projektowych z uwagi na postęp technologiczny,</w:t>
      </w:r>
    </w:p>
    <w:p w14:paraId="77B50688" w14:textId="77777777" w:rsidR="000B14DE" w:rsidRPr="006043AC" w:rsidRDefault="000B14DE" w:rsidP="000B14DE">
      <w:pPr>
        <w:numPr>
          <w:ilvl w:val="1"/>
          <w:numId w:val="16"/>
        </w:numPr>
        <w:tabs>
          <w:tab w:val="left" w:pos="851"/>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zmiany producenta urządzeń lub wyposażenia,</w:t>
      </w:r>
    </w:p>
    <w:p w14:paraId="76C8827E" w14:textId="77777777" w:rsidR="000B14DE" w:rsidRPr="006043AC" w:rsidRDefault="000B14DE" w:rsidP="000B14DE">
      <w:pPr>
        <w:numPr>
          <w:ilvl w:val="1"/>
          <w:numId w:val="16"/>
        </w:numPr>
        <w:tabs>
          <w:tab w:val="left" w:pos="851"/>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zmiany zakresu, wymiarów, położenia lub wysokości części robót budowlanych,</w:t>
      </w:r>
    </w:p>
    <w:p w14:paraId="05431BFB" w14:textId="77777777" w:rsidR="000B14DE" w:rsidRPr="006043AC" w:rsidRDefault="000B14DE" w:rsidP="000B14DE">
      <w:pPr>
        <w:numPr>
          <w:ilvl w:val="1"/>
          <w:numId w:val="16"/>
        </w:numPr>
        <w:tabs>
          <w:tab w:val="left" w:pos="851"/>
        </w:tabs>
        <w:suppressAutoHyphens/>
        <w:autoSpaceDE w:val="0"/>
        <w:snapToGrid w:val="0"/>
        <w:spacing w:line="276" w:lineRule="auto"/>
        <w:ind w:left="851" w:hanging="426"/>
        <w:jc w:val="both"/>
        <w:rPr>
          <w:rFonts w:asciiTheme="minorHAnsi" w:hAnsiTheme="minorHAnsi" w:cstheme="minorHAnsi"/>
          <w:sz w:val="22"/>
          <w:szCs w:val="22"/>
          <w:lang w:eastAsia="zh-CN"/>
        </w:rPr>
      </w:pPr>
      <w:r w:rsidRPr="006043AC">
        <w:rPr>
          <w:rFonts w:asciiTheme="minorHAnsi" w:hAnsiTheme="minorHAnsi" w:cstheme="minorHAnsi"/>
          <w:sz w:val="22"/>
          <w:szCs w:val="22"/>
        </w:rPr>
        <w:t>zmiany kolejności i terminów wykonywania robót budowlanych lub ich części, w tym także terminu końcowego</w:t>
      </w:r>
      <w:r w:rsidRPr="006043AC">
        <w:rPr>
          <w:rFonts w:asciiTheme="minorHAnsi" w:hAnsiTheme="minorHAnsi" w:cstheme="minorHAnsi"/>
          <w:sz w:val="22"/>
          <w:szCs w:val="22"/>
          <w:lang w:eastAsia="zh-CN"/>
        </w:rPr>
        <w:t>,</w:t>
      </w:r>
    </w:p>
    <w:p w14:paraId="7A951790" w14:textId="77777777" w:rsidR="000B14DE" w:rsidRPr="006043AC" w:rsidRDefault="000B14DE" w:rsidP="000B14DE">
      <w:pPr>
        <w:numPr>
          <w:ilvl w:val="1"/>
          <w:numId w:val="16"/>
        </w:numPr>
        <w:tabs>
          <w:tab w:val="left" w:pos="851"/>
        </w:tabs>
        <w:suppressAutoHyphens/>
        <w:autoSpaceDE w:val="0"/>
        <w:snapToGrid w:val="0"/>
        <w:spacing w:line="276" w:lineRule="auto"/>
        <w:ind w:left="851"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zmiany zakresu, wymiarów, położenia lub wysokości części robót budowlanych,</w:t>
      </w:r>
    </w:p>
    <w:p w14:paraId="44B5F609" w14:textId="77777777" w:rsidR="000B14DE" w:rsidRPr="006043AC" w:rsidRDefault="000B14DE" w:rsidP="000B14DE">
      <w:pPr>
        <w:numPr>
          <w:ilvl w:val="1"/>
          <w:numId w:val="16"/>
        </w:numPr>
        <w:tabs>
          <w:tab w:val="left" w:pos="851"/>
        </w:tabs>
        <w:suppressAutoHyphens/>
        <w:autoSpaceDE w:val="0"/>
        <w:snapToGrid w:val="0"/>
        <w:spacing w:line="276" w:lineRule="auto"/>
        <w:ind w:left="851"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zmiany ilości robót budowlanych, usług lud dostaw w stosunku do przedmiaru, pod warunkiem że wynikają one z dokumentacji projektowej i zasad wiedzy technicznej,</w:t>
      </w:r>
    </w:p>
    <w:p w14:paraId="13AC8187" w14:textId="77777777" w:rsidR="000B14DE" w:rsidRPr="006043AC" w:rsidRDefault="000B14DE" w:rsidP="000B14DE">
      <w:pPr>
        <w:numPr>
          <w:ilvl w:val="1"/>
          <w:numId w:val="16"/>
        </w:numPr>
        <w:tabs>
          <w:tab w:val="left" w:pos="851"/>
        </w:tabs>
        <w:suppressAutoHyphens/>
        <w:autoSpaceDE w:val="0"/>
        <w:snapToGrid w:val="0"/>
        <w:spacing w:line="276" w:lineRule="auto"/>
        <w:ind w:left="851"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zwiększenia zakresu robót budowlanych, </w:t>
      </w:r>
    </w:p>
    <w:p w14:paraId="5BF1CBBE" w14:textId="77777777" w:rsidR="000B14DE" w:rsidRPr="006043AC" w:rsidRDefault="000B14DE" w:rsidP="000B14DE">
      <w:pPr>
        <w:numPr>
          <w:ilvl w:val="1"/>
          <w:numId w:val="16"/>
        </w:numPr>
        <w:tabs>
          <w:tab w:val="left" w:pos="851"/>
        </w:tabs>
        <w:suppressAutoHyphens/>
        <w:autoSpaceDE w:val="0"/>
        <w:snapToGrid w:val="0"/>
        <w:spacing w:line="276" w:lineRule="auto"/>
        <w:ind w:left="851"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rezygnacji z wykonania części robót budowlanych, przy czym minimalny zakres świadczenie Wykonawcy nie może być niższy od 75% całości umowy,</w:t>
      </w:r>
    </w:p>
    <w:p w14:paraId="66221E99" w14:textId="77777777" w:rsidR="000B14DE" w:rsidRPr="006043AC" w:rsidRDefault="000B14DE" w:rsidP="000B14DE">
      <w:pPr>
        <w:numPr>
          <w:ilvl w:val="1"/>
          <w:numId w:val="16"/>
        </w:numPr>
        <w:tabs>
          <w:tab w:val="left" w:pos="851"/>
        </w:tabs>
        <w:suppressAutoHyphens/>
        <w:autoSpaceDE w:val="0"/>
        <w:snapToGrid w:val="0"/>
        <w:spacing w:line="276" w:lineRule="auto"/>
        <w:ind w:left="851"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przerw w realizacji zadania, wynikłych z przyczyn niezależnych od Wykonawcy (np. ekstremalne warunki atmosferyczne, wystąpienie osuwisk, czy klęsk żywiołowych), uniemożliwiających wykonywanie każdego z możliwych frontów robót. Ilość dni przedłużonego terminu realizacji nie może być większa od sumy dni zgłoszonych przerw,</w:t>
      </w:r>
    </w:p>
    <w:p w14:paraId="45FCC6F9" w14:textId="77777777" w:rsidR="000B14DE" w:rsidRPr="006043AC" w:rsidRDefault="000B14DE" w:rsidP="000B14DE">
      <w:pPr>
        <w:numPr>
          <w:ilvl w:val="1"/>
          <w:numId w:val="16"/>
        </w:numPr>
        <w:tabs>
          <w:tab w:val="left" w:pos="851"/>
        </w:tabs>
        <w:suppressAutoHyphens/>
        <w:autoSpaceDE w:val="0"/>
        <w:snapToGrid w:val="0"/>
        <w:spacing w:line="276" w:lineRule="auto"/>
        <w:ind w:left="851"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zmiany warunków płatności,</w:t>
      </w:r>
    </w:p>
    <w:p w14:paraId="0D6A0DCF" w14:textId="77777777" w:rsidR="000B14DE" w:rsidRPr="006043AC" w:rsidRDefault="000B14DE" w:rsidP="000B14DE">
      <w:pPr>
        <w:numPr>
          <w:ilvl w:val="1"/>
          <w:numId w:val="16"/>
        </w:numPr>
        <w:tabs>
          <w:tab w:val="left" w:pos="851"/>
        </w:tabs>
        <w:suppressAutoHyphens/>
        <w:autoSpaceDE w:val="0"/>
        <w:snapToGrid w:val="0"/>
        <w:spacing w:line="276" w:lineRule="auto"/>
        <w:ind w:left="851"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zmian w zakresie podwykonawców z zastosowaniem procedury, o której mowa w § 10 ust. 2 i następne umowy,</w:t>
      </w:r>
    </w:p>
    <w:p w14:paraId="38A07F63" w14:textId="77777777" w:rsidR="000B14DE" w:rsidRPr="006043AC" w:rsidRDefault="000B14DE" w:rsidP="000B14DE">
      <w:pPr>
        <w:numPr>
          <w:ilvl w:val="1"/>
          <w:numId w:val="16"/>
        </w:numPr>
        <w:tabs>
          <w:tab w:val="left" w:pos="851"/>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tych postanowień, które mają związek ze zmienionymi regulacjami prawnymi, wprowadzonych w życie po dacie podpisania umowy, wywołujących potrzebę zmiany umowy, wraz ze skutkami wprowadzenia takiej zmiany, w przypadku zmiany:</w:t>
      </w:r>
    </w:p>
    <w:p w14:paraId="0043D3DB" w14:textId="77777777" w:rsidR="000B14DE" w:rsidRPr="006043AC" w:rsidRDefault="000B14DE" w:rsidP="000B14DE">
      <w:pPr>
        <w:numPr>
          <w:ilvl w:val="3"/>
          <w:numId w:val="34"/>
        </w:numPr>
        <w:tabs>
          <w:tab w:val="left" w:pos="1276"/>
        </w:tabs>
        <w:spacing w:line="276" w:lineRule="auto"/>
        <w:ind w:left="1276" w:hanging="425"/>
        <w:jc w:val="both"/>
        <w:rPr>
          <w:rFonts w:asciiTheme="minorHAnsi" w:hAnsiTheme="minorHAnsi" w:cstheme="minorHAnsi"/>
          <w:sz w:val="22"/>
          <w:szCs w:val="22"/>
        </w:rPr>
      </w:pPr>
      <w:r w:rsidRPr="006043AC">
        <w:rPr>
          <w:rFonts w:asciiTheme="minorHAnsi" w:hAnsiTheme="minorHAnsi" w:cstheme="minorHAnsi"/>
          <w:sz w:val="22"/>
          <w:szCs w:val="22"/>
        </w:rPr>
        <w:t xml:space="preserve">stawki podatku od towaru i usług, </w:t>
      </w:r>
    </w:p>
    <w:p w14:paraId="452338B2" w14:textId="77777777" w:rsidR="000B14DE" w:rsidRPr="006043AC" w:rsidRDefault="000B14DE" w:rsidP="000B14DE">
      <w:pPr>
        <w:numPr>
          <w:ilvl w:val="3"/>
          <w:numId w:val="34"/>
        </w:numPr>
        <w:tabs>
          <w:tab w:val="left" w:pos="1276"/>
        </w:tabs>
        <w:spacing w:line="276" w:lineRule="auto"/>
        <w:ind w:left="1276" w:hanging="425"/>
        <w:jc w:val="both"/>
        <w:rPr>
          <w:rFonts w:asciiTheme="minorHAnsi" w:hAnsiTheme="minorHAnsi" w:cstheme="minorHAnsi"/>
          <w:sz w:val="22"/>
          <w:szCs w:val="22"/>
        </w:rPr>
      </w:pPr>
      <w:r w:rsidRPr="006043AC">
        <w:rPr>
          <w:rFonts w:asciiTheme="minorHAnsi" w:hAnsiTheme="minorHAnsi" w:cstheme="minorHAnsi"/>
          <w:sz w:val="22"/>
          <w:szCs w:val="22"/>
        </w:rPr>
        <w:t>wysokości minimalnego wynagrodzenia za pracę albo wysokości minimalnej stawki godzinowej, ustalonych na podstawie przepisów ustawy z dnia 10 października 2002 r. o minimalnym wynagrodzeniu za pracę (Dz. U. 2020 poz. 2207),</w:t>
      </w:r>
    </w:p>
    <w:p w14:paraId="7342F115" w14:textId="77777777" w:rsidR="000B14DE" w:rsidRPr="006043AC" w:rsidRDefault="000B14DE" w:rsidP="000B14DE">
      <w:pPr>
        <w:numPr>
          <w:ilvl w:val="3"/>
          <w:numId w:val="34"/>
        </w:numPr>
        <w:tabs>
          <w:tab w:val="left" w:pos="1276"/>
        </w:tabs>
        <w:spacing w:line="276" w:lineRule="auto"/>
        <w:ind w:left="1276" w:hanging="425"/>
        <w:jc w:val="both"/>
        <w:rPr>
          <w:rFonts w:asciiTheme="minorHAnsi" w:hAnsiTheme="minorHAnsi" w:cstheme="minorHAnsi"/>
          <w:sz w:val="22"/>
          <w:szCs w:val="22"/>
        </w:rPr>
      </w:pPr>
      <w:r w:rsidRPr="006043AC">
        <w:rPr>
          <w:rFonts w:asciiTheme="minorHAnsi" w:hAnsiTheme="minorHAnsi" w:cstheme="minorHAnsi"/>
          <w:sz w:val="22"/>
          <w:szCs w:val="22"/>
        </w:rPr>
        <w:t>zasad podlegania ubezpieczeniom społecznym lub ubezpieczeniu zdrowotnemu lub wysokości stawki składki na ubezpieczenie społeczne lub zdrowotne,</w:t>
      </w:r>
    </w:p>
    <w:p w14:paraId="6A27BAD9" w14:textId="77777777" w:rsidR="000B14DE" w:rsidRPr="006043AC" w:rsidRDefault="000B14DE" w:rsidP="000B14DE">
      <w:pPr>
        <w:numPr>
          <w:ilvl w:val="3"/>
          <w:numId w:val="34"/>
        </w:numPr>
        <w:tabs>
          <w:tab w:val="left" w:pos="1276"/>
        </w:tabs>
        <w:spacing w:line="276" w:lineRule="auto"/>
        <w:ind w:left="1276" w:hanging="425"/>
        <w:jc w:val="both"/>
        <w:rPr>
          <w:rFonts w:asciiTheme="minorHAnsi" w:hAnsiTheme="minorHAnsi" w:cstheme="minorHAnsi"/>
          <w:sz w:val="22"/>
          <w:szCs w:val="22"/>
        </w:rPr>
      </w:pPr>
      <w:r w:rsidRPr="006043AC">
        <w:rPr>
          <w:rFonts w:asciiTheme="minorHAnsi" w:hAnsiTheme="minorHAnsi" w:cstheme="minorHAnsi"/>
          <w:sz w:val="22"/>
          <w:szCs w:val="22"/>
        </w:rPr>
        <w:t xml:space="preserve">zasad gromadzenia i wysokości wpłat do pracowniczych planów kapitałowych, o których mowa w ustawie z dnia 4 października 2018 r. o pracowniczych planach kapitałowych (Dz. </w:t>
      </w:r>
      <w:r w:rsidRPr="006043AC">
        <w:rPr>
          <w:rFonts w:asciiTheme="minorHAnsi" w:hAnsiTheme="minorHAnsi" w:cstheme="minorHAnsi"/>
          <w:sz w:val="22"/>
          <w:szCs w:val="22"/>
        </w:rPr>
        <w:lastRenderedPageBreak/>
        <w:t>U. 2020 poz. 1342), jeżeli zmiany te będą miały wpływ na koszty wykonania zamówienia przez wykonawcę. Strony dokonają ponownego ustalenia wynagrodzenia Wykonawcy w oparciu o cenę netto z oferty, z uwzględnieniem już rozliczonych prac</w:t>
      </w:r>
      <w:r w:rsidRPr="006043AC">
        <w:rPr>
          <w:rFonts w:asciiTheme="minorHAnsi" w:hAnsiTheme="minorHAnsi" w:cstheme="minorHAnsi"/>
          <w:sz w:val="22"/>
          <w:szCs w:val="22"/>
          <w:lang w:eastAsia="zh-CN"/>
        </w:rPr>
        <w:t>.</w:t>
      </w:r>
    </w:p>
    <w:p w14:paraId="1137F95E" w14:textId="77777777" w:rsidR="000B14DE" w:rsidRPr="006043AC" w:rsidRDefault="000B14DE" w:rsidP="000B14DE">
      <w:pPr>
        <w:numPr>
          <w:ilvl w:val="0"/>
          <w:numId w:val="19"/>
        </w:numPr>
        <w:tabs>
          <w:tab w:val="left" w:pos="426"/>
        </w:tabs>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Warunkiem dokonania zmian, o których mowa w ust. 4, jest złożenie wniosku przez stronę inicjującą zmianę zawierającego:</w:t>
      </w:r>
    </w:p>
    <w:p w14:paraId="2B663928" w14:textId="77777777" w:rsidR="000B14DE" w:rsidRPr="006043AC" w:rsidRDefault="000B14DE" w:rsidP="000B14DE">
      <w:pPr>
        <w:numPr>
          <w:ilvl w:val="0"/>
          <w:numId w:val="17"/>
        </w:numPr>
        <w:tabs>
          <w:tab w:val="clear" w:pos="720"/>
          <w:tab w:val="left" w:pos="851"/>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opis propozycji zmiany,</w:t>
      </w:r>
    </w:p>
    <w:p w14:paraId="0BAB7B3E" w14:textId="77777777" w:rsidR="000B14DE" w:rsidRPr="006043AC" w:rsidRDefault="000B14DE" w:rsidP="000B14DE">
      <w:pPr>
        <w:numPr>
          <w:ilvl w:val="0"/>
          <w:numId w:val="17"/>
        </w:numPr>
        <w:tabs>
          <w:tab w:val="clear" w:pos="720"/>
          <w:tab w:val="left" w:pos="851"/>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uzasadnienie zmiany,</w:t>
      </w:r>
    </w:p>
    <w:p w14:paraId="4CA3A67B" w14:textId="77777777" w:rsidR="000B14DE" w:rsidRPr="006043AC" w:rsidRDefault="000B14DE" w:rsidP="000B14DE">
      <w:pPr>
        <w:numPr>
          <w:ilvl w:val="0"/>
          <w:numId w:val="17"/>
        </w:numPr>
        <w:tabs>
          <w:tab w:val="clear" w:pos="720"/>
          <w:tab w:val="left" w:pos="851"/>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obliczenie kosztów zmiany zgodnie z zasadami określonymi w umowie, jeżeli zmiana będzie miała wpływ na wynagrodzenie Wykonawcy,</w:t>
      </w:r>
    </w:p>
    <w:p w14:paraId="3D3695EC" w14:textId="77777777" w:rsidR="000B14DE" w:rsidRPr="006043AC" w:rsidRDefault="000B14DE" w:rsidP="000B14DE">
      <w:pPr>
        <w:numPr>
          <w:ilvl w:val="0"/>
          <w:numId w:val="17"/>
        </w:numPr>
        <w:tabs>
          <w:tab w:val="clear" w:pos="720"/>
          <w:tab w:val="left" w:pos="851"/>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opis wpływu zmiany na Harmonogram rzeczowo – finansowy i termin wykonania umowy.</w:t>
      </w:r>
    </w:p>
    <w:p w14:paraId="72226562" w14:textId="77777777" w:rsidR="000B14DE" w:rsidRPr="006043AC" w:rsidRDefault="000B14DE" w:rsidP="000B14DE">
      <w:pPr>
        <w:numPr>
          <w:ilvl w:val="0"/>
          <w:numId w:val="19"/>
        </w:numPr>
        <w:tabs>
          <w:tab w:val="left" w:pos="426"/>
        </w:tabs>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Zmiany, o których mowa w ust. 4 (z wyłączeniem zmian w zakresie podwykonawców), mogą zostać dokonane, jeżeli ich uzasadnieniem są niżej wymienione okoliczności:</w:t>
      </w:r>
    </w:p>
    <w:p w14:paraId="2C985AF6" w14:textId="77777777" w:rsidR="000B14DE" w:rsidRPr="006043AC" w:rsidRDefault="000B14DE" w:rsidP="000B14DE">
      <w:pPr>
        <w:numPr>
          <w:ilvl w:val="2"/>
          <w:numId w:val="17"/>
        </w:numPr>
        <w:tabs>
          <w:tab w:val="left" w:pos="851"/>
          <w:tab w:val="left" w:pos="23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bCs/>
          <w:sz w:val="22"/>
          <w:szCs w:val="22"/>
        </w:rPr>
        <w:t xml:space="preserve">zmiana zasad finansowania zadania wynikająca ze zmian w planie finansowym bądź budżecie Zamawiającego, </w:t>
      </w:r>
    </w:p>
    <w:p w14:paraId="6BE65AAB" w14:textId="77777777" w:rsidR="000B14DE" w:rsidRPr="006043AC" w:rsidRDefault="000B14DE" w:rsidP="000B14DE">
      <w:pPr>
        <w:numPr>
          <w:ilvl w:val="2"/>
          <w:numId w:val="17"/>
        </w:numPr>
        <w:tabs>
          <w:tab w:val="left" w:pos="851"/>
          <w:tab w:val="left" w:pos="23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obniżenie kosztu wykonania robót lub kosztu eksploatacji (użytkowania) obiektu,</w:t>
      </w:r>
    </w:p>
    <w:p w14:paraId="7F314103" w14:textId="77777777" w:rsidR="000B14DE" w:rsidRPr="006043AC" w:rsidRDefault="000B14DE" w:rsidP="000B14DE">
      <w:pPr>
        <w:numPr>
          <w:ilvl w:val="2"/>
          <w:numId w:val="17"/>
        </w:numPr>
        <w:tabs>
          <w:tab w:val="left" w:pos="851"/>
          <w:tab w:val="left" w:pos="23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poprawa wartości lub podniesienia sprawności ukończonych robót budowlanych,</w:t>
      </w:r>
    </w:p>
    <w:p w14:paraId="1F9809B3" w14:textId="77777777" w:rsidR="000B14DE" w:rsidRPr="006043AC" w:rsidRDefault="000B14DE" w:rsidP="000B14DE">
      <w:pPr>
        <w:numPr>
          <w:ilvl w:val="2"/>
          <w:numId w:val="17"/>
        </w:numPr>
        <w:tabs>
          <w:tab w:val="left" w:pos="851"/>
          <w:tab w:val="left" w:pos="23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zmiana obowiązujących przepisów,</w:t>
      </w:r>
    </w:p>
    <w:p w14:paraId="26B8EA60" w14:textId="77777777" w:rsidR="000B14DE" w:rsidRPr="006043AC" w:rsidRDefault="000B14DE" w:rsidP="000B14DE">
      <w:pPr>
        <w:numPr>
          <w:ilvl w:val="2"/>
          <w:numId w:val="17"/>
        </w:numPr>
        <w:tabs>
          <w:tab w:val="left" w:pos="851"/>
          <w:tab w:val="left" w:pos="23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podniesienie wydajności urządzeń,</w:t>
      </w:r>
    </w:p>
    <w:p w14:paraId="1F043041" w14:textId="77777777" w:rsidR="000B14DE" w:rsidRPr="006043AC" w:rsidRDefault="000B14DE" w:rsidP="000B14DE">
      <w:pPr>
        <w:numPr>
          <w:ilvl w:val="2"/>
          <w:numId w:val="17"/>
        </w:numPr>
        <w:tabs>
          <w:tab w:val="left" w:pos="851"/>
          <w:tab w:val="left" w:pos="23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pojawienie się na rynku materiałów lub urządzeń nowszej generacji, bądź powstanie nowszej technologii wykonania zaprojektowanych robót,</w:t>
      </w:r>
    </w:p>
    <w:p w14:paraId="7EBBFD1C" w14:textId="77777777" w:rsidR="000B14DE" w:rsidRPr="006043AC" w:rsidRDefault="000B14DE" w:rsidP="000B14DE">
      <w:pPr>
        <w:numPr>
          <w:ilvl w:val="2"/>
          <w:numId w:val="17"/>
        </w:numPr>
        <w:tabs>
          <w:tab w:val="left" w:pos="851"/>
          <w:tab w:val="left" w:pos="23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podniesienie bezpieczeństwa wykonywania robót,</w:t>
      </w:r>
    </w:p>
    <w:p w14:paraId="0CEA10AA" w14:textId="77777777" w:rsidR="000B14DE" w:rsidRPr="006043AC" w:rsidRDefault="000B14DE" w:rsidP="000B14DE">
      <w:pPr>
        <w:numPr>
          <w:ilvl w:val="2"/>
          <w:numId w:val="17"/>
        </w:numPr>
        <w:tabs>
          <w:tab w:val="left" w:pos="851"/>
          <w:tab w:val="left" w:pos="23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ograniczenie środków budżetowych przeznaczonych na realizację zamówienia, </w:t>
      </w:r>
    </w:p>
    <w:p w14:paraId="0A8DF60B" w14:textId="77777777" w:rsidR="000B14DE" w:rsidRPr="006043AC" w:rsidRDefault="000B14DE" w:rsidP="000B14DE">
      <w:pPr>
        <w:numPr>
          <w:ilvl w:val="2"/>
          <w:numId w:val="17"/>
        </w:numPr>
        <w:tabs>
          <w:tab w:val="left" w:pos="851"/>
          <w:tab w:val="left" w:pos="23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zaistnienie konieczności wykonania robót zamiennych, dodatkowych bądź zaniechania wykonania części przedmiotu umowy,</w:t>
      </w:r>
    </w:p>
    <w:p w14:paraId="0324C4E3" w14:textId="77777777" w:rsidR="000B14DE" w:rsidRPr="006043AC" w:rsidRDefault="000B14DE" w:rsidP="000B14DE">
      <w:pPr>
        <w:numPr>
          <w:ilvl w:val="2"/>
          <w:numId w:val="17"/>
        </w:numPr>
        <w:tabs>
          <w:tab w:val="left" w:pos="851"/>
          <w:tab w:val="left" w:pos="23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ujawnienie w trakcie realizacji robót budowlanych urządzeń podziemnych, których istnienie lub lokalizacja nie wynika z map uzbrojenia,</w:t>
      </w:r>
    </w:p>
    <w:p w14:paraId="34A1F77B" w14:textId="77777777" w:rsidR="000B14DE" w:rsidRPr="006043AC" w:rsidRDefault="000B14DE" w:rsidP="000B14DE">
      <w:pPr>
        <w:numPr>
          <w:ilvl w:val="2"/>
          <w:numId w:val="17"/>
        </w:numPr>
        <w:tabs>
          <w:tab w:val="left" w:pos="851"/>
          <w:tab w:val="left" w:pos="23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usprawnienia w trakcie użytkowania obiektu,</w:t>
      </w:r>
    </w:p>
    <w:p w14:paraId="449FFA4F" w14:textId="77777777" w:rsidR="000B14DE" w:rsidRPr="006043AC" w:rsidRDefault="000B14DE" w:rsidP="000B14DE">
      <w:pPr>
        <w:numPr>
          <w:ilvl w:val="2"/>
          <w:numId w:val="17"/>
        </w:numPr>
        <w:tabs>
          <w:tab w:val="left" w:pos="851"/>
          <w:tab w:val="left" w:pos="23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opóźnienia, utrudnienia, zawieszenia robót lub przeszkody spowodowane przez lub dające się przypisać Zamawiającemu, personelowi Zamawiającego lub innemu wykonawcy zatrudnionemu przez Zamawiającego na terenie budowy,</w:t>
      </w:r>
    </w:p>
    <w:p w14:paraId="48528443" w14:textId="77777777" w:rsidR="000B14DE" w:rsidRPr="006043AC" w:rsidRDefault="000B14DE" w:rsidP="000B14DE">
      <w:pPr>
        <w:numPr>
          <w:ilvl w:val="2"/>
          <w:numId w:val="17"/>
        </w:numPr>
        <w:tabs>
          <w:tab w:val="left" w:pos="851"/>
          <w:tab w:val="left" w:pos="23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stwierdzenie nieuwzględnionych w umowie warunków geologicznych, hydrogeologicznych, wykopalisk, wyjątkowo niekorzystnych warunków klimatycznych, a także innych uniemożliwiających kontynuowanie umowy na przewidzianych w niej warunkach,</w:t>
      </w:r>
    </w:p>
    <w:p w14:paraId="20A8D6D5" w14:textId="77777777" w:rsidR="000B14DE" w:rsidRPr="006043AC" w:rsidRDefault="000B14DE" w:rsidP="000B14DE">
      <w:pPr>
        <w:numPr>
          <w:ilvl w:val="2"/>
          <w:numId w:val="17"/>
        </w:numPr>
        <w:tabs>
          <w:tab w:val="left" w:pos="851"/>
          <w:tab w:val="left" w:pos="23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wystąpienie wyjątkowo niesprzyjających warunków atmosferycznych, które uniemożliwiają prowadzenie robót budowlanych oraz uniemożliwiają zastosowanie właściwej technologii wynikającej z projektu budowlanego – możliwość przerwania robót na czas, kiedy będzie to konieczne ze względu na zachowanie reżimów technologicznych,</w:t>
      </w:r>
    </w:p>
    <w:p w14:paraId="084670B7" w14:textId="77777777" w:rsidR="000B14DE" w:rsidRPr="006043AC" w:rsidRDefault="000B14DE" w:rsidP="000B14DE">
      <w:pPr>
        <w:numPr>
          <w:ilvl w:val="2"/>
          <w:numId w:val="17"/>
        </w:numPr>
        <w:tabs>
          <w:tab w:val="left" w:pos="851"/>
          <w:tab w:val="left" w:pos="23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wystąpienie awarii lub katastrofy budowlanej, nie wynikającej z działania lub zaniechania Wykonawcy,</w:t>
      </w:r>
    </w:p>
    <w:p w14:paraId="115ECCF6" w14:textId="77777777" w:rsidR="000B14DE" w:rsidRPr="006043AC" w:rsidRDefault="000B14DE" w:rsidP="000B14DE">
      <w:pPr>
        <w:numPr>
          <w:ilvl w:val="2"/>
          <w:numId w:val="17"/>
        </w:numPr>
        <w:tabs>
          <w:tab w:val="left" w:pos="851"/>
          <w:tab w:val="left" w:pos="23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konieczność podjęcia działań zmierzających do ograniczenia skutków zdarzenia losowego wywołanego przez czynniki zewnętrzne, którego nie można było przewidzieć z pewnością, szczególnie zagrażające bezpośrednio życiu lub zdrowiu ludzi lub grożące powstaniem szkody niewspółmiernie większej niż spowodowana działaniem lub zaniechaniem naruszającym dyscyplinę środków publicznych,</w:t>
      </w:r>
    </w:p>
    <w:p w14:paraId="7CE9C0D8" w14:textId="77777777" w:rsidR="000B14DE" w:rsidRPr="006043AC" w:rsidRDefault="000B14DE" w:rsidP="000B14DE">
      <w:pPr>
        <w:numPr>
          <w:ilvl w:val="2"/>
          <w:numId w:val="17"/>
        </w:numPr>
        <w:tabs>
          <w:tab w:val="left" w:pos="851"/>
          <w:tab w:val="left" w:pos="23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lastRenderedPageBreak/>
        <w:t>siła wyższa,</w:t>
      </w:r>
    </w:p>
    <w:p w14:paraId="2E98299D" w14:textId="77777777" w:rsidR="000B14DE" w:rsidRPr="006043AC" w:rsidRDefault="000B14DE" w:rsidP="000B14DE">
      <w:pPr>
        <w:numPr>
          <w:ilvl w:val="2"/>
          <w:numId w:val="17"/>
        </w:numPr>
        <w:tabs>
          <w:tab w:val="left" w:pos="851"/>
          <w:tab w:val="left" w:pos="23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wystąpienie okoliczności, których przy zachowaniu należytej staranności strony nie mogły przewidzieć przy zawieraniu umowy.</w:t>
      </w:r>
    </w:p>
    <w:p w14:paraId="1E812B5A" w14:textId="77777777" w:rsidR="000B14DE" w:rsidRPr="006043AC" w:rsidRDefault="000B14DE" w:rsidP="000B14DE">
      <w:pPr>
        <w:numPr>
          <w:ilvl w:val="0"/>
          <w:numId w:val="19"/>
        </w:numPr>
        <w:tabs>
          <w:tab w:val="left" w:pos="426"/>
        </w:tabs>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Niezależnie od powyższych zapisów, zmiana umowy może zostać dokonana w sytuacjach i na warunkach określonych w art. 455 ust. 1 pkt 2) – 4) i ust. 2 ustawy </w:t>
      </w:r>
      <w:proofErr w:type="spellStart"/>
      <w:r w:rsidRPr="006043AC">
        <w:rPr>
          <w:rFonts w:asciiTheme="minorHAnsi" w:hAnsiTheme="minorHAnsi" w:cstheme="minorHAnsi"/>
          <w:sz w:val="22"/>
          <w:szCs w:val="22"/>
        </w:rPr>
        <w:t>Pzp</w:t>
      </w:r>
      <w:proofErr w:type="spellEnd"/>
      <w:r w:rsidRPr="006043AC">
        <w:rPr>
          <w:rFonts w:asciiTheme="minorHAnsi" w:hAnsiTheme="minorHAnsi" w:cstheme="minorHAnsi"/>
          <w:sz w:val="22"/>
          <w:szCs w:val="22"/>
        </w:rPr>
        <w:t>.</w:t>
      </w:r>
      <w:r w:rsidRPr="006043AC">
        <w:rPr>
          <w:rFonts w:asciiTheme="minorHAnsi" w:hAnsiTheme="minorHAnsi" w:cstheme="minorHAnsi"/>
          <w:strike/>
          <w:sz w:val="22"/>
          <w:szCs w:val="22"/>
        </w:rPr>
        <w:t xml:space="preserve"> </w:t>
      </w:r>
    </w:p>
    <w:p w14:paraId="5C68E1D4" w14:textId="77777777" w:rsidR="000B14DE" w:rsidRPr="006043AC" w:rsidRDefault="000B14DE" w:rsidP="000B14DE">
      <w:pPr>
        <w:numPr>
          <w:ilvl w:val="0"/>
          <w:numId w:val="19"/>
        </w:numPr>
        <w:tabs>
          <w:tab w:val="left" w:pos="426"/>
        </w:tabs>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Podstawę obliczenia kosztów zmiany, o której mowa w ust. 6 lit. b), c), e) lub i), w przypadku gdy zmiany będą wynikać ze zmiany dokumentacji projektowej lub specyfikacji technicznej wykonania odbioru robót budowlanych, stanowi projekt zamienny, oraz:</w:t>
      </w:r>
    </w:p>
    <w:p w14:paraId="3EAC5C74" w14:textId="77777777" w:rsidR="000B14DE" w:rsidRPr="006043AC" w:rsidRDefault="000B14DE" w:rsidP="000B14DE">
      <w:pPr>
        <w:numPr>
          <w:ilvl w:val="1"/>
          <w:numId w:val="29"/>
        </w:numPr>
        <w:tabs>
          <w:tab w:val="left" w:pos="851"/>
          <w:tab w:val="left" w:pos="14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kosztorys opracowany na podstawie cen jednostkowych lub dane wyjściowe do kosztorysowania przyjęte do sporządzenia oferty Wykonawcy, ceny jednostkowe pracy sprzętu i materiałów zaproponowanych przez Wykonawcę, ale nie większe niż średnie ceny SEKOCENBUD dla kwartału poprzedzającego termin wykonania robót budowlanych lub</w:t>
      </w:r>
    </w:p>
    <w:p w14:paraId="7563B131" w14:textId="77777777" w:rsidR="000B14DE" w:rsidRPr="006043AC" w:rsidRDefault="000B14DE" w:rsidP="000B14DE">
      <w:pPr>
        <w:numPr>
          <w:ilvl w:val="1"/>
          <w:numId w:val="18"/>
        </w:numPr>
        <w:tabs>
          <w:tab w:val="left" w:pos="644"/>
          <w:tab w:val="left" w:pos="851"/>
          <w:tab w:val="left" w:pos="1440"/>
        </w:tabs>
        <w:spacing w:line="276" w:lineRule="auto"/>
        <w:ind w:left="851"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 </w:t>
      </w:r>
      <w:r w:rsidRPr="006043AC">
        <w:rPr>
          <w:rFonts w:asciiTheme="minorHAnsi" w:hAnsiTheme="minorHAnsi" w:cstheme="minorHAnsi"/>
          <w:sz w:val="22"/>
          <w:szCs w:val="22"/>
        </w:rPr>
        <w:tab/>
        <w:t>kalkulacja uproszczona sporządzona w oparciu o uzgodniony z Zamawiającym publikator cen jednostkowych robót budowlanych, np. SEKOCENBUD dla kwartału poprzedzającego termin wykonania robót budowlanych.</w:t>
      </w:r>
    </w:p>
    <w:p w14:paraId="0C91A9F4" w14:textId="77777777" w:rsidR="000B14DE" w:rsidRPr="006043AC" w:rsidRDefault="000B14DE" w:rsidP="000B14DE">
      <w:pPr>
        <w:numPr>
          <w:ilvl w:val="0"/>
          <w:numId w:val="19"/>
        </w:numPr>
        <w:tabs>
          <w:tab w:val="left" w:pos="426"/>
        </w:tabs>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Wykonawca nie będzie uprawniony do żadnego przedłużenia terminu wykonania umowy i zwiększenia wynagrodzenia, jeżeli zmiana jest wymuszona uchybieniem czy naruszeniem umowy przez Wykonawcę. W takim przypadku koszty dodatkowe związane z takimi zmianami ponosi Wykonawca.</w:t>
      </w:r>
    </w:p>
    <w:p w14:paraId="4B31A093" w14:textId="77777777" w:rsidR="000B14DE" w:rsidRPr="006043AC" w:rsidRDefault="000B14DE" w:rsidP="000B14DE">
      <w:pPr>
        <w:numPr>
          <w:ilvl w:val="0"/>
          <w:numId w:val="19"/>
        </w:numPr>
        <w:tabs>
          <w:tab w:val="left" w:pos="426"/>
        </w:tabs>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W wypadku zmiany, o której mowa w ust. 4 lit. m) </w:t>
      </w:r>
      <w:proofErr w:type="spellStart"/>
      <w:r w:rsidRPr="006043AC">
        <w:rPr>
          <w:rFonts w:asciiTheme="minorHAnsi" w:hAnsiTheme="minorHAnsi" w:cstheme="minorHAnsi"/>
          <w:sz w:val="22"/>
          <w:szCs w:val="22"/>
        </w:rPr>
        <w:t>tiret</w:t>
      </w:r>
      <w:proofErr w:type="spellEnd"/>
      <w:r w:rsidRPr="006043AC">
        <w:rPr>
          <w:rFonts w:asciiTheme="minorHAnsi" w:hAnsiTheme="minorHAnsi" w:cstheme="minorHAnsi"/>
          <w:sz w:val="22"/>
          <w:szCs w:val="22"/>
        </w:rPr>
        <w:t xml:space="preserve"> pierwsze, wartość netto wynagrodzenia Wykonawcy nie zmieni się, a określona w aneksie wartość brutto wynagrodzenia zostanie wyliczona na podstawie nowych przepisów.</w:t>
      </w:r>
    </w:p>
    <w:p w14:paraId="49EA0450" w14:textId="77777777" w:rsidR="000B14DE" w:rsidRPr="006043AC" w:rsidRDefault="000B14DE" w:rsidP="000B14DE">
      <w:pPr>
        <w:numPr>
          <w:ilvl w:val="0"/>
          <w:numId w:val="19"/>
        </w:numPr>
        <w:tabs>
          <w:tab w:val="left" w:pos="426"/>
        </w:tabs>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W przypadku zmiany, o której mowa w ust. 4 lit. m) </w:t>
      </w:r>
      <w:proofErr w:type="spellStart"/>
      <w:r w:rsidRPr="006043AC">
        <w:rPr>
          <w:rFonts w:asciiTheme="minorHAnsi" w:hAnsiTheme="minorHAnsi" w:cstheme="minorHAnsi"/>
          <w:sz w:val="22"/>
          <w:szCs w:val="22"/>
        </w:rPr>
        <w:t>tiret</w:t>
      </w:r>
      <w:proofErr w:type="spellEnd"/>
      <w:r w:rsidRPr="006043AC">
        <w:rPr>
          <w:rFonts w:asciiTheme="minorHAnsi" w:hAnsiTheme="minorHAnsi" w:cstheme="minorHAnsi"/>
          <w:sz w:val="22"/>
          <w:szCs w:val="22"/>
        </w:rPr>
        <w:t xml:space="preserve"> drugie,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31B453E5" w14:textId="77777777" w:rsidR="000B14DE" w:rsidRPr="006043AC" w:rsidRDefault="000B14DE" w:rsidP="000B14DE">
      <w:pPr>
        <w:numPr>
          <w:ilvl w:val="0"/>
          <w:numId w:val="19"/>
        </w:numPr>
        <w:tabs>
          <w:tab w:val="left" w:pos="426"/>
        </w:tabs>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W przypadku zmiany, o których mowa w ust. 4 lit. m) </w:t>
      </w:r>
      <w:proofErr w:type="spellStart"/>
      <w:r w:rsidRPr="006043AC">
        <w:rPr>
          <w:rFonts w:asciiTheme="minorHAnsi" w:hAnsiTheme="minorHAnsi" w:cstheme="minorHAnsi"/>
          <w:sz w:val="22"/>
          <w:szCs w:val="22"/>
        </w:rPr>
        <w:t>tiret</w:t>
      </w:r>
      <w:proofErr w:type="spellEnd"/>
      <w:r w:rsidRPr="006043AC">
        <w:rPr>
          <w:rFonts w:asciiTheme="minorHAnsi" w:hAnsiTheme="minorHAnsi" w:cstheme="minorHAnsi"/>
          <w:sz w:val="22"/>
          <w:szCs w:val="22"/>
        </w:rPr>
        <w:t xml:space="preserve"> trzecie lub czwarte,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6E034211" w14:textId="77777777" w:rsidR="000B14DE" w:rsidRPr="006043AC" w:rsidRDefault="000B14DE" w:rsidP="000B14DE">
      <w:pPr>
        <w:numPr>
          <w:ilvl w:val="0"/>
          <w:numId w:val="19"/>
        </w:numPr>
        <w:tabs>
          <w:tab w:val="left" w:pos="426"/>
        </w:tabs>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 xml:space="preserve">Wprowadzenie zmian wysokości wynagrodzenia wymaga uprzedniego wykazania przez Wykonawcę dowodami z dokumentów wysokości dodatkowych koszów wynikających z wprowadzenia zmian, o których mowa w ust. 4 lit. m) </w:t>
      </w:r>
      <w:proofErr w:type="spellStart"/>
      <w:r w:rsidRPr="006043AC">
        <w:rPr>
          <w:rFonts w:asciiTheme="minorHAnsi" w:hAnsiTheme="minorHAnsi" w:cstheme="minorHAnsi"/>
          <w:sz w:val="22"/>
          <w:szCs w:val="22"/>
        </w:rPr>
        <w:t>tiret</w:t>
      </w:r>
      <w:proofErr w:type="spellEnd"/>
      <w:r w:rsidRPr="006043AC">
        <w:rPr>
          <w:rFonts w:asciiTheme="minorHAnsi" w:hAnsiTheme="minorHAnsi" w:cstheme="minorHAnsi"/>
          <w:sz w:val="22"/>
          <w:szCs w:val="22"/>
        </w:rPr>
        <w:t xml:space="preserve"> drugie do czwarte.</w:t>
      </w:r>
    </w:p>
    <w:p w14:paraId="0E0A8A21" w14:textId="77777777" w:rsidR="000B14DE" w:rsidRPr="006043AC" w:rsidRDefault="000B14DE" w:rsidP="000B14DE">
      <w:pPr>
        <w:numPr>
          <w:ilvl w:val="0"/>
          <w:numId w:val="19"/>
        </w:numPr>
        <w:tabs>
          <w:tab w:val="left" w:pos="426"/>
        </w:tabs>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Zamawiający zobowiązuje się do dokonania analizy dokumentów, o których mowa w ust. 13 w terminie 7 dni od ich przedłożenia przez Wykonawcę. Aneks zostanie podpisany w terminie uzgodnionym przez obie strony, przy czym termin ten będzie przypadał w okresie nie dłuższym niż 21 dni od daty przedłożenia dokumentów przez Wykonawcę.</w:t>
      </w:r>
    </w:p>
    <w:p w14:paraId="4561C285" w14:textId="77777777" w:rsidR="000B14DE" w:rsidRDefault="000B14DE" w:rsidP="000B14DE">
      <w:pPr>
        <w:numPr>
          <w:ilvl w:val="0"/>
          <w:numId w:val="19"/>
        </w:numPr>
        <w:tabs>
          <w:tab w:val="left" w:pos="426"/>
        </w:tabs>
        <w:spacing w:line="276" w:lineRule="auto"/>
        <w:ind w:left="426" w:hanging="426"/>
        <w:jc w:val="both"/>
        <w:rPr>
          <w:rFonts w:asciiTheme="minorHAnsi" w:hAnsiTheme="minorHAnsi" w:cstheme="minorHAnsi"/>
          <w:sz w:val="22"/>
          <w:szCs w:val="22"/>
        </w:rPr>
      </w:pPr>
      <w:r w:rsidRPr="006043AC">
        <w:rPr>
          <w:rFonts w:asciiTheme="minorHAnsi" w:hAnsiTheme="minorHAnsi" w:cstheme="minorHAnsi"/>
          <w:sz w:val="22"/>
          <w:szCs w:val="22"/>
        </w:rPr>
        <w:t>Strony zgodnie ustalają, że w przypadku zmian cen materiałów lub kosztów związanych z realizacją zamówienia, z wyłączeniem przypadków opisanych w ust. 4 lit. m), zmianie ulegnie wysokość wynagrodzenia należnego Wykonawcy, w sposób określony poniżej (waloryzacja).</w:t>
      </w:r>
    </w:p>
    <w:p w14:paraId="1A8F84DF" w14:textId="77777777" w:rsidR="00830F72" w:rsidRPr="006043AC" w:rsidRDefault="00830F72" w:rsidP="00830F72">
      <w:pPr>
        <w:tabs>
          <w:tab w:val="left" w:pos="426"/>
        </w:tabs>
        <w:spacing w:line="276" w:lineRule="auto"/>
        <w:ind w:left="426"/>
        <w:jc w:val="both"/>
        <w:rPr>
          <w:rFonts w:asciiTheme="minorHAnsi" w:hAnsiTheme="minorHAnsi" w:cstheme="minorHAnsi"/>
          <w:sz w:val="22"/>
          <w:szCs w:val="22"/>
        </w:rPr>
      </w:pPr>
    </w:p>
    <w:p w14:paraId="1F3FABCE" w14:textId="77777777" w:rsidR="00224262" w:rsidRPr="006043AC" w:rsidRDefault="00224262" w:rsidP="00224262">
      <w:pPr>
        <w:tabs>
          <w:tab w:val="left" w:pos="426"/>
        </w:tabs>
        <w:spacing w:line="276" w:lineRule="auto"/>
        <w:ind w:left="426"/>
        <w:jc w:val="both"/>
        <w:rPr>
          <w:rFonts w:asciiTheme="minorHAnsi" w:hAnsiTheme="minorHAnsi" w:cstheme="minorHAnsi"/>
          <w:sz w:val="22"/>
          <w:szCs w:val="22"/>
        </w:rPr>
      </w:pPr>
    </w:p>
    <w:p w14:paraId="222488DF" w14:textId="3540FF17" w:rsidR="00EB41E4" w:rsidRPr="006043AC" w:rsidRDefault="00EB41E4" w:rsidP="00EB41E4">
      <w:pPr>
        <w:tabs>
          <w:tab w:val="left" w:pos="426"/>
        </w:tabs>
        <w:spacing w:line="276" w:lineRule="auto"/>
        <w:ind w:left="426"/>
        <w:jc w:val="center"/>
        <w:rPr>
          <w:rFonts w:asciiTheme="minorHAnsi" w:hAnsiTheme="minorHAnsi" w:cstheme="minorHAnsi"/>
          <w:b/>
          <w:bCs/>
          <w:sz w:val="22"/>
          <w:szCs w:val="22"/>
        </w:rPr>
      </w:pPr>
      <w:r w:rsidRPr="006043AC">
        <w:rPr>
          <w:rFonts w:asciiTheme="minorHAnsi" w:hAnsiTheme="minorHAnsi" w:cstheme="minorHAnsi"/>
          <w:b/>
          <w:bCs/>
          <w:sz w:val="22"/>
          <w:szCs w:val="22"/>
        </w:rPr>
        <w:lastRenderedPageBreak/>
        <w:t>§22</w:t>
      </w:r>
    </w:p>
    <w:p w14:paraId="6842A674" w14:textId="64B0F9B8" w:rsidR="00EB41E4" w:rsidRPr="006043AC" w:rsidRDefault="00EB41E4" w:rsidP="00EB41E4">
      <w:pPr>
        <w:tabs>
          <w:tab w:val="left" w:pos="426"/>
        </w:tabs>
        <w:spacing w:line="276" w:lineRule="auto"/>
        <w:ind w:left="426"/>
        <w:jc w:val="center"/>
        <w:rPr>
          <w:rFonts w:asciiTheme="minorHAnsi" w:hAnsiTheme="minorHAnsi" w:cstheme="minorHAnsi"/>
          <w:b/>
          <w:bCs/>
          <w:sz w:val="22"/>
          <w:szCs w:val="22"/>
          <w:u w:val="single"/>
        </w:rPr>
      </w:pPr>
      <w:r w:rsidRPr="006043AC">
        <w:rPr>
          <w:rFonts w:asciiTheme="minorHAnsi" w:hAnsiTheme="minorHAnsi" w:cstheme="minorHAnsi"/>
          <w:b/>
          <w:bCs/>
          <w:sz w:val="22"/>
          <w:szCs w:val="22"/>
          <w:u w:val="single"/>
        </w:rPr>
        <w:t>KLAUZULA ZATRUDNIENIA</w:t>
      </w:r>
    </w:p>
    <w:p w14:paraId="7ABD192B" w14:textId="77777777" w:rsidR="00EB41E4" w:rsidRPr="006043AC" w:rsidRDefault="00EB41E4" w:rsidP="00224262">
      <w:pPr>
        <w:spacing w:line="276" w:lineRule="auto"/>
        <w:ind w:left="426" w:hanging="426"/>
        <w:jc w:val="center"/>
        <w:rPr>
          <w:rFonts w:asciiTheme="minorHAnsi" w:hAnsiTheme="minorHAnsi" w:cstheme="minorHAnsi"/>
          <w:b/>
          <w:bCs/>
          <w:sz w:val="22"/>
          <w:szCs w:val="22"/>
          <w:u w:val="single"/>
        </w:rPr>
      </w:pPr>
    </w:p>
    <w:p w14:paraId="3C233AAA" w14:textId="77777777" w:rsidR="00EB41E4" w:rsidRPr="006043AC" w:rsidRDefault="00EB41E4" w:rsidP="00224262">
      <w:pPr>
        <w:numPr>
          <w:ilvl w:val="0"/>
          <w:numId w:val="38"/>
        </w:numPr>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Wykonawca oświadcza, że pracownicy fizyczni skierowani przez niego do wykonania czynności: roboty budowlane wchodzące w zakres przedmiotu zamówienia są zatrudnieni przez wykonawcę na podstawie stosunku pracy.</w:t>
      </w:r>
    </w:p>
    <w:p w14:paraId="2E8E58DC" w14:textId="77777777" w:rsidR="00EB41E4" w:rsidRPr="006043AC" w:rsidRDefault="00EB41E4" w:rsidP="00224262">
      <w:pPr>
        <w:numPr>
          <w:ilvl w:val="0"/>
          <w:numId w:val="39"/>
        </w:numPr>
        <w:spacing w:line="276" w:lineRule="auto"/>
        <w:ind w:left="426" w:hanging="426"/>
        <w:jc w:val="both"/>
        <w:rPr>
          <w:rFonts w:asciiTheme="minorHAnsi" w:hAnsiTheme="minorHAnsi" w:cstheme="minorHAnsi"/>
          <w:sz w:val="22"/>
        </w:rPr>
      </w:pPr>
      <w:r w:rsidRPr="006043AC">
        <w:rPr>
          <w:rFonts w:asciiTheme="minorHAnsi" w:hAnsiTheme="minorHAnsi" w:cstheme="minorHAnsi"/>
          <w:sz w:val="22"/>
        </w:rPr>
        <w:t>Wykonawca jest zobowiązany do okazania Zamawiającemu, na każdorazowe wezwanie Zamawiającego, dokumentów potwierdzających fakt zatrudnienia przez Wykonawcę na podstawie stosunku pracy osób wykonujących czynności wymienione w ust. 4, w szczególności:</w:t>
      </w:r>
    </w:p>
    <w:p w14:paraId="25F3C63E" w14:textId="77777777" w:rsidR="00EB41E4" w:rsidRPr="006043AC" w:rsidRDefault="00EB41E4" w:rsidP="00EB41E4">
      <w:pPr>
        <w:spacing w:line="276" w:lineRule="auto"/>
        <w:ind w:left="851" w:hanging="426"/>
        <w:jc w:val="both"/>
        <w:rPr>
          <w:rFonts w:asciiTheme="minorHAnsi" w:hAnsiTheme="minorHAnsi" w:cstheme="minorHAnsi"/>
          <w:sz w:val="22"/>
        </w:rPr>
      </w:pPr>
      <w:r w:rsidRPr="006043AC">
        <w:rPr>
          <w:rFonts w:asciiTheme="minorHAnsi" w:hAnsiTheme="minorHAnsi" w:cstheme="minorHAnsi"/>
          <w:sz w:val="22"/>
        </w:rPr>
        <w:t>1)</w:t>
      </w:r>
      <w:r w:rsidRPr="006043AC">
        <w:rPr>
          <w:rFonts w:asciiTheme="minorHAnsi" w:hAnsiTheme="minorHAnsi" w:cstheme="minorHAnsi"/>
          <w:sz w:val="22"/>
        </w:rPr>
        <w:tab/>
        <w:t>oświadczenia zatrudnionego pracownika,</w:t>
      </w:r>
    </w:p>
    <w:p w14:paraId="1408F598" w14:textId="77777777" w:rsidR="00EB41E4" w:rsidRPr="006043AC" w:rsidRDefault="00EB41E4" w:rsidP="00EB41E4">
      <w:pPr>
        <w:spacing w:line="276" w:lineRule="auto"/>
        <w:ind w:left="851" w:hanging="426"/>
        <w:jc w:val="both"/>
        <w:rPr>
          <w:rFonts w:asciiTheme="minorHAnsi" w:hAnsiTheme="minorHAnsi" w:cstheme="minorHAnsi"/>
          <w:sz w:val="22"/>
        </w:rPr>
      </w:pPr>
      <w:r w:rsidRPr="006043AC">
        <w:rPr>
          <w:rFonts w:asciiTheme="minorHAnsi" w:hAnsiTheme="minorHAnsi" w:cstheme="minorHAnsi"/>
          <w:sz w:val="22"/>
        </w:rPr>
        <w:t>2)</w:t>
      </w:r>
      <w:r w:rsidRPr="006043AC">
        <w:rPr>
          <w:rFonts w:asciiTheme="minorHAnsi" w:hAnsiTheme="minorHAnsi" w:cstheme="minorHAnsi"/>
          <w:sz w:val="22"/>
        </w:rPr>
        <w:tab/>
        <w:t>oświadczenia Wykonawcy o zatrudnieniu pracownika na podstawie umowy o pracę,</w:t>
      </w:r>
    </w:p>
    <w:p w14:paraId="36C27D1E" w14:textId="77777777" w:rsidR="00EB41E4" w:rsidRPr="006043AC" w:rsidRDefault="00EB41E4" w:rsidP="00EB41E4">
      <w:pPr>
        <w:spacing w:line="276" w:lineRule="auto"/>
        <w:ind w:left="851" w:hanging="426"/>
        <w:jc w:val="both"/>
        <w:rPr>
          <w:rFonts w:asciiTheme="minorHAnsi" w:hAnsiTheme="minorHAnsi" w:cstheme="minorHAnsi"/>
          <w:sz w:val="22"/>
        </w:rPr>
      </w:pPr>
      <w:r w:rsidRPr="006043AC">
        <w:rPr>
          <w:rFonts w:asciiTheme="minorHAnsi" w:hAnsiTheme="minorHAnsi" w:cstheme="minorHAnsi"/>
          <w:sz w:val="22"/>
        </w:rPr>
        <w:t>3)</w:t>
      </w:r>
      <w:r w:rsidRPr="006043AC">
        <w:rPr>
          <w:rFonts w:asciiTheme="minorHAnsi" w:hAnsiTheme="minorHAnsi" w:cstheme="minorHAnsi"/>
          <w:sz w:val="22"/>
        </w:rPr>
        <w:tab/>
        <w:t>poświadczonej za zgodność z oryginałem kopii umowy o pracę zatrudnionego pracownika,</w:t>
      </w:r>
    </w:p>
    <w:p w14:paraId="5E46CAE1" w14:textId="77777777" w:rsidR="00EB41E4" w:rsidRPr="006043AC" w:rsidRDefault="00EB41E4" w:rsidP="00EB41E4">
      <w:pPr>
        <w:spacing w:line="276" w:lineRule="auto"/>
        <w:ind w:left="851" w:hanging="426"/>
        <w:jc w:val="both"/>
        <w:rPr>
          <w:rFonts w:asciiTheme="minorHAnsi" w:hAnsiTheme="minorHAnsi" w:cstheme="minorHAnsi"/>
          <w:sz w:val="22"/>
        </w:rPr>
      </w:pPr>
      <w:r w:rsidRPr="006043AC">
        <w:rPr>
          <w:rFonts w:asciiTheme="minorHAnsi" w:hAnsiTheme="minorHAnsi" w:cstheme="minorHAnsi"/>
          <w:sz w:val="22"/>
        </w:rPr>
        <w:t>4)</w:t>
      </w:r>
      <w:r w:rsidRPr="006043AC">
        <w:rPr>
          <w:rFonts w:asciiTheme="minorHAnsi" w:hAnsiTheme="minorHAnsi" w:cstheme="minorHAnsi"/>
          <w:sz w:val="22"/>
        </w:rPr>
        <w:tab/>
        <w:t>innych dokumentów,</w:t>
      </w:r>
    </w:p>
    <w:p w14:paraId="5CE1F18E" w14:textId="77777777" w:rsidR="00EB41E4" w:rsidRPr="006043AC" w:rsidRDefault="00EB41E4" w:rsidP="00EB41E4">
      <w:pPr>
        <w:spacing w:line="276" w:lineRule="auto"/>
        <w:ind w:left="426"/>
        <w:jc w:val="both"/>
        <w:rPr>
          <w:rFonts w:asciiTheme="minorHAnsi" w:hAnsiTheme="minorHAnsi" w:cstheme="minorHAnsi"/>
          <w:sz w:val="22"/>
        </w:rPr>
      </w:pPr>
      <w:r w:rsidRPr="006043AC">
        <w:rPr>
          <w:rFonts w:asciiTheme="minorHAnsi" w:hAnsiTheme="minorHAnsi" w:cstheme="minorHAnsi"/>
          <w:sz w:val="22"/>
        </w:rPr>
        <w:t>– zawierających informacje, w tym dane osobowe, niezbędne do weryfikacji zatrudnienia na podstawie umowy o pracę, w szczególności imię i nazwisko zatrudnionego pracownika, datę zawarcia umowy o pracę, rodzaj umowy o pracę i zakres obowiązków pracownika – w terminie 3 dni od daty otrzymania wezwania.</w:t>
      </w:r>
    </w:p>
    <w:p w14:paraId="62FCA9ED" w14:textId="77777777" w:rsidR="00EB41E4" w:rsidRPr="006043AC" w:rsidRDefault="00EB41E4" w:rsidP="00EB41E4">
      <w:pPr>
        <w:numPr>
          <w:ilvl w:val="0"/>
          <w:numId w:val="39"/>
        </w:numPr>
        <w:spacing w:line="276" w:lineRule="auto"/>
        <w:ind w:left="426" w:hanging="426"/>
        <w:jc w:val="both"/>
        <w:rPr>
          <w:rFonts w:asciiTheme="minorHAnsi" w:hAnsiTheme="minorHAnsi" w:cstheme="minorHAnsi"/>
          <w:sz w:val="22"/>
        </w:rPr>
      </w:pPr>
      <w:r w:rsidRPr="006043AC">
        <w:rPr>
          <w:rFonts w:asciiTheme="minorHAnsi" w:hAnsiTheme="minorHAnsi" w:cstheme="minorHAnsi"/>
          <w:sz w:val="22"/>
        </w:rPr>
        <w:t>W przypadku ujawnienia niespełnienia wymogu zatrudnienia przez Wykonawcę na podstawie stosunku pracy osób wykonujących czynności w trakcie realizacji zamówienia określonych w ust. 4, Wykonawca zobowiązany jest do zatrudnienia na podstawie stosunku pracy osoby, której dotyczy uchybienie w terminie nie dłuższym niż 7 dni od daty ujawnienia uchybienia i do okazania Zamawiającemu dokumentów potwierdzających nawiązanie z powyższą osobą stosunku pracy, w szczególności</w:t>
      </w:r>
    </w:p>
    <w:p w14:paraId="120FE508" w14:textId="77777777" w:rsidR="00EB41E4" w:rsidRPr="006043AC" w:rsidRDefault="00EB41E4" w:rsidP="00EB41E4">
      <w:pPr>
        <w:numPr>
          <w:ilvl w:val="2"/>
          <w:numId w:val="39"/>
        </w:numPr>
        <w:spacing w:line="276" w:lineRule="auto"/>
        <w:ind w:left="851" w:hanging="425"/>
        <w:jc w:val="both"/>
        <w:rPr>
          <w:rFonts w:asciiTheme="minorHAnsi" w:hAnsiTheme="minorHAnsi" w:cstheme="minorHAnsi"/>
          <w:sz w:val="22"/>
        </w:rPr>
      </w:pPr>
      <w:r w:rsidRPr="006043AC">
        <w:rPr>
          <w:rFonts w:asciiTheme="minorHAnsi" w:hAnsiTheme="minorHAnsi" w:cstheme="minorHAnsi"/>
          <w:sz w:val="22"/>
        </w:rPr>
        <w:t>oświadczenia zatrudnionego pracownika,</w:t>
      </w:r>
    </w:p>
    <w:p w14:paraId="06D22805" w14:textId="77777777" w:rsidR="00EB41E4" w:rsidRPr="006043AC" w:rsidRDefault="00EB41E4" w:rsidP="00EB41E4">
      <w:pPr>
        <w:numPr>
          <w:ilvl w:val="2"/>
          <w:numId w:val="39"/>
        </w:numPr>
        <w:spacing w:line="276" w:lineRule="auto"/>
        <w:ind w:left="851" w:hanging="425"/>
        <w:jc w:val="both"/>
        <w:rPr>
          <w:rFonts w:asciiTheme="minorHAnsi" w:hAnsiTheme="minorHAnsi" w:cstheme="minorHAnsi"/>
          <w:sz w:val="22"/>
        </w:rPr>
      </w:pPr>
      <w:r w:rsidRPr="006043AC">
        <w:rPr>
          <w:rFonts w:asciiTheme="minorHAnsi" w:hAnsiTheme="minorHAnsi" w:cstheme="minorHAnsi"/>
          <w:sz w:val="22"/>
        </w:rPr>
        <w:t>oświadczenia Wykonawcy o zatrudnieniu pracownika na podstawie umowy o pracę,</w:t>
      </w:r>
    </w:p>
    <w:p w14:paraId="4755FF90" w14:textId="77777777" w:rsidR="00EB41E4" w:rsidRPr="006043AC" w:rsidRDefault="00EB41E4" w:rsidP="00EB41E4">
      <w:pPr>
        <w:numPr>
          <w:ilvl w:val="2"/>
          <w:numId w:val="39"/>
        </w:numPr>
        <w:spacing w:line="276" w:lineRule="auto"/>
        <w:ind w:left="851" w:hanging="425"/>
        <w:jc w:val="both"/>
        <w:rPr>
          <w:rFonts w:asciiTheme="minorHAnsi" w:hAnsiTheme="minorHAnsi" w:cstheme="minorHAnsi"/>
          <w:sz w:val="22"/>
        </w:rPr>
      </w:pPr>
      <w:r w:rsidRPr="006043AC">
        <w:rPr>
          <w:rFonts w:asciiTheme="minorHAnsi" w:hAnsiTheme="minorHAnsi" w:cstheme="minorHAnsi"/>
          <w:sz w:val="22"/>
        </w:rPr>
        <w:t>poświadczonej za zgodność z oryginałem kopii umowy o pracę zatrudnionego pracownika,</w:t>
      </w:r>
    </w:p>
    <w:p w14:paraId="493A168C" w14:textId="77777777" w:rsidR="00EB41E4" w:rsidRPr="006043AC" w:rsidRDefault="00EB41E4" w:rsidP="00EB41E4">
      <w:pPr>
        <w:numPr>
          <w:ilvl w:val="2"/>
          <w:numId w:val="39"/>
        </w:numPr>
        <w:spacing w:line="276" w:lineRule="auto"/>
        <w:ind w:left="851" w:hanging="425"/>
        <w:jc w:val="both"/>
        <w:rPr>
          <w:rFonts w:asciiTheme="minorHAnsi" w:hAnsiTheme="minorHAnsi" w:cstheme="minorHAnsi"/>
          <w:sz w:val="22"/>
        </w:rPr>
      </w:pPr>
      <w:r w:rsidRPr="006043AC">
        <w:rPr>
          <w:rFonts w:asciiTheme="minorHAnsi" w:hAnsiTheme="minorHAnsi" w:cstheme="minorHAnsi"/>
          <w:sz w:val="22"/>
        </w:rPr>
        <w:t>innych dokumentów</w:t>
      </w:r>
    </w:p>
    <w:p w14:paraId="547FCD87" w14:textId="3CFE880F" w:rsidR="00EB41E4" w:rsidRPr="006043AC" w:rsidRDefault="00EB41E4" w:rsidP="00EB41E4">
      <w:pPr>
        <w:tabs>
          <w:tab w:val="left" w:pos="426"/>
        </w:tabs>
        <w:suppressAutoHyphens/>
        <w:snapToGrid w:val="0"/>
        <w:spacing w:line="276" w:lineRule="auto"/>
        <w:ind w:left="426"/>
        <w:jc w:val="both"/>
        <w:rPr>
          <w:rFonts w:asciiTheme="minorHAnsi" w:hAnsiTheme="minorHAnsi" w:cstheme="minorHAnsi"/>
          <w:sz w:val="22"/>
          <w:szCs w:val="22"/>
          <w:lang w:eastAsia="zh-CN"/>
        </w:rPr>
      </w:pPr>
      <w:r w:rsidRPr="006043AC">
        <w:rPr>
          <w:rFonts w:asciiTheme="minorHAnsi" w:hAnsiTheme="minorHAnsi" w:cstheme="minorHAnsi"/>
          <w:sz w:val="22"/>
        </w:rPr>
        <w:t>– zawierających informacje, w tym dane osobowe, niezbędne do weryfikacji zatrudnienia na podstawie umowy o pracę, w szczególności imię i nazwisko zatrudnionego pracownika, datę zawarcia umowy o pracę, rodzaj umowy o pracę i zakres obowiązków pracownika,</w:t>
      </w:r>
      <w:r w:rsidRPr="006043AC">
        <w:rPr>
          <w:rFonts w:asciiTheme="minorHAnsi" w:hAnsiTheme="minorHAnsi" w:cstheme="minorHAnsi"/>
          <w:i/>
          <w:sz w:val="22"/>
        </w:rPr>
        <w:t xml:space="preserve"> </w:t>
      </w:r>
      <w:r w:rsidRPr="006043AC">
        <w:rPr>
          <w:rFonts w:asciiTheme="minorHAnsi" w:hAnsiTheme="minorHAnsi" w:cstheme="minorHAnsi"/>
          <w:sz w:val="22"/>
        </w:rPr>
        <w:t>w terminie nie dłuższym niż 5 dni od dnia ujawnienia uchybienia i do okazania Zamawiającemu dokumentów, o których mowa w ust. 2.</w:t>
      </w:r>
    </w:p>
    <w:p w14:paraId="45FC979F" w14:textId="77777777" w:rsidR="00EB41E4" w:rsidRPr="006043AC" w:rsidRDefault="00EB41E4" w:rsidP="00EB41E4">
      <w:pPr>
        <w:tabs>
          <w:tab w:val="left" w:pos="851"/>
        </w:tabs>
        <w:suppressAutoHyphens/>
        <w:snapToGrid w:val="0"/>
        <w:spacing w:line="276" w:lineRule="auto"/>
        <w:ind w:left="851" w:hanging="425"/>
        <w:jc w:val="both"/>
        <w:rPr>
          <w:rFonts w:asciiTheme="minorHAnsi" w:hAnsiTheme="minorHAnsi" w:cstheme="minorHAnsi"/>
          <w:sz w:val="22"/>
          <w:szCs w:val="22"/>
          <w:lang w:eastAsia="zh-CN"/>
        </w:rPr>
      </w:pPr>
    </w:p>
    <w:p w14:paraId="4717F6F7" w14:textId="77777777" w:rsidR="004A5675" w:rsidRPr="006043AC" w:rsidRDefault="004A5675"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lang w:eastAsia="zh-CN"/>
        </w:rPr>
      </w:pPr>
      <w:r w:rsidRPr="006043AC">
        <w:rPr>
          <w:rFonts w:asciiTheme="minorHAnsi" w:hAnsiTheme="minorHAnsi" w:cstheme="minorHAnsi"/>
          <w:b/>
          <w:bCs/>
          <w:sz w:val="22"/>
          <w:szCs w:val="22"/>
          <w:lang w:eastAsia="zh-CN"/>
        </w:rPr>
        <w:t xml:space="preserve">§ 22 </w:t>
      </w:r>
    </w:p>
    <w:p w14:paraId="7D6A3366" w14:textId="77777777" w:rsidR="004A5675" w:rsidRPr="006043AC" w:rsidRDefault="00931D70"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u w:val="single"/>
          <w:lang w:eastAsia="zh-CN"/>
        </w:rPr>
      </w:pPr>
      <w:r w:rsidRPr="006043AC">
        <w:rPr>
          <w:rFonts w:asciiTheme="minorHAnsi" w:hAnsiTheme="minorHAnsi" w:cstheme="minorHAnsi"/>
          <w:b/>
          <w:bCs/>
          <w:sz w:val="22"/>
          <w:szCs w:val="22"/>
          <w:u w:val="single"/>
          <w:lang w:eastAsia="zh-CN"/>
        </w:rPr>
        <w:t>POSTANOWIENIA KOŃCOWE</w:t>
      </w:r>
    </w:p>
    <w:p w14:paraId="6E42CFCE" w14:textId="77777777" w:rsidR="00931D70" w:rsidRPr="006043AC" w:rsidRDefault="00931D70" w:rsidP="004A5675">
      <w:pPr>
        <w:keepNext/>
        <w:numPr>
          <w:ilvl w:val="2"/>
          <w:numId w:val="0"/>
        </w:numPr>
        <w:tabs>
          <w:tab w:val="num" w:pos="0"/>
        </w:tabs>
        <w:suppressAutoHyphens/>
        <w:snapToGrid w:val="0"/>
        <w:spacing w:line="276" w:lineRule="auto"/>
        <w:ind w:left="720" w:hanging="720"/>
        <w:jc w:val="center"/>
        <w:outlineLvl w:val="2"/>
        <w:rPr>
          <w:rFonts w:asciiTheme="minorHAnsi" w:hAnsiTheme="minorHAnsi" w:cstheme="minorHAnsi"/>
          <w:b/>
          <w:bCs/>
          <w:sz w:val="22"/>
          <w:szCs w:val="22"/>
          <w:lang w:eastAsia="zh-CN"/>
        </w:rPr>
      </w:pPr>
    </w:p>
    <w:p w14:paraId="142B0681" w14:textId="03034B69" w:rsidR="004A5675" w:rsidRPr="006043AC" w:rsidRDefault="004A5675" w:rsidP="008C7E98">
      <w:pPr>
        <w:numPr>
          <w:ilvl w:val="0"/>
          <w:numId w:val="21"/>
        </w:numPr>
        <w:tabs>
          <w:tab w:val="left" w:pos="426"/>
        </w:tabs>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W sprawach nie uregulowanych mniejszą umową stosuje się ogólnie obowiązujące przepisy w szczególności Kodeksu cywilnego, ustawy z dnia 7 lipca 1994 r. Prawo budowlane i ustawy z dnia </w:t>
      </w:r>
      <w:r w:rsidR="000A3EF7" w:rsidRPr="006043AC">
        <w:rPr>
          <w:rFonts w:asciiTheme="minorHAnsi" w:hAnsiTheme="minorHAnsi" w:cstheme="minorHAnsi"/>
          <w:sz w:val="22"/>
          <w:szCs w:val="22"/>
          <w:lang w:eastAsia="zh-CN"/>
        </w:rPr>
        <w:t>11 września 2019</w:t>
      </w:r>
      <w:r w:rsidRPr="006043AC">
        <w:rPr>
          <w:rFonts w:asciiTheme="minorHAnsi" w:hAnsiTheme="minorHAnsi" w:cstheme="minorHAnsi"/>
          <w:sz w:val="22"/>
          <w:szCs w:val="22"/>
          <w:lang w:eastAsia="zh-CN"/>
        </w:rPr>
        <w:t xml:space="preserve"> r. Prawo zamówień publicznych.</w:t>
      </w:r>
    </w:p>
    <w:p w14:paraId="51A52F4C" w14:textId="77777777" w:rsidR="004A5675" w:rsidRPr="006043AC" w:rsidRDefault="004A5675" w:rsidP="008C7E98">
      <w:pPr>
        <w:numPr>
          <w:ilvl w:val="0"/>
          <w:numId w:val="21"/>
        </w:numPr>
        <w:tabs>
          <w:tab w:val="left" w:pos="426"/>
        </w:tabs>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Wszelkie spory mogące wynikać w związku z realizacją niniejszej umowy będą rozstrzygane przez sąd powszechny właściwy dla siedziby Zamawiającego.</w:t>
      </w:r>
    </w:p>
    <w:p w14:paraId="4914456F" w14:textId="77777777" w:rsidR="004A5675" w:rsidRPr="006043AC" w:rsidRDefault="004A5675" w:rsidP="008C7E98">
      <w:pPr>
        <w:numPr>
          <w:ilvl w:val="0"/>
          <w:numId w:val="21"/>
        </w:numPr>
        <w:tabs>
          <w:tab w:val="left" w:pos="426"/>
        </w:tabs>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Wykonawca nie może dokonać przeniesienia swoich wierzytelności wobec Zamawiającego, a wynikających z niniejszej umowy na osoby lub podmioty trzecie bez uprzedniej zgody </w:t>
      </w:r>
      <w:r w:rsidRPr="006043AC">
        <w:rPr>
          <w:rFonts w:asciiTheme="minorHAnsi" w:hAnsiTheme="minorHAnsi" w:cstheme="minorHAnsi"/>
          <w:sz w:val="22"/>
          <w:szCs w:val="22"/>
          <w:lang w:eastAsia="zh-CN"/>
        </w:rPr>
        <w:lastRenderedPageBreak/>
        <w:t>Zamawiającego. Jakakolwiek cesja dokonana bez takiej zgody nie będzie ważna i stanowić będzie istotne naruszenie postanowień umowy.</w:t>
      </w:r>
    </w:p>
    <w:p w14:paraId="29B89076" w14:textId="77777777" w:rsidR="004A5675" w:rsidRPr="006043AC" w:rsidRDefault="004A5675" w:rsidP="008C7E98">
      <w:pPr>
        <w:numPr>
          <w:ilvl w:val="0"/>
          <w:numId w:val="21"/>
        </w:numPr>
        <w:tabs>
          <w:tab w:val="left" w:pos="426"/>
        </w:tabs>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Umowę niniejszą sporządzono w 4 jednobrzmiących egzemplarzach, 3 dla Zamawiającego </w:t>
      </w:r>
      <w:r w:rsidRPr="006043AC">
        <w:rPr>
          <w:rFonts w:asciiTheme="minorHAnsi" w:hAnsiTheme="minorHAnsi" w:cstheme="minorHAnsi"/>
          <w:sz w:val="22"/>
          <w:szCs w:val="22"/>
          <w:lang w:eastAsia="zh-CN"/>
        </w:rPr>
        <w:br/>
        <w:t>i jeden dla Wykonawcy.</w:t>
      </w:r>
    </w:p>
    <w:p w14:paraId="288AD03E" w14:textId="77777777" w:rsidR="004A5675" w:rsidRPr="006043AC" w:rsidRDefault="004A5675" w:rsidP="008C7E98">
      <w:pPr>
        <w:numPr>
          <w:ilvl w:val="0"/>
          <w:numId w:val="21"/>
        </w:numPr>
        <w:tabs>
          <w:tab w:val="left" w:pos="426"/>
          <w:tab w:val="left" w:pos="465"/>
        </w:tabs>
        <w:suppressAutoHyphens/>
        <w:snapToGrid w:val="0"/>
        <w:spacing w:line="276" w:lineRule="auto"/>
        <w:ind w:left="426" w:hanging="426"/>
        <w:jc w:val="both"/>
        <w:rPr>
          <w:rFonts w:asciiTheme="minorHAnsi" w:hAnsiTheme="minorHAnsi" w:cstheme="minorHAnsi"/>
          <w:sz w:val="22"/>
          <w:szCs w:val="22"/>
          <w:lang w:eastAsia="zh-CN"/>
        </w:rPr>
      </w:pPr>
      <w:r w:rsidRPr="006043AC">
        <w:rPr>
          <w:rFonts w:asciiTheme="minorHAnsi" w:hAnsiTheme="minorHAnsi" w:cstheme="minorHAnsi"/>
          <w:sz w:val="22"/>
          <w:szCs w:val="22"/>
          <w:lang w:eastAsia="zh-CN"/>
        </w:rPr>
        <w:t xml:space="preserve">Umowa wchodzi w życie z dniem podpisania. </w:t>
      </w:r>
    </w:p>
    <w:p w14:paraId="1DAAA28F" w14:textId="362B16DA" w:rsidR="003307EA" w:rsidRPr="006043AC" w:rsidRDefault="003307EA" w:rsidP="003307EA">
      <w:pPr>
        <w:suppressAutoHyphens/>
        <w:snapToGrid w:val="0"/>
        <w:spacing w:line="276" w:lineRule="auto"/>
        <w:ind w:left="426"/>
        <w:rPr>
          <w:rFonts w:asciiTheme="minorHAnsi" w:hAnsiTheme="minorHAnsi" w:cstheme="minorHAnsi"/>
          <w:b/>
          <w:i/>
          <w:sz w:val="24"/>
          <w:szCs w:val="22"/>
          <w:lang w:eastAsia="zh-CN"/>
        </w:rPr>
      </w:pPr>
    </w:p>
    <w:p w14:paraId="37CC9658" w14:textId="0BC65791" w:rsidR="004A5675" w:rsidRPr="006043AC" w:rsidRDefault="004A5675" w:rsidP="004A5675">
      <w:pPr>
        <w:suppressAutoHyphens/>
        <w:snapToGrid w:val="0"/>
        <w:spacing w:line="276" w:lineRule="auto"/>
        <w:ind w:firstLine="360"/>
        <w:rPr>
          <w:rFonts w:asciiTheme="minorHAnsi" w:hAnsiTheme="minorHAnsi" w:cstheme="minorHAnsi"/>
          <w:b/>
          <w:i/>
          <w:sz w:val="24"/>
          <w:szCs w:val="22"/>
          <w:lang w:eastAsia="zh-CN"/>
        </w:rPr>
      </w:pPr>
      <w:r w:rsidRPr="006043AC">
        <w:rPr>
          <w:rFonts w:asciiTheme="minorHAnsi" w:hAnsiTheme="minorHAnsi" w:cstheme="minorHAnsi"/>
          <w:b/>
          <w:i/>
          <w:sz w:val="24"/>
          <w:szCs w:val="22"/>
          <w:lang w:eastAsia="zh-CN"/>
        </w:rPr>
        <w:t xml:space="preserve">  ZAMAWIAJĄCY</w:t>
      </w:r>
      <w:r w:rsidRPr="006043AC">
        <w:rPr>
          <w:rFonts w:asciiTheme="minorHAnsi" w:hAnsiTheme="minorHAnsi" w:cstheme="minorHAnsi"/>
          <w:b/>
          <w:i/>
          <w:sz w:val="24"/>
          <w:szCs w:val="22"/>
          <w:lang w:eastAsia="zh-CN"/>
        </w:rPr>
        <w:tab/>
      </w:r>
      <w:r w:rsidRPr="006043AC">
        <w:rPr>
          <w:rFonts w:asciiTheme="minorHAnsi" w:hAnsiTheme="minorHAnsi" w:cstheme="minorHAnsi"/>
          <w:i/>
          <w:sz w:val="24"/>
          <w:szCs w:val="22"/>
          <w:lang w:eastAsia="zh-CN"/>
        </w:rPr>
        <w:tab/>
      </w:r>
      <w:r w:rsidRPr="006043AC">
        <w:rPr>
          <w:rFonts w:asciiTheme="minorHAnsi" w:hAnsiTheme="minorHAnsi" w:cstheme="minorHAnsi"/>
          <w:i/>
          <w:sz w:val="24"/>
          <w:szCs w:val="22"/>
          <w:lang w:eastAsia="zh-CN"/>
        </w:rPr>
        <w:tab/>
      </w:r>
      <w:r w:rsidRPr="006043AC">
        <w:rPr>
          <w:rFonts w:asciiTheme="minorHAnsi" w:hAnsiTheme="minorHAnsi" w:cstheme="minorHAnsi"/>
          <w:i/>
          <w:sz w:val="24"/>
          <w:szCs w:val="22"/>
          <w:lang w:eastAsia="zh-CN"/>
        </w:rPr>
        <w:tab/>
      </w:r>
      <w:r w:rsidRPr="006043AC">
        <w:rPr>
          <w:rFonts w:asciiTheme="minorHAnsi" w:hAnsiTheme="minorHAnsi" w:cstheme="minorHAnsi"/>
          <w:i/>
          <w:sz w:val="24"/>
          <w:szCs w:val="22"/>
          <w:lang w:eastAsia="zh-CN"/>
        </w:rPr>
        <w:tab/>
        <w:t xml:space="preserve">                   </w:t>
      </w:r>
      <w:r w:rsidR="00503C77" w:rsidRPr="006043AC">
        <w:rPr>
          <w:rFonts w:asciiTheme="minorHAnsi" w:hAnsiTheme="minorHAnsi" w:cstheme="minorHAnsi"/>
          <w:i/>
          <w:sz w:val="24"/>
          <w:szCs w:val="22"/>
          <w:lang w:eastAsia="zh-CN"/>
        </w:rPr>
        <w:tab/>
      </w:r>
      <w:r w:rsidRPr="006043AC">
        <w:rPr>
          <w:rFonts w:asciiTheme="minorHAnsi" w:hAnsiTheme="minorHAnsi" w:cstheme="minorHAnsi"/>
          <w:i/>
          <w:sz w:val="24"/>
          <w:szCs w:val="22"/>
          <w:lang w:eastAsia="zh-CN"/>
        </w:rPr>
        <w:t xml:space="preserve"> </w:t>
      </w:r>
      <w:r w:rsidR="00503C77" w:rsidRPr="006043AC">
        <w:rPr>
          <w:rFonts w:asciiTheme="minorHAnsi" w:hAnsiTheme="minorHAnsi" w:cstheme="minorHAnsi"/>
          <w:i/>
          <w:sz w:val="24"/>
          <w:szCs w:val="22"/>
          <w:lang w:eastAsia="zh-CN"/>
        </w:rPr>
        <w:t xml:space="preserve">  </w:t>
      </w:r>
      <w:r w:rsidRPr="006043AC">
        <w:rPr>
          <w:rFonts w:asciiTheme="minorHAnsi" w:hAnsiTheme="minorHAnsi" w:cstheme="minorHAnsi"/>
          <w:b/>
          <w:i/>
          <w:sz w:val="24"/>
          <w:szCs w:val="22"/>
          <w:lang w:eastAsia="zh-CN"/>
        </w:rPr>
        <w:t>WYKONAWCA</w:t>
      </w:r>
    </w:p>
    <w:p w14:paraId="3EB07839" w14:textId="77777777" w:rsidR="004A5675" w:rsidRPr="006043AC" w:rsidRDefault="004A5675" w:rsidP="004A5675">
      <w:pPr>
        <w:suppressAutoHyphens/>
        <w:snapToGrid w:val="0"/>
        <w:spacing w:line="276" w:lineRule="auto"/>
        <w:rPr>
          <w:rFonts w:asciiTheme="minorHAnsi" w:hAnsiTheme="minorHAnsi" w:cstheme="minorHAnsi"/>
          <w:b/>
          <w:i/>
          <w:sz w:val="24"/>
          <w:szCs w:val="22"/>
          <w:lang w:eastAsia="zh-CN"/>
        </w:rPr>
      </w:pPr>
    </w:p>
    <w:p w14:paraId="7931D26F" w14:textId="77777777" w:rsidR="003307EA" w:rsidRPr="006043AC" w:rsidRDefault="003307EA" w:rsidP="00CC2340">
      <w:pPr>
        <w:suppressAutoHyphens/>
        <w:snapToGrid w:val="0"/>
        <w:spacing w:line="276" w:lineRule="auto"/>
        <w:rPr>
          <w:rFonts w:asciiTheme="minorHAnsi" w:eastAsia="Arial" w:hAnsiTheme="minorHAnsi" w:cstheme="minorHAnsi"/>
          <w:i/>
          <w:sz w:val="22"/>
          <w:szCs w:val="22"/>
          <w:lang w:eastAsia="zh-CN"/>
        </w:rPr>
      </w:pPr>
    </w:p>
    <w:p w14:paraId="1300FCC6" w14:textId="58C9F15D" w:rsidR="00D71284" w:rsidRPr="006043AC" w:rsidRDefault="00503C77" w:rsidP="00CC2340">
      <w:pPr>
        <w:suppressAutoHyphens/>
        <w:snapToGrid w:val="0"/>
        <w:spacing w:line="276" w:lineRule="auto"/>
        <w:rPr>
          <w:rFonts w:asciiTheme="minorHAnsi" w:hAnsiTheme="minorHAnsi" w:cstheme="minorHAnsi"/>
          <w:i/>
          <w:sz w:val="22"/>
          <w:szCs w:val="22"/>
          <w:lang w:eastAsia="zh-CN"/>
        </w:rPr>
      </w:pPr>
      <w:r w:rsidRPr="006043AC">
        <w:rPr>
          <w:rFonts w:asciiTheme="minorHAnsi" w:eastAsia="Arial" w:hAnsiTheme="minorHAnsi" w:cstheme="minorHAnsi"/>
          <w:i/>
          <w:sz w:val="22"/>
          <w:szCs w:val="22"/>
          <w:lang w:eastAsia="zh-CN"/>
        </w:rPr>
        <w:t xml:space="preserve">      </w:t>
      </w:r>
      <w:r w:rsidR="004A5675" w:rsidRPr="006043AC">
        <w:rPr>
          <w:rFonts w:asciiTheme="minorHAnsi" w:eastAsia="Arial" w:hAnsiTheme="minorHAnsi" w:cstheme="minorHAnsi"/>
          <w:i/>
          <w:sz w:val="22"/>
          <w:szCs w:val="22"/>
          <w:lang w:eastAsia="zh-CN"/>
        </w:rPr>
        <w:t>………………………………………</w:t>
      </w:r>
      <w:r w:rsidR="004A5675" w:rsidRPr="006043AC">
        <w:rPr>
          <w:rFonts w:asciiTheme="minorHAnsi" w:hAnsiTheme="minorHAnsi" w:cstheme="minorHAnsi"/>
          <w:i/>
          <w:sz w:val="22"/>
          <w:szCs w:val="22"/>
          <w:lang w:eastAsia="zh-CN"/>
        </w:rPr>
        <w:tab/>
      </w:r>
      <w:r w:rsidR="004A5675" w:rsidRPr="006043AC">
        <w:rPr>
          <w:rFonts w:asciiTheme="minorHAnsi" w:hAnsiTheme="minorHAnsi" w:cstheme="minorHAnsi"/>
          <w:i/>
          <w:sz w:val="22"/>
          <w:szCs w:val="22"/>
          <w:lang w:eastAsia="zh-CN"/>
        </w:rPr>
        <w:tab/>
      </w:r>
      <w:r w:rsidR="004A5675" w:rsidRPr="006043AC">
        <w:rPr>
          <w:rFonts w:asciiTheme="minorHAnsi" w:hAnsiTheme="minorHAnsi" w:cstheme="minorHAnsi"/>
          <w:i/>
          <w:sz w:val="22"/>
          <w:szCs w:val="22"/>
          <w:lang w:eastAsia="zh-CN"/>
        </w:rPr>
        <w:tab/>
      </w:r>
      <w:r w:rsidR="004A5675" w:rsidRPr="006043AC">
        <w:rPr>
          <w:rFonts w:asciiTheme="minorHAnsi" w:hAnsiTheme="minorHAnsi" w:cstheme="minorHAnsi"/>
          <w:i/>
          <w:sz w:val="22"/>
          <w:szCs w:val="22"/>
          <w:lang w:eastAsia="zh-CN"/>
        </w:rPr>
        <w:tab/>
      </w:r>
      <w:r w:rsidR="004A5675" w:rsidRPr="006043AC">
        <w:rPr>
          <w:rFonts w:asciiTheme="minorHAnsi" w:hAnsiTheme="minorHAnsi" w:cstheme="minorHAnsi"/>
          <w:i/>
          <w:sz w:val="22"/>
          <w:szCs w:val="22"/>
          <w:lang w:eastAsia="zh-CN"/>
        </w:rPr>
        <w:tab/>
      </w:r>
      <w:r w:rsidRPr="006043AC">
        <w:rPr>
          <w:rFonts w:asciiTheme="minorHAnsi" w:hAnsiTheme="minorHAnsi" w:cstheme="minorHAnsi"/>
          <w:i/>
          <w:sz w:val="22"/>
          <w:szCs w:val="22"/>
          <w:lang w:eastAsia="zh-CN"/>
        </w:rPr>
        <w:tab/>
      </w:r>
      <w:r w:rsidR="004A5675" w:rsidRPr="006043AC">
        <w:rPr>
          <w:rFonts w:asciiTheme="minorHAnsi" w:hAnsiTheme="minorHAnsi" w:cstheme="minorHAnsi"/>
          <w:i/>
          <w:sz w:val="22"/>
          <w:szCs w:val="22"/>
          <w:lang w:eastAsia="zh-CN"/>
        </w:rPr>
        <w:t>………………………………</w:t>
      </w:r>
    </w:p>
    <w:p w14:paraId="3BC87AF2" w14:textId="77777777" w:rsidR="00136565" w:rsidRPr="006043AC" w:rsidRDefault="00136565" w:rsidP="00136565">
      <w:pPr>
        <w:rPr>
          <w:rFonts w:asciiTheme="minorHAnsi" w:hAnsiTheme="minorHAnsi" w:cstheme="minorHAnsi"/>
          <w:sz w:val="22"/>
          <w:szCs w:val="22"/>
        </w:rPr>
        <w:sectPr w:rsidR="00136565" w:rsidRPr="006043AC" w:rsidSect="003307EA">
          <w:footerReference w:type="even" r:id="rId8"/>
          <w:footerReference w:type="default" r:id="rId9"/>
          <w:headerReference w:type="first" r:id="rId10"/>
          <w:footerReference w:type="first" r:id="rId11"/>
          <w:pgSz w:w="11907" w:h="16840" w:code="9"/>
          <w:pgMar w:top="1701" w:right="850" w:bottom="1417" w:left="1417" w:header="426" w:footer="519" w:gutter="0"/>
          <w:cols w:space="708" w:equalWidth="0">
            <w:col w:w="9215"/>
          </w:cols>
          <w:noEndnote/>
          <w:titlePg/>
          <w:docGrid w:linePitch="272"/>
        </w:sectPr>
      </w:pPr>
    </w:p>
    <w:p w14:paraId="1521572E" w14:textId="19C92B3C" w:rsidR="003A5169" w:rsidRPr="006043AC" w:rsidRDefault="003A5169" w:rsidP="003A5169">
      <w:pPr>
        <w:tabs>
          <w:tab w:val="left" w:pos="14175"/>
          <w:tab w:val="left" w:pos="14317"/>
        </w:tabs>
        <w:jc w:val="right"/>
        <w:rPr>
          <w:rFonts w:asciiTheme="minorHAnsi" w:hAnsiTheme="minorHAnsi" w:cstheme="minorHAnsi"/>
          <w:b/>
          <w:sz w:val="22"/>
          <w:szCs w:val="24"/>
        </w:rPr>
      </w:pPr>
      <w:r w:rsidRPr="006043AC">
        <w:rPr>
          <w:rFonts w:asciiTheme="minorHAnsi" w:hAnsiTheme="minorHAnsi" w:cstheme="minorHAnsi"/>
          <w:b/>
          <w:sz w:val="22"/>
          <w:szCs w:val="24"/>
        </w:rPr>
        <w:lastRenderedPageBreak/>
        <w:t xml:space="preserve">Załącznik nr </w:t>
      </w:r>
      <w:r w:rsidR="005778E1" w:rsidRPr="006043AC">
        <w:rPr>
          <w:rFonts w:asciiTheme="minorHAnsi" w:hAnsiTheme="minorHAnsi" w:cstheme="minorHAnsi"/>
          <w:b/>
          <w:sz w:val="22"/>
          <w:szCs w:val="24"/>
        </w:rPr>
        <w:t>5</w:t>
      </w:r>
      <w:r w:rsidRPr="006043AC">
        <w:rPr>
          <w:rFonts w:asciiTheme="minorHAnsi" w:hAnsiTheme="minorHAnsi" w:cstheme="minorHAnsi"/>
          <w:b/>
          <w:sz w:val="22"/>
          <w:szCs w:val="24"/>
        </w:rPr>
        <w:t xml:space="preserve"> do Umowy</w:t>
      </w:r>
    </w:p>
    <w:p w14:paraId="3B1A3B34" w14:textId="77777777" w:rsidR="003A5169" w:rsidRPr="006043AC" w:rsidRDefault="003A5169" w:rsidP="009A039D">
      <w:pPr>
        <w:tabs>
          <w:tab w:val="left" w:pos="14175"/>
          <w:tab w:val="left" w:pos="14317"/>
        </w:tabs>
        <w:jc w:val="center"/>
        <w:rPr>
          <w:rFonts w:asciiTheme="minorHAnsi" w:hAnsiTheme="minorHAnsi" w:cstheme="minorHAnsi"/>
          <w:b/>
          <w:sz w:val="22"/>
          <w:szCs w:val="24"/>
        </w:rPr>
      </w:pPr>
    </w:p>
    <w:p w14:paraId="785E1C45" w14:textId="77777777" w:rsidR="009A039D" w:rsidRPr="006043AC" w:rsidRDefault="009A039D" w:rsidP="009A039D">
      <w:pPr>
        <w:tabs>
          <w:tab w:val="left" w:pos="14175"/>
          <w:tab w:val="left" w:pos="14317"/>
        </w:tabs>
        <w:jc w:val="center"/>
        <w:rPr>
          <w:rFonts w:asciiTheme="minorHAnsi" w:hAnsiTheme="minorHAnsi" w:cstheme="minorHAnsi"/>
          <w:b/>
          <w:sz w:val="22"/>
          <w:szCs w:val="24"/>
        </w:rPr>
      </w:pPr>
      <w:r w:rsidRPr="006043AC">
        <w:rPr>
          <w:rFonts w:asciiTheme="minorHAnsi" w:hAnsiTheme="minorHAnsi" w:cstheme="minorHAnsi"/>
          <w:b/>
          <w:sz w:val="22"/>
          <w:szCs w:val="24"/>
        </w:rPr>
        <w:t>HARMONOGRAMU RZECZOWO – FINANSOWEGO</w:t>
      </w:r>
    </w:p>
    <w:p w14:paraId="4D6F6FDD" w14:textId="05B879BB" w:rsidR="00E148A5" w:rsidRPr="006043AC" w:rsidRDefault="0010591B" w:rsidP="009A039D">
      <w:pPr>
        <w:tabs>
          <w:tab w:val="left" w:pos="14175"/>
          <w:tab w:val="left" w:pos="14317"/>
        </w:tabs>
        <w:jc w:val="center"/>
        <w:rPr>
          <w:rFonts w:asciiTheme="minorHAnsi" w:hAnsiTheme="minorHAnsi" w:cstheme="minorHAnsi"/>
          <w:b/>
          <w:sz w:val="22"/>
          <w:szCs w:val="24"/>
        </w:rPr>
      </w:pPr>
      <w:r w:rsidRPr="006043AC">
        <w:rPr>
          <w:rFonts w:asciiTheme="minorHAnsi" w:hAnsiTheme="minorHAnsi" w:cstheme="minorHAnsi"/>
          <w:b/>
          <w:sz w:val="22"/>
          <w:szCs w:val="24"/>
        </w:rPr>
        <w:t>Poprawa skomunikowania dróg gminn</w:t>
      </w:r>
      <w:r w:rsidR="001B2A20" w:rsidRPr="006043AC">
        <w:rPr>
          <w:rFonts w:asciiTheme="minorHAnsi" w:hAnsiTheme="minorHAnsi" w:cstheme="minorHAnsi"/>
          <w:b/>
          <w:sz w:val="22"/>
          <w:szCs w:val="24"/>
        </w:rPr>
        <w:t>ych z powiatowymi poprzez remont układu drogowego w</w:t>
      </w:r>
      <w:r w:rsidR="006043AC">
        <w:rPr>
          <w:rFonts w:asciiTheme="minorHAnsi" w:hAnsiTheme="minorHAnsi" w:cstheme="minorHAnsi"/>
          <w:b/>
          <w:sz w:val="22"/>
          <w:szCs w:val="24"/>
        </w:rPr>
        <w:t xml:space="preserve"> </w:t>
      </w:r>
      <w:r w:rsidR="001B2A20" w:rsidRPr="006043AC">
        <w:rPr>
          <w:rFonts w:asciiTheme="minorHAnsi" w:hAnsiTheme="minorHAnsi" w:cstheme="minorHAnsi"/>
          <w:b/>
          <w:sz w:val="22"/>
          <w:szCs w:val="24"/>
        </w:rPr>
        <w:t xml:space="preserve"> Węgierska Górka.</w:t>
      </w:r>
    </w:p>
    <w:p w14:paraId="4723413C" w14:textId="77777777" w:rsidR="009A039D" w:rsidRPr="006043AC" w:rsidRDefault="009A039D" w:rsidP="009A039D">
      <w:pPr>
        <w:tabs>
          <w:tab w:val="left" w:pos="9781"/>
        </w:tabs>
        <w:jc w:val="right"/>
        <w:rPr>
          <w:rFonts w:asciiTheme="minorHAnsi" w:hAnsiTheme="minorHAnsi" w:cstheme="minorHAnsi"/>
          <w:b/>
          <w:sz w:val="22"/>
          <w:szCs w:val="24"/>
        </w:rPr>
      </w:pPr>
    </w:p>
    <w:tbl>
      <w:tblPr>
        <w:tblW w:w="14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6471"/>
        <w:gridCol w:w="3532"/>
        <w:gridCol w:w="3198"/>
      </w:tblGrid>
      <w:tr w:rsidR="006043AC" w:rsidRPr="006043AC" w14:paraId="7F3981FA" w14:textId="77777777" w:rsidTr="003A5169">
        <w:trPr>
          <w:trHeight w:val="604"/>
        </w:trPr>
        <w:tc>
          <w:tcPr>
            <w:tcW w:w="844" w:type="dxa"/>
            <w:vAlign w:val="center"/>
          </w:tcPr>
          <w:p w14:paraId="2E8A6D5F" w14:textId="77777777" w:rsidR="009A039D" w:rsidRPr="006043AC" w:rsidRDefault="009A039D" w:rsidP="00F403E4">
            <w:pPr>
              <w:jc w:val="center"/>
              <w:rPr>
                <w:rFonts w:asciiTheme="minorHAnsi" w:hAnsiTheme="minorHAnsi" w:cstheme="minorHAnsi"/>
                <w:b/>
                <w:sz w:val="22"/>
                <w:szCs w:val="24"/>
              </w:rPr>
            </w:pPr>
            <w:r w:rsidRPr="006043AC">
              <w:rPr>
                <w:rFonts w:asciiTheme="minorHAnsi" w:hAnsiTheme="minorHAnsi" w:cstheme="minorHAnsi"/>
                <w:b/>
                <w:sz w:val="22"/>
                <w:szCs w:val="24"/>
              </w:rPr>
              <w:t>L.p.</w:t>
            </w:r>
          </w:p>
        </w:tc>
        <w:tc>
          <w:tcPr>
            <w:tcW w:w="6471" w:type="dxa"/>
            <w:vAlign w:val="center"/>
          </w:tcPr>
          <w:p w14:paraId="0F928F6F" w14:textId="77777777" w:rsidR="009A039D" w:rsidRPr="006043AC" w:rsidRDefault="009A039D" w:rsidP="00F403E4">
            <w:pPr>
              <w:tabs>
                <w:tab w:val="left" w:pos="9781"/>
              </w:tabs>
              <w:jc w:val="center"/>
              <w:rPr>
                <w:rFonts w:asciiTheme="minorHAnsi" w:hAnsiTheme="minorHAnsi" w:cstheme="minorHAnsi"/>
                <w:b/>
                <w:sz w:val="22"/>
                <w:szCs w:val="24"/>
              </w:rPr>
            </w:pPr>
            <w:r w:rsidRPr="006043AC">
              <w:rPr>
                <w:rFonts w:asciiTheme="minorHAnsi" w:hAnsiTheme="minorHAnsi" w:cstheme="minorHAnsi"/>
                <w:b/>
                <w:sz w:val="22"/>
                <w:szCs w:val="24"/>
              </w:rPr>
              <w:t>Zakres robót</w:t>
            </w:r>
          </w:p>
        </w:tc>
        <w:tc>
          <w:tcPr>
            <w:tcW w:w="3532" w:type="dxa"/>
            <w:vAlign w:val="center"/>
          </w:tcPr>
          <w:p w14:paraId="04955877" w14:textId="77777777" w:rsidR="009A039D" w:rsidRPr="006043AC" w:rsidRDefault="009A039D" w:rsidP="00F403E4">
            <w:pPr>
              <w:tabs>
                <w:tab w:val="left" w:pos="9781"/>
              </w:tabs>
              <w:jc w:val="center"/>
              <w:rPr>
                <w:rFonts w:asciiTheme="minorHAnsi" w:hAnsiTheme="minorHAnsi" w:cstheme="minorHAnsi"/>
                <w:b/>
                <w:sz w:val="22"/>
                <w:szCs w:val="24"/>
              </w:rPr>
            </w:pPr>
            <w:r w:rsidRPr="006043AC">
              <w:rPr>
                <w:rFonts w:asciiTheme="minorHAnsi" w:hAnsiTheme="minorHAnsi" w:cstheme="minorHAnsi"/>
                <w:b/>
                <w:sz w:val="22"/>
                <w:szCs w:val="24"/>
              </w:rPr>
              <w:t>Okres rozliczeniowy</w:t>
            </w:r>
          </w:p>
        </w:tc>
        <w:tc>
          <w:tcPr>
            <w:tcW w:w="3198" w:type="dxa"/>
            <w:vAlign w:val="center"/>
          </w:tcPr>
          <w:p w14:paraId="706F771D" w14:textId="77777777" w:rsidR="009A039D" w:rsidRPr="006043AC" w:rsidRDefault="009A039D" w:rsidP="00F403E4">
            <w:pPr>
              <w:tabs>
                <w:tab w:val="left" w:pos="9781"/>
              </w:tabs>
              <w:ind w:right="-143"/>
              <w:jc w:val="center"/>
              <w:rPr>
                <w:rFonts w:asciiTheme="minorHAnsi" w:hAnsiTheme="minorHAnsi" w:cstheme="minorHAnsi"/>
                <w:b/>
                <w:sz w:val="22"/>
                <w:szCs w:val="24"/>
              </w:rPr>
            </w:pPr>
            <w:r w:rsidRPr="006043AC">
              <w:rPr>
                <w:rFonts w:asciiTheme="minorHAnsi" w:hAnsiTheme="minorHAnsi" w:cstheme="minorHAnsi"/>
                <w:b/>
                <w:sz w:val="22"/>
                <w:szCs w:val="24"/>
              </w:rPr>
              <w:t>Wartość brutto robót</w:t>
            </w:r>
          </w:p>
        </w:tc>
      </w:tr>
      <w:tr w:rsidR="006043AC" w:rsidRPr="006043AC" w14:paraId="5F809517" w14:textId="77777777" w:rsidTr="003A5169">
        <w:trPr>
          <w:trHeight w:val="1420"/>
        </w:trPr>
        <w:tc>
          <w:tcPr>
            <w:tcW w:w="844" w:type="dxa"/>
            <w:vAlign w:val="center"/>
          </w:tcPr>
          <w:p w14:paraId="5C3C4A21" w14:textId="77777777" w:rsidR="009A039D" w:rsidRPr="006043AC" w:rsidRDefault="009A039D" w:rsidP="00F403E4">
            <w:pPr>
              <w:tabs>
                <w:tab w:val="left" w:pos="9781"/>
              </w:tabs>
              <w:jc w:val="center"/>
              <w:rPr>
                <w:rFonts w:asciiTheme="minorHAnsi" w:hAnsiTheme="minorHAnsi" w:cstheme="minorHAnsi"/>
                <w:sz w:val="22"/>
                <w:szCs w:val="24"/>
              </w:rPr>
            </w:pPr>
            <w:r w:rsidRPr="006043AC">
              <w:rPr>
                <w:rFonts w:asciiTheme="minorHAnsi" w:hAnsiTheme="minorHAnsi" w:cstheme="minorHAnsi"/>
                <w:sz w:val="22"/>
                <w:szCs w:val="24"/>
              </w:rPr>
              <w:t>1</w:t>
            </w:r>
          </w:p>
        </w:tc>
        <w:tc>
          <w:tcPr>
            <w:tcW w:w="6471" w:type="dxa"/>
          </w:tcPr>
          <w:p w14:paraId="0FF4CD00" w14:textId="77777777" w:rsidR="009A039D" w:rsidRPr="006043AC" w:rsidRDefault="009A039D" w:rsidP="00F403E4">
            <w:pPr>
              <w:tabs>
                <w:tab w:val="left" w:pos="9781"/>
              </w:tabs>
              <w:jc w:val="both"/>
              <w:rPr>
                <w:rFonts w:asciiTheme="minorHAnsi" w:hAnsiTheme="minorHAnsi" w:cstheme="minorHAnsi"/>
                <w:b/>
                <w:sz w:val="22"/>
                <w:szCs w:val="24"/>
              </w:rPr>
            </w:pPr>
          </w:p>
        </w:tc>
        <w:tc>
          <w:tcPr>
            <w:tcW w:w="3532" w:type="dxa"/>
            <w:vAlign w:val="center"/>
          </w:tcPr>
          <w:p w14:paraId="3D6939E3" w14:textId="77777777" w:rsidR="009A039D" w:rsidRPr="006043AC" w:rsidRDefault="009A039D" w:rsidP="00F403E4">
            <w:pPr>
              <w:tabs>
                <w:tab w:val="left" w:pos="9781"/>
              </w:tabs>
              <w:jc w:val="center"/>
              <w:rPr>
                <w:rFonts w:asciiTheme="minorHAnsi" w:hAnsiTheme="minorHAnsi" w:cstheme="minorHAnsi"/>
                <w:strike/>
                <w:sz w:val="22"/>
                <w:szCs w:val="24"/>
              </w:rPr>
            </w:pPr>
          </w:p>
        </w:tc>
        <w:tc>
          <w:tcPr>
            <w:tcW w:w="3198" w:type="dxa"/>
          </w:tcPr>
          <w:p w14:paraId="08DE9ED9" w14:textId="77777777" w:rsidR="009A039D" w:rsidRPr="006043AC" w:rsidRDefault="009A039D" w:rsidP="00F403E4">
            <w:pPr>
              <w:tabs>
                <w:tab w:val="left" w:pos="9781"/>
              </w:tabs>
              <w:ind w:right="-143"/>
              <w:jc w:val="both"/>
              <w:rPr>
                <w:rFonts w:asciiTheme="minorHAnsi" w:hAnsiTheme="minorHAnsi" w:cstheme="minorHAnsi"/>
                <w:b/>
                <w:sz w:val="22"/>
                <w:szCs w:val="24"/>
              </w:rPr>
            </w:pPr>
          </w:p>
        </w:tc>
      </w:tr>
      <w:tr w:rsidR="006043AC" w:rsidRPr="006043AC" w14:paraId="1B434286" w14:textId="77777777" w:rsidTr="003A5169">
        <w:trPr>
          <w:trHeight w:val="1420"/>
        </w:trPr>
        <w:tc>
          <w:tcPr>
            <w:tcW w:w="844" w:type="dxa"/>
            <w:vAlign w:val="center"/>
          </w:tcPr>
          <w:p w14:paraId="62E47E47" w14:textId="77777777" w:rsidR="009A039D" w:rsidRPr="006043AC" w:rsidRDefault="009A039D" w:rsidP="009A039D">
            <w:pPr>
              <w:tabs>
                <w:tab w:val="left" w:pos="9781"/>
              </w:tabs>
              <w:jc w:val="center"/>
              <w:rPr>
                <w:rFonts w:asciiTheme="minorHAnsi" w:hAnsiTheme="minorHAnsi" w:cstheme="minorHAnsi"/>
                <w:sz w:val="22"/>
                <w:szCs w:val="24"/>
              </w:rPr>
            </w:pPr>
            <w:r w:rsidRPr="006043AC">
              <w:rPr>
                <w:rFonts w:asciiTheme="minorHAnsi" w:hAnsiTheme="minorHAnsi" w:cstheme="minorHAnsi"/>
                <w:sz w:val="22"/>
                <w:szCs w:val="24"/>
              </w:rPr>
              <w:t>2</w:t>
            </w:r>
          </w:p>
        </w:tc>
        <w:tc>
          <w:tcPr>
            <w:tcW w:w="6471" w:type="dxa"/>
          </w:tcPr>
          <w:p w14:paraId="72CD4B59" w14:textId="77777777" w:rsidR="009A039D" w:rsidRPr="006043AC" w:rsidRDefault="009A039D" w:rsidP="00F403E4">
            <w:pPr>
              <w:tabs>
                <w:tab w:val="left" w:pos="9781"/>
              </w:tabs>
              <w:jc w:val="both"/>
              <w:rPr>
                <w:rFonts w:asciiTheme="minorHAnsi" w:hAnsiTheme="minorHAnsi" w:cstheme="minorHAnsi"/>
                <w:b/>
                <w:sz w:val="22"/>
                <w:szCs w:val="24"/>
              </w:rPr>
            </w:pPr>
          </w:p>
        </w:tc>
        <w:tc>
          <w:tcPr>
            <w:tcW w:w="3532" w:type="dxa"/>
            <w:vAlign w:val="center"/>
          </w:tcPr>
          <w:p w14:paraId="48D08234" w14:textId="77777777" w:rsidR="009A039D" w:rsidRPr="006043AC" w:rsidRDefault="009A039D" w:rsidP="009A039D">
            <w:pPr>
              <w:tabs>
                <w:tab w:val="left" w:pos="9781"/>
              </w:tabs>
              <w:jc w:val="center"/>
              <w:rPr>
                <w:rFonts w:asciiTheme="minorHAnsi" w:hAnsiTheme="minorHAnsi" w:cstheme="minorHAnsi"/>
                <w:strike/>
                <w:sz w:val="22"/>
                <w:szCs w:val="24"/>
              </w:rPr>
            </w:pPr>
          </w:p>
        </w:tc>
        <w:tc>
          <w:tcPr>
            <w:tcW w:w="3198" w:type="dxa"/>
          </w:tcPr>
          <w:p w14:paraId="021FDBE3" w14:textId="77777777" w:rsidR="009A039D" w:rsidRPr="006043AC" w:rsidRDefault="009A039D" w:rsidP="00F403E4">
            <w:pPr>
              <w:tabs>
                <w:tab w:val="left" w:pos="9781"/>
              </w:tabs>
              <w:ind w:right="-143"/>
              <w:jc w:val="both"/>
              <w:rPr>
                <w:rFonts w:asciiTheme="minorHAnsi" w:hAnsiTheme="minorHAnsi" w:cstheme="minorHAnsi"/>
                <w:b/>
                <w:sz w:val="22"/>
                <w:szCs w:val="24"/>
              </w:rPr>
            </w:pPr>
          </w:p>
        </w:tc>
      </w:tr>
      <w:tr w:rsidR="006043AC" w:rsidRPr="006043AC" w14:paraId="1EC4CAC8" w14:textId="77777777" w:rsidTr="003A5169">
        <w:trPr>
          <w:trHeight w:val="1474"/>
        </w:trPr>
        <w:tc>
          <w:tcPr>
            <w:tcW w:w="844" w:type="dxa"/>
            <w:vAlign w:val="center"/>
          </w:tcPr>
          <w:p w14:paraId="7E5BC4DA" w14:textId="77777777" w:rsidR="009A039D" w:rsidRPr="006043AC" w:rsidRDefault="009A039D" w:rsidP="00F403E4">
            <w:pPr>
              <w:tabs>
                <w:tab w:val="left" w:pos="9781"/>
              </w:tabs>
              <w:jc w:val="center"/>
              <w:rPr>
                <w:rFonts w:asciiTheme="minorHAnsi" w:hAnsiTheme="minorHAnsi" w:cstheme="minorHAnsi"/>
                <w:sz w:val="22"/>
                <w:szCs w:val="24"/>
              </w:rPr>
            </w:pPr>
            <w:r w:rsidRPr="006043AC">
              <w:rPr>
                <w:rFonts w:asciiTheme="minorHAnsi" w:hAnsiTheme="minorHAnsi" w:cstheme="minorHAnsi"/>
                <w:sz w:val="22"/>
                <w:szCs w:val="24"/>
              </w:rPr>
              <w:t>3</w:t>
            </w:r>
          </w:p>
        </w:tc>
        <w:tc>
          <w:tcPr>
            <w:tcW w:w="6471" w:type="dxa"/>
          </w:tcPr>
          <w:p w14:paraId="219BDC8D" w14:textId="77777777" w:rsidR="009A039D" w:rsidRPr="006043AC" w:rsidRDefault="009A039D" w:rsidP="00F403E4">
            <w:pPr>
              <w:tabs>
                <w:tab w:val="left" w:pos="9781"/>
              </w:tabs>
              <w:jc w:val="both"/>
              <w:rPr>
                <w:rFonts w:asciiTheme="minorHAnsi" w:hAnsiTheme="minorHAnsi" w:cstheme="minorHAnsi"/>
                <w:b/>
                <w:sz w:val="22"/>
                <w:szCs w:val="24"/>
              </w:rPr>
            </w:pPr>
          </w:p>
        </w:tc>
        <w:tc>
          <w:tcPr>
            <w:tcW w:w="3532" w:type="dxa"/>
            <w:vAlign w:val="center"/>
          </w:tcPr>
          <w:p w14:paraId="7368E2B7" w14:textId="77777777" w:rsidR="009A039D" w:rsidRPr="006043AC" w:rsidRDefault="009A039D" w:rsidP="00F403E4">
            <w:pPr>
              <w:tabs>
                <w:tab w:val="left" w:pos="9781"/>
              </w:tabs>
              <w:jc w:val="center"/>
              <w:rPr>
                <w:rFonts w:asciiTheme="minorHAnsi" w:hAnsiTheme="minorHAnsi" w:cstheme="minorHAnsi"/>
                <w:strike/>
                <w:sz w:val="22"/>
                <w:szCs w:val="24"/>
              </w:rPr>
            </w:pPr>
          </w:p>
        </w:tc>
        <w:tc>
          <w:tcPr>
            <w:tcW w:w="3198" w:type="dxa"/>
          </w:tcPr>
          <w:p w14:paraId="19CE69FD" w14:textId="77777777" w:rsidR="009A039D" w:rsidRPr="006043AC" w:rsidRDefault="009A039D" w:rsidP="00F403E4">
            <w:pPr>
              <w:tabs>
                <w:tab w:val="left" w:pos="9781"/>
              </w:tabs>
              <w:ind w:right="-143"/>
              <w:jc w:val="both"/>
              <w:rPr>
                <w:rFonts w:asciiTheme="minorHAnsi" w:hAnsiTheme="minorHAnsi" w:cstheme="minorHAnsi"/>
                <w:b/>
                <w:sz w:val="22"/>
                <w:szCs w:val="24"/>
              </w:rPr>
            </w:pPr>
          </w:p>
        </w:tc>
      </w:tr>
      <w:tr w:rsidR="006043AC" w:rsidRPr="006043AC" w14:paraId="35952E04" w14:textId="77777777" w:rsidTr="003A5169">
        <w:trPr>
          <w:trHeight w:val="1474"/>
        </w:trPr>
        <w:tc>
          <w:tcPr>
            <w:tcW w:w="844" w:type="dxa"/>
            <w:vAlign w:val="center"/>
          </w:tcPr>
          <w:p w14:paraId="7EA41326" w14:textId="77777777" w:rsidR="009A039D" w:rsidRPr="006043AC" w:rsidRDefault="009A039D" w:rsidP="00F403E4">
            <w:pPr>
              <w:tabs>
                <w:tab w:val="left" w:pos="9781"/>
              </w:tabs>
              <w:jc w:val="center"/>
              <w:rPr>
                <w:rFonts w:asciiTheme="minorHAnsi" w:hAnsiTheme="minorHAnsi" w:cstheme="minorHAnsi"/>
                <w:sz w:val="22"/>
                <w:szCs w:val="24"/>
              </w:rPr>
            </w:pPr>
            <w:r w:rsidRPr="006043AC">
              <w:rPr>
                <w:rFonts w:asciiTheme="minorHAnsi" w:hAnsiTheme="minorHAnsi" w:cstheme="minorHAnsi"/>
                <w:sz w:val="22"/>
                <w:szCs w:val="24"/>
              </w:rPr>
              <w:t>4</w:t>
            </w:r>
          </w:p>
        </w:tc>
        <w:tc>
          <w:tcPr>
            <w:tcW w:w="6471" w:type="dxa"/>
          </w:tcPr>
          <w:p w14:paraId="777F975B" w14:textId="77777777" w:rsidR="009A039D" w:rsidRPr="006043AC" w:rsidRDefault="009A039D" w:rsidP="00F403E4">
            <w:pPr>
              <w:tabs>
                <w:tab w:val="left" w:pos="9781"/>
              </w:tabs>
              <w:jc w:val="both"/>
              <w:rPr>
                <w:rFonts w:asciiTheme="minorHAnsi" w:hAnsiTheme="minorHAnsi" w:cstheme="minorHAnsi"/>
                <w:b/>
                <w:sz w:val="22"/>
                <w:szCs w:val="24"/>
              </w:rPr>
            </w:pPr>
          </w:p>
        </w:tc>
        <w:tc>
          <w:tcPr>
            <w:tcW w:w="3532" w:type="dxa"/>
            <w:vAlign w:val="center"/>
          </w:tcPr>
          <w:p w14:paraId="74DE7651" w14:textId="77777777" w:rsidR="009A039D" w:rsidRPr="006043AC" w:rsidRDefault="009A039D" w:rsidP="009A039D">
            <w:pPr>
              <w:tabs>
                <w:tab w:val="left" w:pos="9781"/>
              </w:tabs>
              <w:jc w:val="center"/>
              <w:rPr>
                <w:rFonts w:asciiTheme="minorHAnsi" w:hAnsiTheme="minorHAnsi" w:cstheme="minorHAnsi"/>
                <w:strike/>
                <w:sz w:val="22"/>
                <w:szCs w:val="24"/>
              </w:rPr>
            </w:pPr>
          </w:p>
        </w:tc>
        <w:tc>
          <w:tcPr>
            <w:tcW w:w="3198" w:type="dxa"/>
          </w:tcPr>
          <w:p w14:paraId="156DEFCC" w14:textId="77777777" w:rsidR="009A039D" w:rsidRPr="006043AC" w:rsidRDefault="009A039D" w:rsidP="00F403E4">
            <w:pPr>
              <w:tabs>
                <w:tab w:val="left" w:pos="9781"/>
              </w:tabs>
              <w:ind w:right="-143"/>
              <w:jc w:val="both"/>
              <w:rPr>
                <w:rFonts w:asciiTheme="minorHAnsi" w:hAnsiTheme="minorHAnsi" w:cstheme="minorHAnsi"/>
                <w:b/>
                <w:sz w:val="22"/>
                <w:szCs w:val="24"/>
              </w:rPr>
            </w:pPr>
          </w:p>
        </w:tc>
      </w:tr>
      <w:tr w:rsidR="009A039D" w:rsidRPr="006043AC" w14:paraId="582F8085" w14:textId="77777777" w:rsidTr="003A5169">
        <w:trPr>
          <w:trHeight w:val="451"/>
        </w:trPr>
        <w:tc>
          <w:tcPr>
            <w:tcW w:w="10847" w:type="dxa"/>
            <w:gridSpan w:val="3"/>
            <w:vAlign w:val="center"/>
          </w:tcPr>
          <w:p w14:paraId="37131F2D" w14:textId="77777777" w:rsidR="009A039D" w:rsidRPr="006043AC" w:rsidRDefault="009A039D" w:rsidP="00F403E4">
            <w:pPr>
              <w:tabs>
                <w:tab w:val="left" w:pos="9781"/>
              </w:tabs>
              <w:jc w:val="center"/>
              <w:rPr>
                <w:rFonts w:asciiTheme="minorHAnsi" w:hAnsiTheme="minorHAnsi" w:cstheme="minorHAnsi"/>
                <w:b/>
                <w:sz w:val="22"/>
                <w:szCs w:val="24"/>
              </w:rPr>
            </w:pPr>
            <w:r w:rsidRPr="006043AC">
              <w:rPr>
                <w:rFonts w:asciiTheme="minorHAnsi" w:hAnsiTheme="minorHAnsi" w:cstheme="minorHAnsi"/>
                <w:b/>
                <w:sz w:val="22"/>
                <w:szCs w:val="24"/>
              </w:rPr>
              <w:t xml:space="preserve">Łącznie wartość wynagrodzenia </w:t>
            </w:r>
          </w:p>
        </w:tc>
        <w:tc>
          <w:tcPr>
            <w:tcW w:w="3198" w:type="dxa"/>
          </w:tcPr>
          <w:p w14:paraId="739FE560" w14:textId="77777777" w:rsidR="009A039D" w:rsidRPr="006043AC" w:rsidRDefault="009A039D" w:rsidP="00F403E4">
            <w:pPr>
              <w:tabs>
                <w:tab w:val="left" w:pos="9781"/>
              </w:tabs>
              <w:ind w:right="-143"/>
              <w:jc w:val="both"/>
              <w:rPr>
                <w:rFonts w:asciiTheme="minorHAnsi" w:hAnsiTheme="minorHAnsi" w:cstheme="minorHAnsi"/>
                <w:b/>
                <w:sz w:val="22"/>
                <w:szCs w:val="24"/>
              </w:rPr>
            </w:pPr>
          </w:p>
        </w:tc>
      </w:tr>
    </w:tbl>
    <w:p w14:paraId="316256D8" w14:textId="77777777" w:rsidR="009A039D" w:rsidRPr="006043AC" w:rsidRDefault="009A039D" w:rsidP="003A5169">
      <w:pPr>
        <w:tabs>
          <w:tab w:val="left" w:pos="9781"/>
        </w:tabs>
        <w:jc w:val="both"/>
        <w:rPr>
          <w:rFonts w:asciiTheme="minorHAnsi" w:hAnsiTheme="minorHAnsi" w:cstheme="minorHAnsi"/>
          <w:b/>
          <w:sz w:val="22"/>
          <w:szCs w:val="24"/>
        </w:rPr>
      </w:pPr>
    </w:p>
    <w:sectPr w:rsidR="009A039D" w:rsidRPr="006043AC" w:rsidSect="00E45E1C">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2A229" w14:textId="77777777" w:rsidR="00F8512C" w:rsidRDefault="00F8512C" w:rsidP="0085034C">
      <w:r>
        <w:separator/>
      </w:r>
    </w:p>
  </w:endnote>
  <w:endnote w:type="continuationSeparator" w:id="0">
    <w:p w14:paraId="64F7ACEA" w14:textId="77777777" w:rsidR="00F8512C" w:rsidRDefault="00F8512C" w:rsidP="00850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charset w:val="EE"/>
    <w:family w:val="roman"/>
    <w:pitch w:val="default"/>
  </w:font>
  <w:font w:name="Trebuchet MS">
    <w:panose1 w:val="020B0603020202020204"/>
    <w:charset w:val="EE"/>
    <w:family w:val="swiss"/>
    <w:pitch w:val="variable"/>
    <w:sig w:usb0="00000687" w:usb1="00000000" w:usb2="00000000" w:usb3="00000000" w:csb0="0000009F" w:csb1="00000000"/>
  </w:font>
  <w:font w:name="DejaVuSans-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794A1" w14:textId="72FF88B9" w:rsidR="00BE0F9D" w:rsidRDefault="00DC3589" w:rsidP="00BE0F9D">
    <w:pPr>
      <w:pStyle w:val="Stopka"/>
      <w:framePr w:wrap="around" w:vAnchor="text" w:hAnchor="margin" w:xAlign="right" w:y="1"/>
      <w:rPr>
        <w:rStyle w:val="Numerstrony"/>
      </w:rPr>
    </w:pPr>
    <w:r>
      <w:rPr>
        <w:rStyle w:val="Numerstrony"/>
      </w:rPr>
      <w:fldChar w:fldCharType="begin"/>
    </w:r>
    <w:r w:rsidR="00BE0F9D">
      <w:rPr>
        <w:rStyle w:val="Numerstrony"/>
      </w:rPr>
      <w:instrText xml:space="preserve">PAGE  </w:instrText>
    </w:r>
    <w:r>
      <w:rPr>
        <w:rStyle w:val="Numerstrony"/>
      </w:rPr>
      <w:fldChar w:fldCharType="separate"/>
    </w:r>
    <w:r w:rsidR="00B1582B">
      <w:rPr>
        <w:rStyle w:val="Numerstrony"/>
        <w:noProof/>
      </w:rPr>
      <w:t>2</w:t>
    </w:r>
    <w:r>
      <w:rPr>
        <w:rStyle w:val="Numerstrony"/>
      </w:rPr>
      <w:fldChar w:fldCharType="end"/>
    </w:r>
  </w:p>
  <w:p w14:paraId="122DAD40" w14:textId="77777777" w:rsidR="00BE0F9D" w:rsidRDefault="00BE0F9D" w:rsidP="00BE0F9D">
    <w:pPr>
      <w:pStyle w:val="Stopka"/>
      <w:ind w:right="360"/>
    </w:pPr>
  </w:p>
  <w:p w14:paraId="7D5C22AC" w14:textId="77777777" w:rsidR="00BE0F9D" w:rsidRDefault="00BE0F9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92172" w14:textId="77777777" w:rsidR="00BE0F9D" w:rsidRDefault="00BE0F9D" w:rsidP="00BE0F9D">
    <w:pPr>
      <w:pStyle w:val="Nagwek"/>
      <w:rPr>
        <w:rFonts w:ascii="Arial" w:hAnsi="Arial"/>
        <w:sz w:val="14"/>
        <w:szCs w:val="14"/>
      </w:rPr>
    </w:pPr>
  </w:p>
  <w:p w14:paraId="4104DB65" w14:textId="77777777" w:rsidR="00BE0F9D" w:rsidRPr="000B6C55" w:rsidRDefault="00DC3589" w:rsidP="00BE0F9D">
    <w:pPr>
      <w:pStyle w:val="Stopka"/>
      <w:framePr w:wrap="around" w:vAnchor="text" w:hAnchor="margin" w:xAlign="right" w:y="1"/>
      <w:rPr>
        <w:rStyle w:val="Numerstrony"/>
        <w:rFonts w:ascii="Trebuchet MS" w:hAnsi="Trebuchet MS"/>
        <w:b/>
        <w:sz w:val="16"/>
        <w:szCs w:val="16"/>
      </w:rPr>
    </w:pPr>
    <w:r w:rsidRPr="000B6C55">
      <w:rPr>
        <w:rStyle w:val="Numerstrony"/>
        <w:rFonts w:ascii="Trebuchet MS" w:hAnsi="Trebuchet MS"/>
        <w:b/>
        <w:sz w:val="16"/>
        <w:szCs w:val="16"/>
      </w:rPr>
      <w:fldChar w:fldCharType="begin"/>
    </w:r>
    <w:r w:rsidR="00BE0F9D" w:rsidRPr="000B6C55">
      <w:rPr>
        <w:rStyle w:val="Numerstrony"/>
        <w:rFonts w:ascii="Trebuchet MS" w:hAnsi="Trebuchet MS"/>
        <w:b/>
        <w:sz w:val="16"/>
        <w:szCs w:val="16"/>
      </w:rPr>
      <w:instrText xml:space="preserve">PAGE  </w:instrText>
    </w:r>
    <w:r w:rsidRPr="000B6C55">
      <w:rPr>
        <w:rStyle w:val="Numerstrony"/>
        <w:rFonts w:ascii="Trebuchet MS" w:hAnsi="Trebuchet MS"/>
        <w:b/>
        <w:sz w:val="16"/>
        <w:szCs w:val="16"/>
      </w:rPr>
      <w:fldChar w:fldCharType="separate"/>
    </w:r>
    <w:r w:rsidR="00E148A5">
      <w:rPr>
        <w:rStyle w:val="Numerstrony"/>
        <w:rFonts w:ascii="Trebuchet MS" w:hAnsi="Trebuchet MS"/>
        <w:b/>
        <w:noProof/>
        <w:sz w:val="16"/>
        <w:szCs w:val="16"/>
      </w:rPr>
      <w:t>26</w:t>
    </w:r>
    <w:r w:rsidRPr="000B6C55">
      <w:rPr>
        <w:rStyle w:val="Numerstrony"/>
        <w:rFonts w:ascii="Trebuchet MS" w:hAnsi="Trebuchet MS"/>
        <w:b/>
        <w:sz w:val="16"/>
        <w:szCs w:val="16"/>
      </w:rPr>
      <w:fldChar w:fldCharType="end"/>
    </w:r>
  </w:p>
  <w:p w14:paraId="72618861" w14:textId="77777777" w:rsidR="00BE0F9D" w:rsidRPr="0025790C" w:rsidRDefault="00BE0F9D" w:rsidP="0085034C">
    <w:pPr>
      <w:keepNext/>
      <w:pBdr>
        <w:bottom w:val="single" w:sz="6" w:space="1" w:color="auto"/>
      </w:pBdr>
      <w:shd w:val="clear" w:color="auto" w:fill="FFFFFF"/>
      <w:textAlignment w:val="baseline"/>
      <w:outlineLvl w:val="1"/>
      <w:rPr>
        <w:rFonts w:ascii="Trebuchet MS" w:hAnsi="Trebuchet MS"/>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1164550"/>
      <w:docPartObj>
        <w:docPartGallery w:val="Page Numbers (Bottom of Page)"/>
        <w:docPartUnique/>
      </w:docPartObj>
    </w:sdtPr>
    <w:sdtEndPr/>
    <w:sdtContent>
      <w:p w14:paraId="5663FEBC" w14:textId="4EA3AB34" w:rsidR="00B1582B" w:rsidRDefault="00B1582B">
        <w:pPr>
          <w:pStyle w:val="Stopka"/>
          <w:jc w:val="center"/>
        </w:pPr>
        <w:r>
          <w:fldChar w:fldCharType="begin"/>
        </w:r>
        <w:r>
          <w:instrText>PAGE   \* MERGEFORMAT</w:instrText>
        </w:r>
        <w:r>
          <w:fldChar w:fldCharType="separate"/>
        </w:r>
        <w:r>
          <w:t>2</w:t>
        </w:r>
        <w:r>
          <w:fldChar w:fldCharType="end"/>
        </w:r>
      </w:p>
    </w:sdtContent>
  </w:sdt>
  <w:p w14:paraId="116D38CB" w14:textId="77777777" w:rsidR="00366D4A" w:rsidRDefault="00366D4A" w:rsidP="0010220A">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97686" w14:textId="77777777" w:rsidR="00F8512C" w:rsidRDefault="00F8512C" w:rsidP="0085034C">
      <w:r>
        <w:separator/>
      </w:r>
    </w:p>
  </w:footnote>
  <w:footnote w:type="continuationSeparator" w:id="0">
    <w:p w14:paraId="4710B06C" w14:textId="77777777" w:rsidR="00F8512C" w:rsidRDefault="00F8512C" w:rsidP="0085034C">
      <w:r>
        <w:continuationSeparator/>
      </w:r>
    </w:p>
  </w:footnote>
  <w:footnote w:id="1">
    <w:p w14:paraId="006B035D" w14:textId="77777777" w:rsidR="004A58AD" w:rsidRPr="004A58AD" w:rsidRDefault="004A58AD">
      <w:pPr>
        <w:pStyle w:val="Tekstprzypisudolnego"/>
      </w:pPr>
      <w:r>
        <w:rPr>
          <w:rStyle w:val="Odwoanieprzypisudolnego"/>
        </w:rPr>
        <w:footnoteRef/>
      </w:r>
      <w:r>
        <w:t xml:space="preserve"> Wskazać zgodnie z ofertą Wykonawcy.</w:t>
      </w:r>
    </w:p>
  </w:footnote>
  <w:footnote w:id="2">
    <w:p w14:paraId="246CBEC2" w14:textId="77777777" w:rsidR="004A5675" w:rsidRDefault="004A5675" w:rsidP="004A5675">
      <w:pPr>
        <w:pStyle w:val="Tekstprzypisudolnego"/>
      </w:pPr>
      <w:r>
        <w:rPr>
          <w:rStyle w:val="Odwoanieprzypisudolnego"/>
        </w:rPr>
        <w:footnoteRef/>
      </w:r>
      <w:r>
        <w:t xml:space="preserve"> Wskazać zgodnie z ofertą Wykonawcy.</w:t>
      </w:r>
    </w:p>
  </w:footnote>
  <w:footnote w:id="3">
    <w:p w14:paraId="7ADEE640" w14:textId="77777777" w:rsidR="007637B4" w:rsidRPr="007637B4" w:rsidRDefault="007637B4">
      <w:pPr>
        <w:pStyle w:val="Tekstprzypisudolnego"/>
      </w:pPr>
      <w:r>
        <w:rPr>
          <w:rStyle w:val="Odwoanieprzypisudolnego"/>
        </w:rPr>
        <w:footnoteRef/>
      </w:r>
      <w:r>
        <w:t xml:space="preserve"> </w:t>
      </w:r>
      <w:r w:rsidRPr="007637B4">
        <w:t>Wskazać zgodnie z ofertą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9233F" w14:textId="2F5F76AD" w:rsidR="00922D24" w:rsidRDefault="00922D24" w:rsidP="00922D24">
    <w:pPr>
      <w:pStyle w:val="Nagwek"/>
      <w:jc w:val="center"/>
    </w:pPr>
  </w:p>
  <w:p w14:paraId="1DAA0CBE" w14:textId="77777777" w:rsidR="00922D24" w:rsidRDefault="00922D24" w:rsidP="00922D24">
    <w:pPr>
      <w:pStyle w:val="Nagwek"/>
      <w:jc w:val="center"/>
      <w:rPr>
        <w:rFonts w:eastAsia="DejaVuSans-Bold"/>
        <w:b/>
        <w:bCs/>
        <w:lang w:eastAsia="en-US"/>
      </w:rPr>
    </w:pPr>
    <w:r>
      <w:rPr>
        <w:rFonts w:eastAsia="DejaVuSans-Bold"/>
        <w:b/>
        <w:bCs/>
        <w:lang w:eastAsia="en-US"/>
      </w:rPr>
      <w:t xml:space="preserve">              </w:t>
    </w:r>
  </w:p>
  <w:p w14:paraId="1FB79B3C" w14:textId="77777777" w:rsidR="00922D24" w:rsidRDefault="00922D24" w:rsidP="00922D24">
    <w:pPr>
      <w:pStyle w:val="Nagwek"/>
      <w:jc w:val="center"/>
      <w:rPr>
        <w:i/>
        <w:sz w:val="16"/>
        <w:szCs w:val="16"/>
      </w:rPr>
    </w:pPr>
  </w:p>
  <w:p w14:paraId="7924F489" w14:textId="3B8E0E54" w:rsidR="00B7585D" w:rsidRPr="00B7585D" w:rsidRDefault="00B7585D" w:rsidP="00B7585D">
    <w:pPr>
      <w:tabs>
        <w:tab w:val="center" w:pos="4536"/>
        <w:tab w:val="right" w:pos="9072"/>
      </w:tabs>
      <w:jc w:val="center"/>
    </w:pPr>
    <w:r w:rsidRPr="00B7585D">
      <w:rPr>
        <w:noProof/>
      </w:rPr>
      <w:t>Dofinansowano ze środków Rządowego Funduszu Rozwoju Dróg</w:t>
    </w:r>
    <w:r w:rsidR="00E04503">
      <w:rPr>
        <w:noProof/>
      </w:rPr>
      <w:t xml:space="preserve"> na 2026 r województwo śląskie</w:t>
    </w:r>
  </w:p>
  <w:p w14:paraId="61CB07D7" w14:textId="77777777" w:rsidR="00922D24" w:rsidRPr="00282C5F" w:rsidRDefault="00922D24" w:rsidP="00282C5F">
    <w:pPr>
      <w:pStyle w:val="Nagwek"/>
      <w:jc w:val="center"/>
      <w:rPr>
        <w:rFonts w:ascii="Calibri" w:hAnsi="Calibri"/>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MS Mincho"/>
      </w:rPr>
    </w:lvl>
  </w:abstractNum>
  <w:abstractNum w:abstractNumId="2" w15:restartNumberingAfterBreak="0">
    <w:nsid w:val="00000005"/>
    <w:multiLevelType w:val="singleLevel"/>
    <w:tmpl w:val="094634B0"/>
    <w:name w:val="WW8Num563"/>
    <w:lvl w:ilvl="0">
      <w:start w:val="1"/>
      <w:numFmt w:val="decimal"/>
      <w:lvlText w:val="%1."/>
      <w:lvlJc w:val="left"/>
      <w:pPr>
        <w:ind w:left="720" w:hanging="360"/>
      </w:pPr>
      <w:rPr>
        <w:rFonts w:ascii="Times New Roman" w:hAnsi="Times New Roman" w:cs="Times New Roman" w:hint="default"/>
        <w:b w:val="0"/>
        <w:i w:val="0"/>
        <w:sz w:val="20"/>
        <w:szCs w:val="22"/>
      </w:rPr>
    </w:lvl>
  </w:abstractNum>
  <w:abstractNum w:abstractNumId="3" w15:restartNumberingAfterBreak="0">
    <w:nsid w:val="00000006"/>
    <w:multiLevelType w:val="multilevel"/>
    <w:tmpl w:val="987C74C0"/>
    <w:name w:val="WW8Num6"/>
    <w:lvl w:ilvl="0">
      <w:start w:val="1"/>
      <w:numFmt w:val="lowerLetter"/>
      <w:lvlText w:val="%1)"/>
      <w:lvlJc w:val="left"/>
      <w:pPr>
        <w:tabs>
          <w:tab w:val="num" w:pos="907"/>
        </w:tabs>
        <w:ind w:left="907" w:hanging="340"/>
      </w:pPr>
      <w:rPr>
        <w:rFonts w:ascii="Times New Roman" w:hAnsi="Times New Roman" w:cs="Times New Roman" w:hint="default"/>
        <w:i w:val="0"/>
      </w:rPr>
    </w:lvl>
    <w:lvl w:ilvl="1">
      <w:start w:val="14"/>
      <w:numFmt w:val="decimal"/>
      <w:lvlText w:val="%2."/>
      <w:lvlJc w:val="left"/>
      <w:pPr>
        <w:tabs>
          <w:tab w:val="num" w:pos="567"/>
        </w:tabs>
        <w:ind w:left="567" w:hanging="567"/>
      </w:pPr>
      <w:rPr>
        <w:rFonts w:ascii="Arial" w:hAnsi="Arial" w:cs="Arial"/>
        <w:i w:val="0"/>
      </w:rPr>
    </w:lvl>
    <w:lvl w:ilvl="2">
      <w:start w:val="1"/>
      <w:numFmt w:val="lowerLetter"/>
      <w:lvlText w:val="%3)"/>
      <w:lvlJc w:val="left"/>
      <w:pPr>
        <w:tabs>
          <w:tab w:val="num" w:pos="907"/>
        </w:tabs>
        <w:ind w:left="907" w:hanging="34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C"/>
    <w:multiLevelType w:val="multilevel"/>
    <w:tmpl w:val="0000000C"/>
    <w:name w:val="WW8Num12"/>
    <w:lvl w:ilvl="0">
      <w:start w:val="1"/>
      <w:numFmt w:val="decimal"/>
      <w:lvlText w:val="%1)"/>
      <w:lvlJc w:val="left"/>
      <w:pPr>
        <w:tabs>
          <w:tab w:val="num" w:pos="0"/>
        </w:tabs>
        <w:ind w:left="0" w:firstLine="0"/>
      </w:pPr>
    </w:lvl>
    <w:lvl w:ilvl="1">
      <w:start w:val="1"/>
      <w:numFmt w:val="decimal"/>
      <w:lvlText w:val="%2."/>
      <w:lvlJc w:val="righ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0D"/>
    <w:multiLevelType w:val="multilevel"/>
    <w:tmpl w:val="0000000D"/>
    <w:name w:val="WW8Num13"/>
    <w:lvl w:ilvl="0">
      <w:start w:val="1"/>
      <w:numFmt w:val="lowerLetter"/>
      <w:lvlText w:val="%1)"/>
      <w:lvlJc w:val="left"/>
      <w:pPr>
        <w:tabs>
          <w:tab w:val="num" w:pos="907"/>
        </w:tabs>
        <w:ind w:left="907" w:hanging="340"/>
      </w:pPr>
      <w:rPr>
        <w:rFonts w:ascii="Arial" w:hAnsi="Arial" w:cs="Arial"/>
        <w:sz w:val="20"/>
        <w:szCs w:val="20"/>
      </w:rPr>
    </w:lvl>
    <w:lvl w:ilvl="1">
      <w:start w:val="12"/>
      <w:numFmt w:val="decimal"/>
      <w:lvlText w:val="%2."/>
      <w:lvlJc w:val="left"/>
      <w:pPr>
        <w:tabs>
          <w:tab w:val="num" w:pos="567"/>
        </w:tabs>
        <w:ind w:left="567" w:hanging="567"/>
      </w:pPr>
      <w:rPr>
        <w:rFonts w:ascii="Arial" w:hAnsi="Arial" w:cs="Arial"/>
        <w:sz w:val="20"/>
        <w:szCs w:val="20"/>
      </w:rPr>
    </w:lvl>
    <w:lvl w:ilvl="2">
      <w:start w:val="1"/>
      <w:numFmt w:val="lowerRoman"/>
      <w:lvlText w:val="%3."/>
      <w:lvlJc w:val="right"/>
      <w:pPr>
        <w:tabs>
          <w:tab w:val="num" w:pos="2160"/>
        </w:tabs>
        <w:ind w:left="2160" w:hanging="180"/>
      </w:pPr>
      <w:rPr>
        <w:rFonts w:ascii="Arial" w:hAnsi="Arial" w:cs="Arial"/>
        <w:sz w:val="20"/>
        <w:szCs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E"/>
    <w:multiLevelType w:val="multilevel"/>
    <w:tmpl w:val="6B063D64"/>
    <w:name w:val="WW8Num14"/>
    <w:lvl w:ilvl="0">
      <w:start w:val="1"/>
      <w:numFmt w:val="decimal"/>
      <w:lvlText w:val="%1)"/>
      <w:lvlJc w:val="left"/>
      <w:pPr>
        <w:tabs>
          <w:tab w:val="num" w:pos="1800"/>
        </w:tabs>
        <w:ind w:left="1800" w:firstLine="0"/>
      </w:pPr>
      <w:rPr>
        <w:rFonts w:ascii="Times New Roman" w:hAnsi="Times New Roman" w:cs="Times New Roman" w:hint="default"/>
        <w:sz w:val="22"/>
        <w:szCs w:val="22"/>
      </w:rPr>
    </w:lvl>
    <w:lvl w:ilvl="1">
      <w:start w:val="1"/>
      <w:numFmt w:val="lowerLetter"/>
      <w:lvlText w:val="%2."/>
      <w:lvlJc w:val="left"/>
      <w:pPr>
        <w:tabs>
          <w:tab w:val="num" w:pos="1800"/>
        </w:tabs>
        <w:ind w:left="1800" w:firstLine="0"/>
      </w:pPr>
    </w:lvl>
    <w:lvl w:ilvl="2">
      <w:start w:val="1"/>
      <w:numFmt w:val="lowerRoman"/>
      <w:lvlText w:val="%3."/>
      <w:lvlJc w:val="right"/>
      <w:pPr>
        <w:tabs>
          <w:tab w:val="num" w:pos="1800"/>
        </w:tabs>
        <w:ind w:left="1800" w:firstLine="0"/>
      </w:pPr>
    </w:lvl>
    <w:lvl w:ilvl="3">
      <w:start w:val="1"/>
      <w:numFmt w:val="decimal"/>
      <w:lvlText w:val="%4."/>
      <w:lvlJc w:val="left"/>
      <w:pPr>
        <w:tabs>
          <w:tab w:val="num" w:pos="1800"/>
        </w:tabs>
        <w:ind w:left="1800" w:firstLine="0"/>
      </w:pPr>
    </w:lvl>
    <w:lvl w:ilvl="4">
      <w:start w:val="1"/>
      <w:numFmt w:val="lowerLetter"/>
      <w:lvlText w:val="%5."/>
      <w:lvlJc w:val="left"/>
      <w:pPr>
        <w:tabs>
          <w:tab w:val="num" w:pos="1800"/>
        </w:tabs>
        <w:ind w:left="1800" w:firstLine="0"/>
      </w:pPr>
    </w:lvl>
    <w:lvl w:ilvl="5">
      <w:start w:val="1"/>
      <w:numFmt w:val="lowerRoman"/>
      <w:lvlText w:val="%6."/>
      <w:lvlJc w:val="right"/>
      <w:pPr>
        <w:tabs>
          <w:tab w:val="num" w:pos="1800"/>
        </w:tabs>
        <w:ind w:left="1800" w:firstLine="0"/>
      </w:pPr>
    </w:lvl>
    <w:lvl w:ilvl="6">
      <w:start w:val="1"/>
      <w:numFmt w:val="decimal"/>
      <w:lvlText w:val="%7."/>
      <w:lvlJc w:val="left"/>
      <w:pPr>
        <w:tabs>
          <w:tab w:val="num" w:pos="1800"/>
        </w:tabs>
        <w:ind w:left="1800" w:firstLine="0"/>
      </w:pPr>
    </w:lvl>
    <w:lvl w:ilvl="7">
      <w:start w:val="1"/>
      <w:numFmt w:val="lowerLetter"/>
      <w:lvlText w:val="%8."/>
      <w:lvlJc w:val="left"/>
      <w:pPr>
        <w:tabs>
          <w:tab w:val="num" w:pos="1800"/>
        </w:tabs>
        <w:ind w:left="1800" w:firstLine="0"/>
      </w:pPr>
    </w:lvl>
    <w:lvl w:ilvl="8">
      <w:start w:val="1"/>
      <w:numFmt w:val="lowerRoman"/>
      <w:lvlText w:val="%9."/>
      <w:lvlJc w:val="right"/>
      <w:pPr>
        <w:tabs>
          <w:tab w:val="num" w:pos="1800"/>
        </w:tabs>
        <w:ind w:left="1800" w:firstLine="0"/>
      </w:pPr>
    </w:lvl>
  </w:abstractNum>
  <w:abstractNum w:abstractNumId="7" w15:restartNumberingAfterBreak="0">
    <w:nsid w:val="0000000F"/>
    <w:multiLevelType w:val="multilevel"/>
    <w:tmpl w:val="0000000F"/>
    <w:name w:val="WW8Num15"/>
    <w:lvl w:ilvl="0">
      <w:start w:val="1"/>
      <w:numFmt w:val="decimal"/>
      <w:lvlText w:val="%1."/>
      <w:lvlJc w:val="right"/>
      <w:pPr>
        <w:tabs>
          <w:tab w:val="num" w:pos="0"/>
        </w:tabs>
        <w:ind w:left="0" w:firstLine="0"/>
      </w:pPr>
    </w:lvl>
    <w:lvl w:ilvl="1">
      <w:start w:val="1"/>
      <w:numFmt w:val="decimal"/>
      <w:lvlText w:val="%2."/>
      <w:lvlJc w:val="righ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0000012"/>
    <w:multiLevelType w:val="singleLevel"/>
    <w:tmpl w:val="00000012"/>
    <w:name w:val="WW8Num32"/>
    <w:lvl w:ilvl="0">
      <w:start w:val="1"/>
      <w:numFmt w:val="decimal"/>
      <w:lvlText w:val="%1."/>
      <w:lvlJc w:val="left"/>
      <w:pPr>
        <w:tabs>
          <w:tab w:val="num" w:pos="0"/>
        </w:tabs>
        <w:ind w:left="720" w:hanging="360"/>
      </w:pPr>
      <w:rPr>
        <w:bCs/>
        <w:sz w:val="22"/>
        <w:szCs w:val="22"/>
      </w:rPr>
    </w:lvl>
  </w:abstractNum>
  <w:abstractNum w:abstractNumId="9" w15:restartNumberingAfterBreak="0">
    <w:nsid w:val="00000014"/>
    <w:multiLevelType w:val="multilevel"/>
    <w:tmpl w:val="59ACA1B4"/>
    <w:name w:val="WW8Num21"/>
    <w:lvl w:ilvl="0">
      <w:start w:val="13"/>
      <w:numFmt w:val="decimal"/>
      <w:lvlText w:val="%1."/>
      <w:lvlJc w:val="right"/>
      <w:pPr>
        <w:tabs>
          <w:tab w:val="num" w:pos="0"/>
        </w:tabs>
        <w:ind w:left="0" w:firstLine="284"/>
      </w:pPr>
    </w:lvl>
    <w:lvl w:ilvl="1">
      <w:start w:val="10"/>
      <w:numFmt w:val="decimal"/>
      <w:lvlText w:val="%2."/>
      <w:lvlJc w:val="right"/>
      <w:pPr>
        <w:tabs>
          <w:tab w:val="num" w:pos="0"/>
        </w:tabs>
        <w:ind w:left="0" w:firstLine="0"/>
      </w:pPr>
    </w:lvl>
    <w:lvl w:ilvl="2">
      <w:start w:val="1"/>
      <w:numFmt w:val="decimal"/>
      <w:lvlText w:val="%3."/>
      <w:lvlJc w:val="left"/>
      <w:pPr>
        <w:tabs>
          <w:tab w:val="num" w:pos="0"/>
        </w:tabs>
        <w:ind w:left="0" w:firstLine="0"/>
      </w:pPr>
      <w:rPr>
        <w:rFonts w:ascii="Times New Roman" w:hAnsi="Times New Roman" w:cs="Times New Roman" w:hint="default"/>
        <w:sz w:val="20"/>
        <w:szCs w:val="22"/>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17"/>
    <w:multiLevelType w:val="singleLevel"/>
    <w:tmpl w:val="00000017"/>
    <w:name w:val="WW8Num24"/>
    <w:lvl w:ilvl="0">
      <w:start w:val="1"/>
      <w:numFmt w:val="decimal"/>
      <w:lvlText w:val="%1."/>
      <w:lvlJc w:val="left"/>
      <w:pPr>
        <w:tabs>
          <w:tab w:val="num" w:pos="0"/>
        </w:tabs>
        <w:ind w:left="720" w:hanging="360"/>
      </w:pPr>
      <w:rPr>
        <w:rFonts w:ascii="Arial" w:hAnsi="Arial" w:cs="Arial"/>
        <w:b w:val="0"/>
        <w:sz w:val="20"/>
        <w:szCs w:val="20"/>
      </w:rPr>
    </w:lvl>
  </w:abstractNum>
  <w:abstractNum w:abstractNumId="11" w15:restartNumberingAfterBreak="0">
    <w:nsid w:val="00000019"/>
    <w:multiLevelType w:val="multilevel"/>
    <w:tmpl w:val="83421534"/>
    <w:name w:val="WW8Num26"/>
    <w:lvl w:ilvl="0">
      <w:start w:val="1"/>
      <w:numFmt w:val="decimal"/>
      <w:lvlText w:val="%1."/>
      <w:lvlJc w:val="left"/>
      <w:pPr>
        <w:tabs>
          <w:tab w:val="num" w:pos="0"/>
        </w:tabs>
        <w:ind w:left="0" w:firstLine="0"/>
      </w:pPr>
      <w:rPr>
        <w:rFonts w:ascii="Times New Roman" w:hAnsi="Times New Roman" w:cs="Times New Roman" w:hint="default"/>
        <w:iCs/>
        <w:spacing w:val="-16"/>
        <w:sz w:val="20"/>
        <w:szCs w:val="20"/>
      </w:r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12" w15:restartNumberingAfterBreak="0">
    <w:nsid w:val="00000024"/>
    <w:multiLevelType w:val="singleLevel"/>
    <w:tmpl w:val="00000024"/>
    <w:name w:val="WW8Num36"/>
    <w:lvl w:ilvl="0">
      <w:start w:val="1"/>
      <w:numFmt w:val="decimal"/>
      <w:lvlText w:val="%1."/>
      <w:lvlJc w:val="left"/>
      <w:pPr>
        <w:tabs>
          <w:tab w:val="num" w:pos="0"/>
        </w:tabs>
        <w:ind w:left="720" w:hanging="360"/>
      </w:pPr>
      <w:rPr>
        <w:rFonts w:hint="default"/>
        <w:b w:val="0"/>
        <w:sz w:val="22"/>
        <w:szCs w:val="22"/>
        <w:lang w:val="pl-PL" w:eastAsia="pl-PL"/>
      </w:rPr>
    </w:lvl>
  </w:abstractNum>
  <w:abstractNum w:abstractNumId="13" w15:restartNumberingAfterBreak="0">
    <w:nsid w:val="001437AA"/>
    <w:multiLevelType w:val="hybridMultilevel"/>
    <w:tmpl w:val="8660B240"/>
    <w:name w:val="WW8Num56322"/>
    <w:lvl w:ilvl="0" w:tplc="5BDC94BC">
      <w:start w:val="1"/>
      <w:numFmt w:val="decimal"/>
      <w:lvlText w:val="%1."/>
      <w:lvlJc w:val="left"/>
      <w:pPr>
        <w:ind w:left="720" w:hanging="360"/>
      </w:pPr>
      <w:rPr>
        <w:rFonts w:ascii="Times New Roman" w:hAnsi="Times New Roman"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3E92E66"/>
    <w:multiLevelType w:val="hybridMultilevel"/>
    <w:tmpl w:val="8A2A00D6"/>
    <w:lvl w:ilvl="0" w:tplc="3C700DA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457DA1"/>
    <w:multiLevelType w:val="hybridMultilevel"/>
    <w:tmpl w:val="9252D10A"/>
    <w:lvl w:ilvl="0" w:tplc="456E06F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7D23144"/>
    <w:multiLevelType w:val="hybridMultilevel"/>
    <w:tmpl w:val="8408917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0AD00707"/>
    <w:multiLevelType w:val="hybridMultilevel"/>
    <w:tmpl w:val="9D449FE2"/>
    <w:name w:val="WW8Num563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F306D8"/>
    <w:multiLevelType w:val="hybridMultilevel"/>
    <w:tmpl w:val="77A0D6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12C5475C"/>
    <w:multiLevelType w:val="hybridMultilevel"/>
    <w:tmpl w:val="D5ACC2BA"/>
    <w:lvl w:ilvl="0" w:tplc="47CCCC4C">
      <w:start w:val="1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9608B0"/>
    <w:multiLevelType w:val="hybridMultilevel"/>
    <w:tmpl w:val="D0F4B752"/>
    <w:name w:val="WW8Num563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3B80740"/>
    <w:multiLevelType w:val="multilevel"/>
    <w:tmpl w:val="0D3E783E"/>
    <w:lvl w:ilvl="0">
      <w:start w:val="7"/>
      <w:numFmt w:val="decimal"/>
      <w:lvlText w:val="%1."/>
      <w:lvlJc w:val="left"/>
      <w:pPr>
        <w:ind w:left="360" w:hanging="360"/>
      </w:pPr>
      <w:rPr>
        <w:rFonts w:hint="default"/>
        <w:b w:val="0"/>
        <w:sz w:val="22"/>
      </w:rPr>
    </w:lvl>
    <w:lvl w:ilvl="1">
      <w:start w:val="1"/>
      <w:numFmt w:val="lowerLetter"/>
      <w:lvlText w:val="%2."/>
      <w:lvlJc w:val="left"/>
      <w:pPr>
        <w:ind w:left="1440" w:hanging="360"/>
      </w:pPr>
      <w:rPr>
        <w:rFonts w:hint="default"/>
      </w:rPr>
    </w:lvl>
    <w:lvl w:ilvl="2">
      <w:start w:val="1"/>
      <w:numFmt w:val="decimal"/>
      <w:lvlText w:val="%3)"/>
      <w:lvlJc w:val="left"/>
      <w:pPr>
        <w:ind w:left="2307"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4272E47"/>
    <w:multiLevelType w:val="hybridMultilevel"/>
    <w:tmpl w:val="3E1E6050"/>
    <w:name w:val="WW8Num1532"/>
    <w:lvl w:ilvl="0" w:tplc="CE08C6A6">
      <w:start w:val="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6032F1"/>
    <w:multiLevelType w:val="hybridMultilevel"/>
    <w:tmpl w:val="B274960A"/>
    <w:lvl w:ilvl="0" w:tplc="78B63F1C">
      <w:start w:val="1"/>
      <w:numFmt w:val="lowerLetter"/>
      <w:lvlText w:val="%1)"/>
      <w:lvlJc w:val="left"/>
      <w:pPr>
        <w:tabs>
          <w:tab w:val="num" w:pos="720"/>
        </w:tabs>
        <w:ind w:left="720" w:hanging="360"/>
      </w:pPr>
      <w:rPr>
        <w:rFonts w:hint="default"/>
      </w:rPr>
    </w:lvl>
    <w:lvl w:ilvl="1" w:tplc="BB86A65C">
      <w:start w:val="8"/>
      <w:numFmt w:val="decimal"/>
      <w:lvlText w:val="%2."/>
      <w:lvlJc w:val="left"/>
      <w:pPr>
        <w:tabs>
          <w:tab w:val="num" w:pos="1440"/>
        </w:tabs>
        <w:ind w:left="1440" w:hanging="360"/>
      </w:pPr>
      <w:rPr>
        <w:rFonts w:hint="default"/>
      </w:rPr>
    </w:lvl>
    <w:lvl w:ilvl="2" w:tplc="301AD2BA">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1DB49BA"/>
    <w:multiLevelType w:val="hybridMultilevel"/>
    <w:tmpl w:val="60AAF69E"/>
    <w:lvl w:ilvl="0" w:tplc="E85C8E86">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5" w15:restartNumberingAfterBreak="0">
    <w:nsid w:val="337E1355"/>
    <w:multiLevelType w:val="hybridMultilevel"/>
    <w:tmpl w:val="C4880A8A"/>
    <w:name w:val="WW8Num563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8C5027"/>
    <w:multiLevelType w:val="hybridMultilevel"/>
    <w:tmpl w:val="DD1CF690"/>
    <w:lvl w:ilvl="0" w:tplc="2CFE81A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53373B"/>
    <w:multiLevelType w:val="hybridMultilevel"/>
    <w:tmpl w:val="2A48877A"/>
    <w:name w:val="WW8Num5632"/>
    <w:lvl w:ilvl="0" w:tplc="16285E60">
      <w:start w:val="2"/>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3DB8767B"/>
    <w:multiLevelType w:val="hybridMultilevel"/>
    <w:tmpl w:val="9ED26B10"/>
    <w:name w:val="WW8Num153"/>
    <w:lvl w:ilvl="0" w:tplc="F6F8157C">
      <w:start w:val="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87314C8"/>
    <w:multiLevelType w:val="multilevel"/>
    <w:tmpl w:val="DD64D092"/>
    <w:styleLink w:val="WWNum1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4A347D8C"/>
    <w:multiLevelType w:val="singleLevel"/>
    <w:tmpl w:val="FFFFFFFF"/>
    <w:lvl w:ilvl="0">
      <w:start w:val="7"/>
      <w:numFmt w:val="upperRoman"/>
      <w:pStyle w:val="Nagwek8"/>
      <w:lvlText w:val="%1."/>
      <w:legacy w:legacy="1" w:legacySpace="0" w:legacyIndent="720"/>
      <w:lvlJc w:val="left"/>
      <w:pPr>
        <w:ind w:left="720" w:hanging="720"/>
      </w:pPr>
    </w:lvl>
  </w:abstractNum>
  <w:abstractNum w:abstractNumId="31" w15:restartNumberingAfterBreak="0">
    <w:nsid w:val="4D447EE1"/>
    <w:multiLevelType w:val="hybridMultilevel"/>
    <w:tmpl w:val="B0C26DA0"/>
    <w:name w:val="WW8Num362"/>
    <w:lvl w:ilvl="0" w:tplc="0B10CA38">
      <w:start w:val="1"/>
      <w:numFmt w:val="decimal"/>
      <w:lvlText w:val="%1."/>
      <w:lvlJc w:val="left"/>
      <w:pPr>
        <w:tabs>
          <w:tab w:val="num" w:pos="0"/>
        </w:tabs>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1EC0376"/>
    <w:multiLevelType w:val="multilevel"/>
    <w:tmpl w:val="B7DE6C06"/>
    <w:lvl w:ilvl="0">
      <w:start w:val="1"/>
      <w:numFmt w:val="decimal"/>
      <w:lvlText w:val="%1)"/>
      <w:lvlJc w:val="left"/>
      <w:pPr>
        <w:ind w:left="164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3" w15:restartNumberingAfterBreak="0">
    <w:nsid w:val="53645A7B"/>
    <w:multiLevelType w:val="multilevel"/>
    <w:tmpl w:val="132A7C82"/>
    <w:lvl w:ilvl="0">
      <w:start w:val="2"/>
      <w:numFmt w:val="decimal"/>
      <w:lvlText w:val="%1."/>
      <w:lvlJc w:val="left"/>
      <w:pPr>
        <w:ind w:left="360" w:hanging="360"/>
      </w:pPr>
      <w:rPr>
        <w:rFonts w:hint="default"/>
        <w:b w:val="0"/>
        <w:sz w:val="22"/>
      </w:rPr>
    </w:lvl>
    <w:lvl w:ilvl="1">
      <w:start w:val="1"/>
      <w:numFmt w:val="lowerLetter"/>
      <w:lvlText w:val="%2."/>
      <w:lvlJc w:val="left"/>
      <w:pPr>
        <w:ind w:left="1440" w:hanging="360"/>
      </w:pPr>
      <w:rPr>
        <w:rFonts w:hint="default"/>
      </w:rPr>
    </w:lvl>
    <w:lvl w:ilvl="2">
      <w:start w:val="1"/>
      <w:numFmt w:val="decimal"/>
      <w:lvlText w:val="%3)"/>
      <w:lvlJc w:val="left"/>
      <w:pPr>
        <w:ind w:left="2307"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54D44D0"/>
    <w:multiLevelType w:val="hybridMultilevel"/>
    <w:tmpl w:val="232A4F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5974CE"/>
    <w:multiLevelType w:val="hybridMultilevel"/>
    <w:tmpl w:val="C32AC93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56C21EDC"/>
    <w:multiLevelType w:val="hybridMultilevel"/>
    <w:tmpl w:val="3FE803BC"/>
    <w:lvl w:ilvl="0" w:tplc="FFFFFFFF">
      <w:start w:val="2"/>
      <w:numFmt w:val="decimal"/>
      <w:lvlText w:val="%1."/>
      <w:lvlJc w:val="left"/>
      <w:pPr>
        <w:ind w:left="1506" w:hanging="360"/>
      </w:pPr>
      <w:rPr>
        <w:rFonts w:hint="default"/>
        <w:strike w:val="0"/>
      </w:rPr>
    </w:lvl>
    <w:lvl w:ilvl="1" w:tplc="C1045368">
      <w:start w:val="2"/>
      <w:numFmt w:val="decimal"/>
      <w:lvlText w:val="%2."/>
      <w:lvlJc w:val="left"/>
      <w:pPr>
        <w:ind w:left="1440" w:hanging="360"/>
      </w:pPr>
      <w:rPr>
        <w:rFonts w:hint="default"/>
        <w:strike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7D26B8F"/>
    <w:multiLevelType w:val="hybridMultilevel"/>
    <w:tmpl w:val="AFCEE4EE"/>
    <w:lvl w:ilvl="0" w:tplc="0415000F">
      <w:start w:val="1"/>
      <w:numFmt w:val="decimal"/>
      <w:lvlText w:val="%1."/>
      <w:lvlJc w:val="left"/>
      <w:pPr>
        <w:tabs>
          <w:tab w:val="num" w:pos="720"/>
        </w:tabs>
        <w:ind w:left="720" w:hanging="360"/>
      </w:pPr>
    </w:lvl>
    <w:lvl w:ilvl="1" w:tplc="8A1A7B56">
      <w:start w:val="1"/>
      <w:numFmt w:val="lowerLetter"/>
      <w:lvlText w:val="%2)"/>
      <w:lvlJc w:val="left"/>
      <w:pPr>
        <w:tabs>
          <w:tab w:val="num" w:pos="1440"/>
        </w:tabs>
        <w:ind w:left="1440" w:hanging="360"/>
      </w:pPr>
      <w:rPr>
        <w:rFonts w:hint="default"/>
      </w:rPr>
    </w:lvl>
    <w:lvl w:ilvl="2" w:tplc="3446CD22">
      <w:start w:val="6"/>
      <w:numFmt w:val="decimal"/>
      <w:lvlText w:val="%3."/>
      <w:lvlJc w:val="left"/>
      <w:pPr>
        <w:tabs>
          <w:tab w:val="num" w:pos="360"/>
        </w:tabs>
        <w:ind w:left="36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8A61B53"/>
    <w:multiLevelType w:val="hybridMultilevel"/>
    <w:tmpl w:val="45D4505E"/>
    <w:lvl w:ilvl="0" w:tplc="89FC2B1E">
      <w:start w:val="1"/>
      <w:numFmt w:val="decimal"/>
      <w:lvlText w:val="%1."/>
      <w:lvlJc w:val="left"/>
      <w:pPr>
        <w:tabs>
          <w:tab w:val="num" w:pos="720"/>
        </w:tabs>
        <w:ind w:left="720" w:hanging="360"/>
      </w:pPr>
      <w:rPr>
        <w:rFonts w:hint="default"/>
        <w:b w:val="0"/>
      </w:rPr>
    </w:lvl>
    <w:lvl w:ilvl="1" w:tplc="0415000F">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8E215FD"/>
    <w:multiLevelType w:val="hybridMultilevel"/>
    <w:tmpl w:val="2C4A8C20"/>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C4D52A4"/>
    <w:multiLevelType w:val="multilevel"/>
    <w:tmpl w:val="36EA20AE"/>
    <w:styleLink w:val="WWNum3"/>
    <w:lvl w:ilvl="0">
      <w:start w:val="1"/>
      <w:numFmt w:val="decimal"/>
      <w:lvlText w:val="%1."/>
      <w:lvlJc w:val="left"/>
      <w:pPr>
        <w:ind w:left="164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1" w15:restartNumberingAfterBreak="0">
    <w:nsid w:val="6C303CA8"/>
    <w:multiLevelType w:val="multilevel"/>
    <w:tmpl w:val="83C236AA"/>
    <w:lvl w:ilvl="0">
      <w:start w:val="1"/>
      <w:numFmt w:val="decimal"/>
      <w:lvlText w:val="%1."/>
      <w:lvlJc w:val="left"/>
      <w:pPr>
        <w:ind w:left="360" w:hanging="360"/>
      </w:pPr>
      <w:rPr>
        <w:b w:val="0"/>
        <w:sz w:val="24"/>
      </w:rPr>
    </w:lvl>
    <w:lvl w:ilvl="1">
      <w:start w:val="1"/>
      <w:numFmt w:val="lowerLetter"/>
      <w:lvlText w:val="%2."/>
      <w:lvlJc w:val="left"/>
      <w:pPr>
        <w:ind w:left="1440" w:hanging="360"/>
      </w:pPr>
    </w:lvl>
    <w:lvl w:ilvl="2">
      <w:start w:val="1"/>
      <w:numFmt w:val="lowerLetter"/>
      <w:lvlText w:val="%3)"/>
      <w:lvlJc w:val="left"/>
      <w:pPr>
        <w:ind w:left="2307"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CE54FBB"/>
    <w:multiLevelType w:val="hybridMultilevel"/>
    <w:tmpl w:val="0E24C2AC"/>
    <w:name w:val="WW8Num152"/>
    <w:lvl w:ilvl="0" w:tplc="7430BB4C">
      <w:start w:val="4"/>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34291F"/>
    <w:multiLevelType w:val="hybridMultilevel"/>
    <w:tmpl w:val="9EB27BEC"/>
    <w:lvl w:ilvl="0" w:tplc="04150011">
      <w:start w:val="1"/>
      <w:numFmt w:val="decimal"/>
      <w:lvlText w:val="%1)"/>
      <w:lvlJc w:val="left"/>
      <w:pPr>
        <w:ind w:left="1524" w:hanging="360"/>
      </w:pPr>
    </w:lvl>
    <w:lvl w:ilvl="1" w:tplc="04150019" w:tentative="1">
      <w:start w:val="1"/>
      <w:numFmt w:val="lowerLetter"/>
      <w:lvlText w:val="%2."/>
      <w:lvlJc w:val="left"/>
      <w:pPr>
        <w:ind w:left="2244" w:hanging="360"/>
      </w:pPr>
    </w:lvl>
    <w:lvl w:ilvl="2" w:tplc="0415001B" w:tentative="1">
      <w:start w:val="1"/>
      <w:numFmt w:val="lowerRoman"/>
      <w:lvlText w:val="%3."/>
      <w:lvlJc w:val="right"/>
      <w:pPr>
        <w:ind w:left="2964" w:hanging="180"/>
      </w:pPr>
    </w:lvl>
    <w:lvl w:ilvl="3" w:tplc="0415000F" w:tentative="1">
      <w:start w:val="1"/>
      <w:numFmt w:val="decimal"/>
      <w:lvlText w:val="%4."/>
      <w:lvlJc w:val="left"/>
      <w:pPr>
        <w:ind w:left="3684" w:hanging="360"/>
      </w:pPr>
    </w:lvl>
    <w:lvl w:ilvl="4" w:tplc="04150019" w:tentative="1">
      <w:start w:val="1"/>
      <w:numFmt w:val="lowerLetter"/>
      <w:lvlText w:val="%5."/>
      <w:lvlJc w:val="left"/>
      <w:pPr>
        <w:ind w:left="4404" w:hanging="360"/>
      </w:pPr>
    </w:lvl>
    <w:lvl w:ilvl="5" w:tplc="0415001B" w:tentative="1">
      <w:start w:val="1"/>
      <w:numFmt w:val="lowerRoman"/>
      <w:lvlText w:val="%6."/>
      <w:lvlJc w:val="right"/>
      <w:pPr>
        <w:ind w:left="5124" w:hanging="180"/>
      </w:pPr>
    </w:lvl>
    <w:lvl w:ilvl="6" w:tplc="0415000F" w:tentative="1">
      <w:start w:val="1"/>
      <w:numFmt w:val="decimal"/>
      <w:lvlText w:val="%7."/>
      <w:lvlJc w:val="left"/>
      <w:pPr>
        <w:ind w:left="5844" w:hanging="360"/>
      </w:pPr>
    </w:lvl>
    <w:lvl w:ilvl="7" w:tplc="04150019" w:tentative="1">
      <w:start w:val="1"/>
      <w:numFmt w:val="lowerLetter"/>
      <w:lvlText w:val="%8."/>
      <w:lvlJc w:val="left"/>
      <w:pPr>
        <w:ind w:left="6564" w:hanging="360"/>
      </w:pPr>
    </w:lvl>
    <w:lvl w:ilvl="8" w:tplc="0415001B" w:tentative="1">
      <w:start w:val="1"/>
      <w:numFmt w:val="lowerRoman"/>
      <w:lvlText w:val="%9."/>
      <w:lvlJc w:val="right"/>
      <w:pPr>
        <w:ind w:left="7284" w:hanging="180"/>
      </w:pPr>
    </w:lvl>
  </w:abstractNum>
  <w:abstractNum w:abstractNumId="44" w15:restartNumberingAfterBreak="0">
    <w:nsid w:val="729E5B0D"/>
    <w:multiLevelType w:val="hybridMultilevel"/>
    <w:tmpl w:val="BA8C0D10"/>
    <w:name w:val="WW8Num56323"/>
    <w:lvl w:ilvl="0" w:tplc="0374F022">
      <w:start w:val="5"/>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592F45"/>
    <w:multiLevelType w:val="hybridMultilevel"/>
    <w:tmpl w:val="5CC20418"/>
    <w:lvl w:ilvl="0" w:tplc="11E4DE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11E4DE86">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B01C76"/>
    <w:multiLevelType w:val="hybridMultilevel"/>
    <w:tmpl w:val="B3927D60"/>
    <w:lvl w:ilvl="0" w:tplc="99302D52">
      <w:start w:val="9"/>
      <w:numFmt w:val="decimal"/>
      <w:lvlText w:val="%1."/>
      <w:lvlJc w:val="left"/>
      <w:pPr>
        <w:tabs>
          <w:tab w:val="num" w:pos="1440"/>
        </w:tabs>
        <w:ind w:left="1440" w:hanging="360"/>
      </w:pPr>
      <w:rPr>
        <w:rFonts w:hint="default"/>
      </w:rPr>
    </w:lvl>
    <w:lvl w:ilvl="1" w:tplc="105CF048">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5234825">
    <w:abstractNumId w:val="30"/>
  </w:num>
  <w:num w:numId="2" w16cid:durableId="169948094">
    <w:abstractNumId w:val="0"/>
  </w:num>
  <w:num w:numId="3" w16cid:durableId="1830058491">
    <w:abstractNumId w:val="1"/>
  </w:num>
  <w:num w:numId="4" w16cid:durableId="1661036160">
    <w:abstractNumId w:val="3"/>
  </w:num>
  <w:num w:numId="5" w16cid:durableId="776828619">
    <w:abstractNumId w:val="4"/>
  </w:num>
  <w:num w:numId="6" w16cid:durableId="912813472">
    <w:abstractNumId w:val="5"/>
  </w:num>
  <w:num w:numId="7" w16cid:durableId="550845634">
    <w:abstractNumId w:val="7"/>
  </w:num>
  <w:num w:numId="8" w16cid:durableId="424881430">
    <w:abstractNumId w:val="10"/>
  </w:num>
  <w:num w:numId="9" w16cid:durableId="1464882534">
    <w:abstractNumId w:val="24"/>
  </w:num>
  <w:num w:numId="10" w16cid:durableId="882058136">
    <w:abstractNumId w:val="29"/>
  </w:num>
  <w:num w:numId="11" w16cid:durableId="1593662027">
    <w:abstractNumId w:val="29"/>
    <w:lvlOverride w:ilvl="0">
      <w:startOverride w:val="1"/>
      <w:lvl w:ilvl="0">
        <w:start w:val="1"/>
        <w:numFmt w:val="decimal"/>
        <w:lvlText w:val="%1)"/>
        <w:lvlJc w:val="left"/>
      </w:lvl>
    </w:lvlOverride>
  </w:num>
  <w:num w:numId="12" w16cid:durableId="287511824">
    <w:abstractNumId w:val="38"/>
  </w:num>
  <w:num w:numId="13" w16cid:durableId="91584999">
    <w:abstractNumId w:val="16"/>
  </w:num>
  <w:num w:numId="14" w16cid:durableId="1568111197">
    <w:abstractNumId w:val="35"/>
  </w:num>
  <w:num w:numId="15" w16cid:durableId="863058609">
    <w:abstractNumId w:val="19"/>
  </w:num>
  <w:num w:numId="16" w16cid:durableId="757678373">
    <w:abstractNumId w:val="37"/>
  </w:num>
  <w:num w:numId="17" w16cid:durableId="217979852">
    <w:abstractNumId w:val="23"/>
  </w:num>
  <w:num w:numId="18" w16cid:durableId="1832793086">
    <w:abstractNumId w:val="46"/>
  </w:num>
  <w:num w:numId="19" w16cid:durableId="1288665249">
    <w:abstractNumId w:val="14"/>
  </w:num>
  <w:num w:numId="20" w16cid:durableId="1208760491">
    <w:abstractNumId w:val="27"/>
  </w:num>
  <w:num w:numId="21" w16cid:durableId="1022319021">
    <w:abstractNumId w:val="25"/>
  </w:num>
  <w:num w:numId="22" w16cid:durableId="593782478">
    <w:abstractNumId w:val="34"/>
  </w:num>
  <w:num w:numId="23" w16cid:durableId="1314604358">
    <w:abstractNumId w:val="6"/>
  </w:num>
  <w:num w:numId="24" w16cid:durableId="1552420402">
    <w:abstractNumId w:val="26"/>
  </w:num>
  <w:num w:numId="25" w16cid:durableId="670260322">
    <w:abstractNumId w:val="15"/>
  </w:num>
  <w:num w:numId="26" w16cid:durableId="2051219374">
    <w:abstractNumId w:val="21"/>
  </w:num>
  <w:num w:numId="27" w16cid:durableId="1812480944">
    <w:abstractNumId w:val="18"/>
  </w:num>
  <w:num w:numId="28" w16cid:durableId="409617728">
    <w:abstractNumId w:val="41"/>
  </w:num>
  <w:num w:numId="29" w16cid:durableId="765923306">
    <w:abstractNumId w:val="4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9397378">
    <w:abstractNumId w:val="12"/>
  </w:num>
  <w:num w:numId="31" w16cid:durableId="216287007">
    <w:abstractNumId w:val="42"/>
  </w:num>
  <w:num w:numId="32" w16cid:durableId="520166695">
    <w:abstractNumId w:val="8"/>
    <w:lvlOverride w:ilvl="0">
      <w:startOverride w:val="1"/>
    </w:lvlOverride>
  </w:num>
  <w:num w:numId="33" w16cid:durableId="635333158">
    <w:abstractNumId w:val="36"/>
  </w:num>
  <w:num w:numId="34" w16cid:durableId="1989943160">
    <w:abstractNumId w:val="45"/>
  </w:num>
  <w:num w:numId="35" w16cid:durableId="743645986">
    <w:abstractNumId w:val="43"/>
  </w:num>
  <w:num w:numId="36" w16cid:durableId="945768558">
    <w:abstractNumId w:val="13"/>
  </w:num>
  <w:num w:numId="37" w16cid:durableId="233200040">
    <w:abstractNumId w:val="17"/>
  </w:num>
  <w:num w:numId="38" w16cid:durableId="827208145">
    <w:abstractNumId w:val="31"/>
  </w:num>
  <w:num w:numId="39" w16cid:durableId="2016346410">
    <w:abstractNumId w:val="33"/>
  </w:num>
  <w:num w:numId="40" w16cid:durableId="1257715102">
    <w:abstractNumId w:val="28"/>
  </w:num>
  <w:num w:numId="41" w16cid:durableId="639268225">
    <w:abstractNumId w:val="22"/>
  </w:num>
  <w:num w:numId="42" w16cid:durableId="92173414">
    <w:abstractNumId w:val="40"/>
  </w:num>
  <w:num w:numId="43" w16cid:durableId="1380596054">
    <w:abstractNumId w:val="32"/>
  </w:num>
  <w:num w:numId="44" w16cid:durableId="887455105">
    <w:abstractNumId w:val="3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34C"/>
    <w:rsid w:val="000010AD"/>
    <w:rsid w:val="00002B27"/>
    <w:rsid w:val="00003579"/>
    <w:rsid w:val="00031E75"/>
    <w:rsid w:val="00043A8B"/>
    <w:rsid w:val="000468CF"/>
    <w:rsid w:val="000514D3"/>
    <w:rsid w:val="00064A72"/>
    <w:rsid w:val="000655AC"/>
    <w:rsid w:val="00065E5F"/>
    <w:rsid w:val="00080C14"/>
    <w:rsid w:val="00087E1D"/>
    <w:rsid w:val="000A0B33"/>
    <w:rsid w:val="000A24F6"/>
    <w:rsid w:val="000A3EF7"/>
    <w:rsid w:val="000A66EB"/>
    <w:rsid w:val="000A720B"/>
    <w:rsid w:val="000B14DE"/>
    <w:rsid w:val="000B38D0"/>
    <w:rsid w:val="000B5CCF"/>
    <w:rsid w:val="000C5938"/>
    <w:rsid w:val="000D43BC"/>
    <w:rsid w:val="000E7C88"/>
    <w:rsid w:val="000F081D"/>
    <w:rsid w:val="000F2EC0"/>
    <w:rsid w:val="0010220A"/>
    <w:rsid w:val="0010591B"/>
    <w:rsid w:val="001315BB"/>
    <w:rsid w:val="00133749"/>
    <w:rsid w:val="001339B5"/>
    <w:rsid w:val="00136565"/>
    <w:rsid w:val="00141035"/>
    <w:rsid w:val="001453F4"/>
    <w:rsid w:val="00183F4D"/>
    <w:rsid w:val="00194CB1"/>
    <w:rsid w:val="001B1E41"/>
    <w:rsid w:val="001B2A20"/>
    <w:rsid w:val="001B4640"/>
    <w:rsid w:val="001C19E3"/>
    <w:rsid w:val="001C7127"/>
    <w:rsid w:val="001C79B4"/>
    <w:rsid w:val="001D1EDA"/>
    <w:rsid w:val="001D35F6"/>
    <w:rsid w:val="001F0335"/>
    <w:rsid w:val="001F43BA"/>
    <w:rsid w:val="001F4904"/>
    <w:rsid w:val="00201A4E"/>
    <w:rsid w:val="0021026E"/>
    <w:rsid w:val="00215F03"/>
    <w:rsid w:val="0022136A"/>
    <w:rsid w:val="00222764"/>
    <w:rsid w:val="00224262"/>
    <w:rsid w:val="00232E26"/>
    <w:rsid w:val="00246450"/>
    <w:rsid w:val="00254649"/>
    <w:rsid w:val="00256F0B"/>
    <w:rsid w:val="00260CCC"/>
    <w:rsid w:val="00282C5F"/>
    <w:rsid w:val="00282FFB"/>
    <w:rsid w:val="00283805"/>
    <w:rsid w:val="002872CC"/>
    <w:rsid w:val="00287F50"/>
    <w:rsid w:val="002A1611"/>
    <w:rsid w:val="002B306F"/>
    <w:rsid w:val="002C01BC"/>
    <w:rsid w:val="002E7B23"/>
    <w:rsid w:val="002F6D86"/>
    <w:rsid w:val="00300DB1"/>
    <w:rsid w:val="0030307A"/>
    <w:rsid w:val="0030796C"/>
    <w:rsid w:val="00311A0C"/>
    <w:rsid w:val="00313046"/>
    <w:rsid w:val="003151A2"/>
    <w:rsid w:val="003212B5"/>
    <w:rsid w:val="00321CB6"/>
    <w:rsid w:val="003307EA"/>
    <w:rsid w:val="003563CD"/>
    <w:rsid w:val="00360BC3"/>
    <w:rsid w:val="00366D4A"/>
    <w:rsid w:val="0038161B"/>
    <w:rsid w:val="003850C8"/>
    <w:rsid w:val="003860DC"/>
    <w:rsid w:val="00392CB7"/>
    <w:rsid w:val="00392D72"/>
    <w:rsid w:val="003A5169"/>
    <w:rsid w:val="003B064A"/>
    <w:rsid w:val="003C5483"/>
    <w:rsid w:val="003D7368"/>
    <w:rsid w:val="003F6ED8"/>
    <w:rsid w:val="0042178B"/>
    <w:rsid w:val="00423518"/>
    <w:rsid w:val="00423AB1"/>
    <w:rsid w:val="004428A2"/>
    <w:rsid w:val="00451BCC"/>
    <w:rsid w:val="00457DC1"/>
    <w:rsid w:val="004628F7"/>
    <w:rsid w:val="00463D2D"/>
    <w:rsid w:val="004657C2"/>
    <w:rsid w:val="00466AEB"/>
    <w:rsid w:val="00466F34"/>
    <w:rsid w:val="00482F94"/>
    <w:rsid w:val="004848F9"/>
    <w:rsid w:val="004855FA"/>
    <w:rsid w:val="00491046"/>
    <w:rsid w:val="004938E5"/>
    <w:rsid w:val="00497CBE"/>
    <w:rsid w:val="004A0EFC"/>
    <w:rsid w:val="004A5675"/>
    <w:rsid w:val="004A58AD"/>
    <w:rsid w:val="004B4921"/>
    <w:rsid w:val="004C6170"/>
    <w:rsid w:val="004D4AB6"/>
    <w:rsid w:val="004D79D2"/>
    <w:rsid w:val="004E2C92"/>
    <w:rsid w:val="004E40C6"/>
    <w:rsid w:val="004E758C"/>
    <w:rsid w:val="004F3CDE"/>
    <w:rsid w:val="004F5418"/>
    <w:rsid w:val="00503C77"/>
    <w:rsid w:val="005044B7"/>
    <w:rsid w:val="00513DE5"/>
    <w:rsid w:val="00523BBE"/>
    <w:rsid w:val="0054376B"/>
    <w:rsid w:val="00547EBC"/>
    <w:rsid w:val="005778E1"/>
    <w:rsid w:val="00583E93"/>
    <w:rsid w:val="00586ADE"/>
    <w:rsid w:val="005A190A"/>
    <w:rsid w:val="005A6FAD"/>
    <w:rsid w:val="005B19DE"/>
    <w:rsid w:val="005B1CA1"/>
    <w:rsid w:val="005B5CBC"/>
    <w:rsid w:val="005E2FE0"/>
    <w:rsid w:val="005E353F"/>
    <w:rsid w:val="005E37DB"/>
    <w:rsid w:val="006043AC"/>
    <w:rsid w:val="0061605B"/>
    <w:rsid w:val="006238CA"/>
    <w:rsid w:val="00631BFA"/>
    <w:rsid w:val="00646D98"/>
    <w:rsid w:val="00676CE1"/>
    <w:rsid w:val="006A361B"/>
    <w:rsid w:val="006A5EB8"/>
    <w:rsid w:val="006B2E2B"/>
    <w:rsid w:val="006B38E7"/>
    <w:rsid w:val="006C57D1"/>
    <w:rsid w:val="006C615B"/>
    <w:rsid w:val="006E0F0C"/>
    <w:rsid w:val="006E29BD"/>
    <w:rsid w:val="006E75CE"/>
    <w:rsid w:val="006E79BA"/>
    <w:rsid w:val="006F0896"/>
    <w:rsid w:val="006F2E6E"/>
    <w:rsid w:val="00705973"/>
    <w:rsid w:val="00757CC9"/>
    <w:rsid w:val="00760409"/>
    <w:rsid w:val="007637B4"/>
    <w:rsid w:val="0076595B"/>
    <w:rsid w:val="007668DC"/>
    <w:rsid w:val="00770557"/>
    <w:rsid w:val="00780BA3"/>
    <w:rsid w:val="0078543E"/>
    <w:rsid w:val="00791E91"/>
    <w:rsid w:val="00793932"/>
    <w:rsid w:val="007A4E01"/>
    <w:rsid w:val="007C6310"/>
    <w:rsid w:val="007D4BAA"/>
    <w:rsid w:val="007E48B2"/>
    <w:rsid w:val="007F0C5D"/>
    <w:rsid w:val="007F4039"/>
    <w:rsid w:val="007F7BE1"/>
    <w:rsid w:val="00803737"/>
    <w:rsid w:val="00804A21"/>
    <w:rsid w:val="008121F5"/>
    <w:rsid w:val="008201E9"/>
    <w:rsid w:val="008235B9"/>
    <w:rsid w:val="00823847"/>
    <w:rsid w:val="00830F72"/>
    <w:rsid w:val="00832142"/>
    <w:rsid w:val="008451FB"/>
    <w:rsid w:val="00845B01"/>
    <w:rsid w:val="0085034C"/>
    <w:rsid w:val="00861457"/>
    <w:rsid w:val="0086651D"/>
    <w:rsid w:val="0087388F"/>
    <w:rsid w:val="00886477"/>
    <w:rsid w:val="00894DBE"/>
    <w:rsid w:val="008A00A6"/>
    <w:rsid w:val="008A3CEF"/>
    <w:rsid w:val="008B0F73"/>
    <w:rsid w:val="008B4F21"/>
    <w:rsid w:val="008B5832"/>
    <w:rsid w:val="008B688F"/>
    <w:rsid w:val="008C5687"/>
    <w:rsid w:val="008C5ADC"/>
    <w:rsid w:val="008C7E98"/>
    <w:rsid w:val="008D1033"/>
    <w:rsid w:val="008D39D8"/>
    <w:rsid w:val="008D41B9"/>
    <w:rsid w:val="008D4580"/>
    <w:rsid w:val="008D5CD4"/>
    <w:rsid w:val="0090021F"/>
    <w:rsid w:val="00901419"/>
    <w:rsid w:val="00910E1F"/>
    <w:rsid w:val="00922D24"/>
    <w:rsid w:val="00931D70"/>
    <w:rsid w:val="00931D90"/>
    <w:rsid w:val="00937871"/>
    <w:rsid w:val="009510D8"/>
    <w:rsid w:val="00951D18"/>
    <w:rsid w:val="00957C47"/>
    <w:rsid w:val="00975178"/>
    <w:rsid w:val="00976197"/>
    <w:rsid w:val="0098276A"/>
    <w:rsid w:val="00985092"/>
    <w:rsid w:val="009909AB"/>
    <w:rsid w:val="009A02B2"/>
    <w:rsid w:val="009A039D"/>
    <w:rsid w:val="009A0C57"/>
    <w:rsid w:val="009D51EA"/>
    <w:rsid w:val="009E0BAA"/>
    <w:rsid w:val="009E488C"/>
    <w:rsid w:val="009E6348"/>
    <w:rsid w:val="009F24A0"/>
    <w:rsid w:val="009F66E5"/>
    <w:rsid w:val="00A00478"/>
    <w:rsid w:val="00A00E59"/>
    <w:rsid w:val="00A113B0"/>
    <w:rsid w:val="00A167D5"/>
    <w:rsid w:val="00A316AA"/>
    <w:rsid w:val="00A316D6"/>
    <w:rsid w:val="00A42B19"/>
    <w:rsid w:val="00A5166D"/>
    <w:rsid w:val="00A606F6"/>
    <w:rsid w:val="00A616FE"/>
    <w:rsid w:val="00A70935"/>
    <w:rsid w:val="00A72264"/>
    <w:rsid w:val="00A76D04"/>
    <w:rsid w:val="00A97D1C"/>
    <w:rsid w:val="00AA13F9"/>
    <w:rsid w:val="00AA3C53"/>
    <w:rsid w:val="00AA721F"/>
    <w:rsid w:val="00AB0B8A"/>
    <w:rsid w:val="00AB6A58"/>
    <w:rsid w:val="00AC37A6"/>
    <w:rsid w:val="00AC418E"/>
    <w:rsid w:val="00AC508F"/>
    <w:rsid w:val="00AE2346"/>
    <w:rsid w:val="00AE3854"/>
    <w:rsid w:val="00B015CE"/>
    <w:rsid w:val="00B01DE3"/>
    <w:rsid w:val="00B106FB"/>
    <w:rsid w:val="00B108E7"/>
    <w:rsid w:val="00B1582B"/>
    <w:rsid w:val="00B20591"/>
    <w:rsid w:val="00B46B37"/>
    <w:rsid w:val="00B554E7"/>
    <w:rsid w:val="00B609E2"/>
    <w:rsid w:val="00B611E0"/>
    <w:rsid w:val="00B703C3"/>
    <w:rsid w:val="00B70AF1"/>
    <w:rsid w:val="00B7585D"/>
    <w:rsid w:val="00B805FB"/>
    <w:rsid w:val="00B85CA5"/>
    <w:rsid w:val="00B867D5"/>
    <w:rsid w:val="00B9099F"/>
    <w:rsid w:val="00B95FF7"/>
    <w:rsid w:val="00BB7D26"/>
    <w:rsid w:val="00BC02D0"/>
    <w:rsid w:val="00BC15FA"/>
    <w:rsid w:val="00BC2163"/>
    <w:rsid w:val="00BC24BB"/>
    <w:rsid w:val="00BC2C2D"/>
    <w:rsid w:val="00BC454C"/>
    <w:rsid w:val="00BC4E87"/>
    <w:rsid w:val="00BC719E"/>
    <w:rsid w:val="00BD1027"/>
    <w:rsid w:val="00BD1F82"/>
    <w:rsid w:val="00BD2DF7"/>
    <w:rsid w:val="00BD60CC"/>
    <w:rsid w:val="00BD6FAB"/>
    <w:rsid w:val="00BE0F9D"/>
    <w:rsid w:val="00C02DF4"/>
    <w:rsid w:val="00C06A3B"/>
    <w:rsid w:val="00C12403"/>
    <w:rsid w:val="00C1479A"/>
    <w:rsid w:val="00C16517"/>
    <w:rsid w:val="00C24C4C"/>
    <w:rsid w:val="00C32BBF"/>
    <w:rsid w:val="00C33263"/>
    <w:rsid w:val="00C464C9"/>
    <w:rsid w:val="00C642E2"/>
    <w:rsid w:val="00C73177"/>
    <w:rsid w:val="00C80887"/>
    <w:rsid w:val="00C81C20"/>
    <w:rsid w:val="00CA062D"/>
    <w:rsid w:val="00CA6269"/>
    <w:rsid w:val="00CB307F"/>
    <w:rsid w:val="00CC1186"/>
    <w:rsid w:val="00CC2340"/>
    <w:rsid w:val="00CC5E17"/>
    <w:rsid w:val="00CD03F2"/>
    <w:rsid w:val="00CF2489"/>
    <w:rsid w:val="00D01867"/>
    <w:rsid w:val="00D04489"/>
    <w:rsid w:val="00D110B4"/>
    <w:rsid w:val="00D174BC"/>
    <w:rsid w:val="00D31CE4"/>
    <w:rsid w:val="00D36A11"/>
    <w:rsid w:val="00D4077F"/>
    <w:rsid w:val="00D6386C"/>
    <w:rsid w:val="00D6512C"/>
    <w:rsid w:val="00D65FF3"/>
    <w:rsid w:val="00D71284"/>
    <w:rsid w:val="00D7305D"/>
    <w:rsid w:val="00D81630"/>
    <w:rsid w:val="00D83059"/>
    <w:rsid w:val="00D85302"/>
    <w:rsid w:val="00D92E1C"/>
    <w:rsid w:val="00DB1674"/>
    <w:rsid w:val="00DB174D"/>
    <w:rsid w:val="00DC3589"/>
    <w:rsid w:val="00DC46EE"/>
    <w:rsid w:val="00DE642C"/>
    <w:rsid w:val="00DF6E1A"/>
    <w:rsid w:val="00E0131E"/>
    <w:rsid w:val="00E032AA"/>
    <w:rsid w:val="00E04503"/>
    <w:rsid w:val="00E067F0"/>
    <w:rsid w:val="00E106B5"/>
    <w:rsid w:val="00E14410"/>
    <w:rsid w:val="00E148A5"/>
    <w:rsid w:val="00E14B2C"/>
    <w:rsid w:val="00E23C17"/>
    <w:rsid w:val="00E27A26"/>
    <w:rsid w:val="00E433CB"/>
    <w:rsid w:val="00E5079F"/>
    <w:rsid w:val="00E55A4F"/>
    <w:rsid w:val="00E627FE"/>
    <w:rsid w:val="00E70DEE"/>
    <w:rsid w:val="00E831D8"/>
    <w:rsid w:val="00E86D16"/>
    <w:rsid w:val="00EA5A0B"/>
    <w:rsid w:val="00EB2DF5"/>
    <w:rsid w:val="00EB41E4"/>
    <w:rsid w:val="00EB4896"/>
    <w:rsid w:val="00EB52F1"/>
    <w:rsid w:val="00EC0EB6"/>
    <w:rsid w:val="00EC4E25"/>
    <w:rsid w:val="00EC7682"/>
    <w:rsid w:val="00ED3821"/>
    <w:rsid w:val="00ED5EA9"/>
    <w:rsid w:val="00ED68C8"/>
    <w:rsid w:val="00EE7258"/>
    <w:rsid w:val="00EF406D"/>
    <w:rsid w:val="00F646EF"/>
    <w:rsid w:val="00F67CFF"/>
    <w:rsid w:val="00F7003D"/>
    <w:rsid w:val="00F709DE"/>
    <w:rsid w:val="00F82F68"/>
    <w:rsid w:val="00F8512C"/>
    <w:rsid w:val="00F97792"/>
    <w:rsid w:val="00FB7DC5"/>
    <w:rsid w:val="00FD003F"/>
    <w:rsid w:val="00FD45D4"/>
    <w:rsid w:val="00FE11FB"/>
    <w:rsid w:val="00FF06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89C8E"/>
  <w15:docId w15:val="{BF820777-53D3-4DBF-B002-AD4263C6C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034C"/>
    <w:rPr>
      <w:rFonts w:ascii="Times New Roman" w:eastAsia="Times New Roman" w:hAnsi="Times New Roman"/>
    </w:rPr>
  </w:style>
  <w:style w:type="paragraph" w:styleId="Nagwek3">
    <w:name w:val="heading 3"/>
    <w:basedOn w:val="Normalny"/>
    <w:next w:val="Normalny"/>
    <w:link w:val="Nagwek3Znak"/>
    <w:uiPriority w:val="9"/>
    <w:semiHidden/>
    <w:unhideWhenUsed/>
    <w:qFormat/>
    <w:rsid w:val="004A5675"/>
    <w:pPr>
      <w:keepNext/>
      <w:spacing w:before="240" w:after="60"/>
      <w:outlineLvl w:val="2"/>
    </w:pPr>
    <w:rPr>
      <w:rFonts w:ascii="Calibri Light" w:hAnsi="Calibri Light"/>
      <w:b/>
      <w:bCs/>
      <w:sz w:val="26"/>
      <w:szCs w:val="26"/>
    </w:rPr>
  </w:style>
  <w:style w:type="paragraph" w:styleId="Nagwek8">
    <w:name w:val="heading 8"/>
    <w:basedOn w:val="Normalny"/>
    <w:next w:val="Normalny"/>
    <w:link w:val="Nagwek8Znak"/>
    <w:qFormat/>
    <w:rsid w:val="004F5418"/>
    <w:pPr>
      <w:keepNext/>
      <w:widowControl w:val="0"/>
      <w:numPr>
        <w:numId w:val="1"/>
      </w:numPr>
      <w:tabs>
        <w:tab w:val="left" w:pos="567"/>
        <w:tab w:val="left" w:pos="720"/>
      </w:tabs>
      <w:autoSpaceDE w:val="0"/>
      <w:autoSpaceDN w:val="0"/>
      <w:jc w:val="both"/>
      <w:outlineLvl w:val="7"/>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Stopka Znak1 Znak,Stopka Znak Znak Znak"/>
    <w:basedOn w:val="Normalny"/>
    <w:link w:val="StopkaZnak"/>
    <w:uiPriority w:val="99"/>
    <w:rsid w:val="0085034C"/>
    <w:pPr>
      <w:tabs>
        <w:tab w:val="center" w:pos="4536"/>
        <w:tab w:val="right" w:pos="9072"/>
      </w:tabs>
    </w:pPr>
  </w:style>
  <w:style w:type="character" w:customStyle="1" w:styleId="StopkaZnak">
    <w:name w:val="Stopka Znak"/>
    <w:aliases w:val="Stopka Znak1 Znak Znak,Stopka Znak Znak Znak Znak"/>
    <w:link w:val="Stopka"/>
    <w:uiPriority w:val="99"/>
    <w:rsid w:val="0085034C"/>
    <w:rPr>
      <w:rFonts w:ascii="Times New Roman" w:eastAsia="Times New Roman" w:hAnsi="Times New Roman" w:cs="Times New Roman"/>
      <w:sz w:val="20"/>
      <w:szCs w:val="20"/>
      <w:lang w:eastAsia="pl-PL"/>
    </w:rPr>
  </w:style>
  <w:style w:type="character" w:styleId="Numerstrony">
    <w:name w:val="page number"/>
    <w:basedOn w:val="Domylnaczcionkaakapitu"/>
    <w:rsid w:val="0085034C"/>
  </w:style>
  <w:style w:type="paragraph" w:styleId="Nagwek">
    <w:name w:val="header"/>
    <w:aliases w:val="Nagłówek strony"/>
    <w:basedOn w:val="Normalny"/>
    <w:link w:val="NagwekZnak"/>
    <w:uiPriority w:val="99"/>
    <w:rsid w:val="0085034C"/>
    <w:pPr>
      <w:tabs>
        <w:tab w:val="center" w:pos="4536"/>
        <w:tab w:val="right" w:pos="9072"/>
      </w:tabs>
    </w:pPr>
  </w:style>
  <w:style w:type="character" w:customStyle="1" w:styleId="NagwekZnak">
    <w:name w:val="Nagłówek Znak"/>
    <w:aliases w:val="Nagłówek strony Znak"/>
    <w:link w:val="Nagwek"/>
    <w:uiPriority w:val="99"/>
    <w:rsid w:val="0085034C"/>
    <w:rPr>
      <w:rFonts w:ascii="Times New Roman" w:eastAsia="Times New Roman" w:hAnsi="Times New Roman" w:cs="Times New Roman"/>
      <w:sz w:val="20"/>
      <w:szCs w:val="20"/>
      <w:lang w:eastAsia="pl-PL"/>
    </w:rPr>
  </w:style>
  <w:style w:type="paragraph" w:styleId="Tekstpodstawowy">
    <w:name w:val="Body Text"/>
    <w:aliases w:val=" Znak,Znak,Tekst podstawow.(F2),(F2)"/>
    <w:basedOn w:val="Normalny"/>
    <w:link w:val="TekstpodstawowyZnak"/>
    <w:rsid w:val="0085034C"/>
    <w:pPr>
      <w:jc w:val="both"/>
    </w:pPr>
    <w:rPr>
      <w:sz w:val="24"/>
    </w:rPr>
  </w:style>
  <w:style w:type="character" w:customStyle="1" w:styleId="TekstpodstawowyZnak">
    <w:name w:val="Tekst podstawowy Znak"/>
    <w:aliases w:val=" Znak Znak,Znak Znak,Tekst podstawow.(F2) Znak,(F2) Znak"/>
    <w:link w:val="Tekstpodstawowy"/>
    <w:qFormat/>
    <w:rsid w:val="0085034C"/>
    <w:rPr>
      <w:rFonts w:ascii="Times New Roman" w:eastAsia="Times New Roman" w:hAnsi="Times New Roman" w:cs="Times New Roman"/>
      <w:sz w:val="24"/>
      <w:szCs w:val="20"/>
      <w:lang w:eastAsia="pl-PL"/>
    </w:rPr>
  </w:style>
  <w:style w:type="paragraph" w:styleId="Akapitzlist">
    <w:name w:val="List Paragraph"/>
    <w:aliases w:val="Obiekt,List Paragraph1,Numerowanie,Akapit z listą BS,sw tekst"/>
    <w:basedOn w:val="Normalny"/>
    <w:link w:val="AkapitzlistZnak"/>
    <w:uiPriority w:val="34"/>
    <w:qFormat/>
    <w:rsid w:val="0085034C"/>
    <w:pPr>
      <w:ind w:left="708"/>
    </w:pPr>
  </w:style>
  <w:style w:type="paragraph" w:styleId="Tekstpodstawowywcity3">
    <w:name w:val="Body Text Indent 3"/>
    <w:basedOn w:val="Normalny"/>
    <w:link w:val="Tekstpodstawowywcity3Znak"/>
    <w:rsid w:val="0085034C"/>
    <w:pPr>
      <w:spacing w:after="120"/>
      <w:ind w:left="283"/>
    </w:pPr>
    <w:rPr>
      <w:sz w:val="16"/>
      <w:szCs w:val="16"/>
    </w:rPr>
  </w:style>
  <w:style w:type="character" w:customStyle="1" w:styleId="Tekstpodstawowywcity3Znak">
    <w:name w:val="Tekst podstawowy wcięty 3 Znak"/>
    <w:link w:val="Tekstpodstawowywcity3"/>
    <w:rsid w:val="0085034C"/>
    <w:rPr>
      <w:rFonts w:ascii="Times New Roman" w:eastAsia="Times New Roman" w:hAnsi="Times New Roman" w:cs="Times New Roman"/>
      <w:sz w:val="16"/>
      <w:szCs w:val="16"/>
      <w:lang w:eastAsia="pl-PL"/>
    </w:rPr>
  </w:style>
  <w:style w:type="paragraph" w:customStyle="1" w:styleId="Normalny1">
    <w:name w:val="Normalny1"/>
    <w:rsid w:val="0085034C"/>
    <w:pPr>
      <w:suppressAutoHyphens/>
      <w:spacing w:after="200" w:line="276" w:lineRule="auto"/>
      <w:textAlignment w:val="baseline"/>
    </w:pPr>
    <w:rPr>
      <w:sz w:val="22"/>
      <w:szCs w:val="22"/>
      <w:lang w:eastAsia="en-US"/>
    </w:rPr>
  </w:style>
  <w:style w:type="character" w:customStyle="1" w:styleId="AkapitzlistZnak">
    <w:name w:val="Akapit z listą Znak"/>
    <w:aliases w:val="Obiekt Znak,List Paragraph1 Znak,Numerowanie Znak,Akapit z listą BS Znak,sw tekst Znak"/>
    <w:link w:val="Akapitzlist"/>
    <w:uiPriority w:val="34"/>
    <w:qFormat/>
    <w:locked/>
    <w:rsid w:val="0085034C"/>
    <w:rPr>
      <w:rFonts w:ascii="Times New Roman" w:eastAsia="Times New Roman" w:hAnsi="Times New Roman" w:cs="Times New Roman"/>
      <w:sz w:val="20"/>
      <w:szCs w:val="20"/>
      <w:lang w:eastAsia="pl-PL"/>
    </w:rPr>
  </w:style>
  <w:style w:type="paragraph" w:customStyle="1" w:styleId="Lista-1i">
    <w:name w:val="Lista - 1i"/>
    <w:basedOn w:val="Normalny"/>
    <w:rsid w:val="0085034C"/>
    <w:pPr>
      <w:spacing w:before="96" w:line="288" w:lineRule="auto"/>
      <w:ind w:left="851" w:firstLine="357"/>
      <w:jc w:val="both"/>
    </w:pPr>
    <w:rPr>
      <w:rFonts w:ascii="Arial" w:hAnsi="Arial" w:cs="Arial"/>
      <w:sz w:val="24"/>
      <w:szCs w:val="24"/>
    </w:rPr>
  </w:style>
  <w:style w:type="paragraph" w:styleId="Tekstdymka">
    <w:name w:val="Balloon Text"/>
    <w:basedOn w:val="Normalny"/>
    <w:link w:val="TekstdymkaZnak"/>
    <w:uiPriority w:val="99"/>
    <w:semiHidden/>
    <w:unhideWhenUsed/>
    <w:rsid w:val="0085034C"/>
    <w:rPr>
      <w:rFonts w:ascii="Tahoma" w:hAnsi="Tahoma"/>
      <w:sz w:val="16"/>
      <w:szCs w:val="16"/>
    </w:rPr>
  </w:style>
  <w:style w:type="character" w:customStyle="1" w:styleId="TekstdymkaZnak">
    <w:name w:val="Tekst dymka Znak"/>
    <w:link w:val="Tekstdymka"/>
    <w:uiPriority w:val="99"/>
    <w:semiHidden/>
    <w:rsid w:val="0085034C"/>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unhideWhenUsed/>
    <w:rsid w:val="0085034C"/>
    <w:pPr>
      <w:spacing w:after="120"/>
      <w:ind w:left="283"/>
    </w:pPr>
  </w:style>
  <w:style w:type="character" w:customStyle="1" w:styleId="TekstpodstawowywcityZnak">
    <w:name w:val="Tekst podstawowy wcięty Znak"/>
    <w:link w:val="Tekstpodstawowywcity"/>
    <w:uiPriority w:val="99"/>
    <w:rsid w:val="0085034C"/>
    <w:rPr>
      <w:rFonts w:ascii="Times New Roman" w:eastAsia="Times New Roman" w:hAnsi="Times New Roman" w:cs="Times New Roman"/>
      <w:sz w:val="20"/>
      <w:szCs w:val="20"/>
      <w:lang w:eastAsia="pl-PL"/>
    </w:rPr>
  </w:style>
  <w:style w:type="character" w:styleId="Pogrubienie">
    <w:name w:val="Strong"/>
    <w:uiPriority w:val="22"/>
    <w:qFormat/>
    <w:rsid w:val="004F5418"/>
    <w:rPr>
      <w:b/>
      <w:bCs/>
    </w:rPr>
  </w:style>
  <w:style w:type="character" w:customStyle="1" w:styleId="Nagwek8Znak">
    <w:name w:val="Nagłówek 8 Znak"/>
    <w:link w:val="Nagwek8"/>
    <w:rsid w:val="004F5418"/>
    <w:rPr>
      <w:rFonts w:ascii="Times New Roman" w:eastAsia="Times New Roman" w:hAnsi="Times New Roman"/>
      <w:b/>
      <w:bCs/>
      <w:sz w:val="24"/>
      <w:szCs w:val="24"/>
    </w:rPr>
  </w:style>
  <w:style w:type="character" w:customStyle="1" w:styleId="Nagwek3Znak">
    <w:name w:val="Nagłówek 3 Znak"/>
    <w:link w:val="Nagwek3"/>
    <w:uiPriority w:val="9"/>
    <w:semiHidden/>
    <w:rsid w:val="004A5675"/>
    <w:rPr>
      <w:rFonts w:ascii="Calibri Light" w:eastAsia="Times New Roman" w:hAnsi="Calibri Light" w:cs="Times New Roman"/>
      <w:b/>
      <w:bCs/>
      <w:sz w:val="26"/>
      <w:szCs w:val="26"/>
    </w:rPr>
  </w:style>
  <w:style w:type="paragraph" w:styleId="Tekstprzypisudolnego">
    <w:name w:val="footnote text"/>
    <w:basedOn w:val="Normalny"/>
    <w:link w:val="TekstprzypisudolnegoZnak"/>
    <w:uiPriority w:val="99"/>
    <w:semiHidden/>
    <w:unhideWhenUsed/>
    <w:rsid w:val="004A5675"/>
    <w:pPr>
      <w:suppressAutoHyphens/>
    </w:pPr>
    <w:rPr>
      <w:lang w:eastAsia="zh-CN"/>
    </w:rPr>
  </w:style>
  <w:style w:type="character" w:customStyle="1" w:styleId="TekstprzypisudolnegoZnak">
    <w:name w:val="Tekst przypisu dolnego Znak"/>
    <w:link w:val="Tekstprzypisudolnego"/>
    <w:uiPriority w:val="99"/>
    <w:semiHidden/>
    <w:rsid w:val="004A5675"/>
    <w:rPr>
      <w:rFonts w:ascii="Times New Roman" w:eastAsia="Times New Roman" w:hAnsi="Times New Roman"/>
      <w:lang w:eastAsia="zh-CN"/>
    </w:rPr>
  </w:style>
  <w:style w:type="character" w:styleId="Odwoanieprzypisudolnego">
    <w:name w:val="footnote reference"/>
    <w:unhideWhenUsed/>
    <w:rsid w:val="004A5675"/>
    <w:rPr>
      <w:vertAlign w:val="superscript"/>
    </w:rPr>
  </w:style>
  <w:style w:type="numbering" w:customStyle="1" w:styleId="WWNum12">
    <w:name w:val="WWNum12"/>
    <w:basedOn w:val="Bezlisty"/>
    <w:rsid w:val="004A5675"/>
    <w:pPr>
      <w:numPr>
        <w:numId w:val="10"/>
      </w:numPr>
    </w:pPr>
  </w:style>
  <w:style w:type="character" w:styleId="Odwoaniedokomentarza">
    <w:name w:val="annotation reference"/>
    <w:uiPriority w:val="99"/>
    <w:semiHidden/>
    <w:unhideWhenUsed/>
    <w:rsid w:val="00DB174D"/>
    <w:rPr>
      <w:sz w:val="16"/>
      <w:szCs w:val="16"/>
    </w:rPr>
  </w:style>
  <w:style w:type="paragraph" w:styleId="Tekstkomentarza">
    <w:name w:val="annotation text"/>
    <w:basedOn w:val="Normalny"/>
    <w:link w:val="TekstkomentarzaZnak"/>
    <w:uiPriority w:val="99"/>
    <w:semiHidden/>
    <w:unhideWhenUsed/>
    <w:rsid w:val="00DB174D"/>
  </w:style>
  <w:style w:type="character" w:customStyle="1" w:styleId="TekstkomentarzaZnak">
    <w:name w:val="Tekst komentarza Znak"/>
    <w:link w:val="Tekstkomentarza"/>
    <w:uiPriority w:val="99"/>
    <w:semiHidden/>
    <w:rsid w:val="00DB174D"/>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DB174D"/>
    <w:rPr>
      <w:b/>
      <w:bCs/>
    </w:rPr>
  </w:style>
  <w:style w:type="character" w:customStyle="1" w:styleId="TematkomentarzaZnak">
    <w:name w:val="Temat komentarza Znak"/>
    <w:link w:val="Tematkomentarza"/>
    <w:uiPriority w:val="99"/>
    <w:semiHidden/>
    <w:rsid w:val="00DB174D"/>
    <w:rPr>
      <w:rFonts w:ascii="Times New Roman" w:eastAsia="Times New Roman" w:hAnsi="Times New Roman"/>
      <w:b/>
      <w:bCs/>
    </w:rPr>
  </w:style>
  <w:style w:type="paragraph" w:customStyle="1" w:styleId="Default">
    <w:name w:val="Default"/>
    <w:rsid w:val="00A76D04"/>
    <w:pPr>
      <w:autoSpaceDE w:val="0"/>
      <w:autoSpaceDN w:val="0"/>
      <w:adjustRightInd w:val="0"/>
    </w:pPr>
    <w:rPr>
      <w:rFonts w:ascii="Times New Roman" w:hAnsi="Times New Roman"/>
      <w:color w:val="000000"/>
      <w:sz w:val="24"/>
      <w:szCs w:val="24"/>
    </w:rPr>
  </w:style>
  <w:style w:type="numbering" w:customStyle="1" w:styleId="WWNum3">
    <w:name w:val="WWNum3"/>
    <w:basedOn w:val="Bezlisty"/>
    <w:rsid w:val="008B4F21"/>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35870">
      <w:bodyDiv w:val="1"/>
      <w:marLeft w:val="0"/>
      <w:marRight w:val="0"/>
      <w:marTop w:val="0"/>
      <w:marBottom w:val="0"/>
      <w:divBdr>
        <w:top w:val="none" w:sz="0" w:space="0" w:color="auto"/>
        <w:left w:val="none" w:sz="0" w:space="0" w:color="auto"/>
        <w:bottom w:val="none" w:sz="0" w:space="0" w:color="auto"/>
        <w:right w:val="none" w:sz="0" w:space="0" w:color="auto"/>
      </w:divBdr>
    </w:div>
    <w:div w:id="559941688">
      <w:bodyDiv w:val="1"/>
      <w:marLeft w:val="0"/>
      <w:marRight w:val="0"/>
      <w:marTop w:val="0"/>
      <w:marBottom w:val="0"/>
      <w:divBdr>
        <w:top w:val="none" w:sz="0" w:space="0" w:color="auto"/>
        <w:left w:val="none" w:sz="0" w:space="0" w:color="auto"/>
        <w:bottom w:val="none" w:sz="0" w:space="0" w:color="auto"/>
        <w:right w:val="none" w:sz="0" w:space="0" w:color="auto"/>
      </w:divBdr>
    </w:div>
    <w:div w:id="868681575">
      <w:bodyDiv w:val="1"/>
      <w:marLeft w:val="0"/>
      <w:marRight w:val="0"/>
      <w:marTop w:val="0"/>
      <w:marBottom w:val="0"/>
      <w:divBdr>
        <w:top w:val="none" w:sz="0" w:space="0" w:color="auto"/>
        <w:left w:val="none" w:sz="0" w:space="0" w:color="auto"/>
        <w:bottom w:val="none" w:sz="0" w:space="0" w:color="auto"/>
        <w:right w:val="none" w:sz="0" w:space="0" w:color="auto"/>
      </w:divBdr>
    </w:div>
    <w:div w:id="1494445379">
      <w:bodyDiv w:val="1"/>
      <w:marLeft w:val="0"/>
      <w:marRight w:val="0"/>
      <w:marTop w:val="0"/>
      <w:marBottom w:val="0"/>
      <w:divBdr>
        <w:top w:val="none" w:sz="0" w:space="0" w:color="auto"/>
        <w:left w:val="none" w:sz="0" w:space="0" w:color="auto"/>
        <w:bottom w:val="none" w:sz="0" w:space="0" w:color="auto"/>
        <w:right w:val="none" w:sz="0" w:space="0" w:color="auto"/>
      </w:divBdr>
    </w:div>
    <w:div w:id="1777870312">
      <w:bodyDiv w:val="1"/>
      <w:marLeft w:val="0"/>
      <w:marRight w:val="0"/>
      <w:marTop w:val="0"/>
      <w:marBottom w:val="0"/>
      <w:divBdr>
        <w:top w:val="none" w:sz="0" w:space="0" w:color="auto"/>
        <w:left w:val="none" w:sz="0" w:space="0" w:color="auto"/>
        <w:bottom w:val="none" w:sz="0" w:space="0" w:color="auto"/>
        <w:right w:val="none" w:sz="0" w:space="0" w:color="auto"/>
      </w:divBdr>
    </w:div>
    <w:div w:id="213486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F5EA2-B564-4F5D-A256-57590762A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28</Pages>
  <Words>11088</Words>
  <Characters>66531</Characters>
  <Application>Microsoft Office Word</Application>
  <DocSecurity>0</DocSecurity>
  <Lines>554</Lines>
  <Paragraphs>154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Bartek</dc:creator>
  <cp:lastModifiedBy>Irena Okuljar</cp:lastModifiedBy>
  <cp:revision>3</cp:revision>
  <cp:lastPrinted>2026-04-02T08:06:00Z</cp:lastPrinted>
  <dcterms:created xsi:type="dcterms:W3CDTF">2026-04-02T07:52:00Z</dcterms:created>
  <dcterms:modified xsi:type="dcterms:W3CDTF">2026-04-02T08:10:00Z</dcterms:modified>
</cp:coreProperties>
</file>